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25" w:rsidRPr="00193A7C" w:rsidRDefault="00E936A2" w:rsidP="00E936A2">
      <w:pPr>
        <w:shd w:val="clear" w:color="auto" w:fill="FFFFFF"/>
        <w:spacing w:line="240" w:lineRule="auto"/>
        <w:jc w:val="right"/>
        <w:rPr>
          <w:sz w:val="24"/>
          <w:szCs w:val="24"/>
        </w:rPr>
      </w:pPr>
      <w:r w:rsidRPr="00193A7C">
        <w:rPr>
          <w:sz w:val="24"/>
          <w:szCs w:val="24"/>
        </w:rPr>
        <w:t xml:space="preserve">Утверждена </w:t>
      </w:r>
    </w:p>
    <w:p w:rsidR="00E936A2" w:rsidRPr="00193A7C" w:rsidRDefault="00E936A2" w:rsidP="00E936A2">
      <w:pPr>
        <w:shd w:val="clear" w:color="auto" w:fill="FFFFFF"/>
        <w:spacing w:line="240" w:lineRule="auto"/>
        <w:jc w:val="right"/>
        <w:rPr>
          <w:sz w:val="24"/>
          <w:szCs w:val="24"/>
        </w:rPr>
      </w:pPr>
      <w:r w:rsidRPr="00193A7C">
        <w:rPr>
          <w:sz w:val="24"/>
          <w:szCs w:val="24"/>
        </w:rPr>
        <w:t xml:space="preserve">решением Правления </w:t>
      </w:r>
    </w:p>
    <w:p w:rsidR="00E936A2" w:rsidRPr="00193A7C" w:rsidRDefault="00E936A2" w:rsidP="00E936A2">
      <w:pPr>
        <w:shd w:val="clear" w:color="auto" w:fill="FFFFFF"/>
        <w:spacing w:line="240" w:lineRule="auto"/>
        <w:jc w:val="right"/>
        <w:rPr>
          <w:sz w:val="24"/>
          <w:szCs w:val="24"/>
        </w:rPr>
      </w:pPr>
      <w:r w:rsidRPr="00193A7C">
        <w:rPr>
          <w:sz w:val="24"/>
          <w:szCs w:val="24"/>
        </w:rPr>
        <w:t>АО НК «КазМунайГаз»</w:t>
      </w:r>
    </w:p>
    <w:p w:rsidR="00E936A2" w:rsidRPr="00193A7C" w:rsidRDefault="00E936A2" w:rsidP="00E936A2">
      <w:pPr>
        <w:shd w:val="clear" w:color="auto" w:fill="FFFFFF"/>
        <w:spacing w:line="240" w:lineRule="auto"/>
        <w:jc w:val="right"/>
        <w:rPr>
          <w:sz w:val="24"/>
          <w:szCs w:val="24"/>
        </w:rPr>
      </w:pPr>
      <w:r w:rsidRPr="00193A7C">
        <w:rPr>
          <w:sz w:val="24"/>
          <w:szCs w:val="24"/>
        </w:rPr>
        <w:t xml:space="preserve">от </w:t>
      </w:r>
      <w:r w:rsidR="004C166C">
        <w:rPr>
          <w:sz w:val="24"/>
          <w:szCs w:val="24"/>
        </w:rPr>
        <w:t xml:space="preserve">17 марта </w:t>
      </w:r>
      <w:r w:rsidRPr="00193A7C">
        <w:rPr>
          <w:sz w:val="24"/>
          <w:szCs w:val="24"/>
        </w:rPr>
        <w:t>201</w:t>
      </w:r>
      <w:r w:rsidR="00A602B1" w:rsidRPr="00193A7C">
        <w:rPr>
          <w:sz w:val="24"/>
          <w:szCs w:val="24"/>
        </w:rPr>
        <w:t>6</w:t>
      </w:r>
      <w:r w:rsidRPr="00193A7C">
        <w:rPr>
          <w:sz w:val="24"/>
          <w:szCs w:val="24"/>
        </w:rPr>
        <w:t xml:space="preserve"> года</w:t>
      </w:r>
    </w:p>
    <w:p w:rsidR="00E936A2" w:rsidRPr="00193A7C" w:rsidRDefault="00E936A2" w:rsidP="00E936A2">
      <w:pPr>
        <w:shd w:val="clear" w:color="auto" w:fill="FFFFFF"/>
        <w:spacing w:line="240" w:lineRule="auto"/>
        <w:jc w:val="right"/>
        <w:rPr>
          <w:sz w:val="24"/>
          <w:szCs w:val="24"/>
        </w:rPr>
      </w:pPr>
      <w:r w:rsidRPr="00193A7C">
        <w:rPr>
          <w:sz w:val="24"/>
          <w:szCs w:val="24"/>
        </w:rPr>
        <w:t>(протокол №</w:t>
      </w:r>
      <w:r w:rsidR="00A07EF1" w:rsidRPr="00193A7C">
        <w:rPr>
          <w:sz w:val="24"/>
          <w:szCs w:val="24"/>
        </w:rPr>
        <w:t xml:space="preserve"> </w:t>
      </w:r>
      <w:r w:rsidR="004C166C">
        <w:rPr>
          <w:sz w:val="24"/>
          <w:szCs w:val="24"/>
        </w:rPr>
        <w:t>10 пункт 6</w:t>
      </w:r>
      <w:r w:rsidRPr="00193A7C">
        <w:rPr>
          <w:sz w:val="24"/>
          <w:szCs w:val="24"/>
        </w:rPr>
        <w:t>)</w:t>
      </w:r>
    </w:p>
    <w:p w:rsidR="00096D25" w:rsidRPr="00193A7C" w:rsidRDefault="00096D25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6D25" w:rsidRPr="00193A7C" w:rsidRDefault="00B72D2C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Pr="00193A7C">
        <w:rPr>
          <w:sz w:val="24"/>
          <w:szCs w:val="24"/>
        </w:rPr>
        <w:tab/>
      </w:r>
    </w:p>
    <w:p w:rsidR="00096D25" w:rsidRPr="00193A7C" w:rsidRDefault="00096D25" w:rsidP="002E4D81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096D25" w:rsidRDefault="00096D25" w:rsidP="002E4D81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3E5142" w:rsidRPr="00193A7C" w:rsidRDefault="003E5142" w:rsidP="002E4D81">
      <w:pPr>
        <w:shd w:val="clear" w:color="auto" w:fill="FFFFFF"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096D25" w:rsidRPr="00193A7C" w:rsidRDefault="00096D25" w:rsidP="002E4D81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096D25" w:rsidRDefault="00096D25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3E5142" w:rsidRPr="00193A7C" w:rsidRDefault="003E5142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F2670A" w:rsidRPr="00193A7C" w:rsidRDefault="00F2670A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D4457C" w:rsidRPr="00193A7C" w:rsidRDefault="00D4457C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F2670A" w:rsidRPr="00193A7C" w:rsidRDefault="00F2670A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E622A5" w:rsidRPr="00193A7C" w:rsidRDefault="00E622A5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 xml:space="preserve">ТИПОВАЯ ФОРМА </w:t>
      </w:r>
    </w:p>
    <w:p w:rsidR="00096D25" w:rsidRPr="00193A7C" w:rsidRDefault="00E622A5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>КОЛЛЕКТИВНОГО ДОГОВОРА</w:t>
      </w:r>
    </w:p>
    <w:p w:rsidR="00E622A5" w:rsidRPr="00193A7C" w:rsidRDefault="00E622A5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 xml:space="preserve">ДЛЯ </w:t>
      </w:r>
      <w:r w:rsidR="003F434D" w:rsidRPr="00193A7C">
        <w:rPr>
          <w:rFonts w:eastAsia="Arial Unicode MS"/>
          <w:b/>
          <w:bCs/>
          <w:sz w:val="24"/>
          <w:szCs w:val="24"/>
        </w:rPr>
        <w:t>ОРГАНИЗАЦИЙ</w:t>
      </w:r>
      <w:r w:rsidR="0061467E" w:rsidRPr="00193A7C">
        <w:rPr>
          <w:rFonts w:eastAsia="Arial Unicode MS"/>
          <w:b/>
          <w:bCs/>
          <w:sz w:val="24"/>
          <w:szCs w:val="24"/>
        </w:rPr>
        <w:t xml:space="preserve"> ГРУППЫ КОМПАНИЙ</w:t>
      </w:r>
    </w:p>
    <w:p w:rsidR="00657BD0" w:rsidRPr="00193A7C" w:rsidRDefault="00E622A5" w:rsidP="0061467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>АО НК «КАЗМУНАЙГАЗ»</w:t>
      </w:r>
      <w:r w:rsidR="0061467E" w:rsidRPr="00193A7C">
        <w:rPr>
          <w:b/>
          <w:sz w:val="24"/>
          <w:szCs w:val="24"/>
        </w:rPr>
        <w:t xml:space="preserve"> </w:t>
      </w:r>
    </w:p>
    <w:p w:rsidR="00E622A5" w:rsidRPr="00193A7C" w:rsidRDefault="00E622A5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F2670A" w:rsidRPr="00193A7C" w:rsidRDefault="00F2670A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F2670A" w:rsidRPr="00193A7C" w:rsidRDefault="00F2670A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F2670A" w:rsidRPr="00193A7C" w:rsidRDefault="00F2670A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F2670A" w:rsidRPr="00193A7C" w:rsidRDefault="00F2670A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F2670A" w:rsidRPr="00193A7C" w:rsidRDefault="00F2670A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B83BB3" w:rsidRPr="00193A7C" w:rsidRDefault="00B83BB3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A07108" w:rsidRPr="00193A7C" w:rsidRDefault="00A07108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A07108" w:rsidRPr="00193A7C" w:rsidRDefault="00A07108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A07108" w:rsidRPr="00193A7C" w:rsidRDefault="00A07108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A07108" w:rsidRPr="00193A7C" w:rsidRDefault="00A07108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A07108" w:rsidRPr="00193A7C" w:rsidRDefault="00A07108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A07108" w:rsidRPr="00193A7C" w:rsidRDefault="00A07108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2E4D81" w:rsidRPr="00193A7C" w:rsidRDefault="002E4D8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2E4D81" w:rsidRPr="00193A7C" w:rsidRDefault="002E4D8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2E4D81" w:rsidRPr="00193A7C" w:rsidRDefault="002E4D8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2E4D81" w:rsidRPr="00193A7C" w:rsidRDefault="002E4D8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2E4D81" w:rsidRPr="00193A7C" w:rsidRDefault="002E4D8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2E4D81" w:rsidRPr="00193A7C" w:rsidRDefault="002E4D8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2E4D81" w:rsidRPr="00193A7C" w:rsidRDefault="002E4D8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2E4D81" w:rsidRPr="00193A7C" w:rsidRDefault="002E4D8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376A2A" w:rsidRDefault="00376A2A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657BD0" w:rsidRPr="00193A7C" w:rsidRDefault="00657BD0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303371" w:rsidRPr="00193A7C" w:rsidRDefault="0030337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096D25" w:rsidRPr="00193A7C" w:rsidRDefault="00096D25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>201</w:t>
      </w:r>
      <w:r w:rsidR="00EF5BDC" w:rsidRPr="00193A7C">
        <w:rPr>
          <w:b/>
          <w:sz w:val="24"/>
          <w:szCs w:val="24"/>
        </w:rPr>
        <w:t>6</w:t>
      </w:r>
      <w:r w:rsidRPr="00193A7C">
        <w:rPr>
          <w:b/>
          <w:sz w:val="24"/>
          <w:szCs w:val="24"/>
        </w:rPr>
        <w:t xml:space="preserve"> год</w:t>
      </w:r>
    </w:p>
    <w:p w:rsidR="00E936A2" w:rsidRPr="00193A7C" w:rsidRDefault="00E936A2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E936A2" w:rsidRPr="00193A7C" w:rsidRDefault="00E936A2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F2670A" w:rsidRPr="00193A7C" w:rsidRDefault="00F2670A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>СОДЕРЖАНИЕ</w:t>
      </w:r>
    </w:p>
    <w:p w:rsidR="00562D86" w:rsidRPr="00193A7C" w:rsidRDefault="00562D86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901"/>
        <w:gridCol w:w="1029"/>
      </w:tblGrid>
      <w:tr w:rsidR="005A7077" w:rsidRPr="00193A7C" w:rsidTr="004A4BF6">
        <w:tc>
          <w:tcPr>
            <w:tcW w:w="1101" w:type="dxa"/>
          </w:tcPr>
          <w:p w:rsidR="00A07108" w:rsidRPr="00193A7C" w:rsidRDefault="00A07108" w:rsidP="002E4D8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07C79" w:rsidRPr="00193A7C" w:rsidRDefault="00A07108" w:rsidP="002E4D8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п</w:t>
            </w:r>
            <w:r w:rsidR="00D4457C" w:rsidRPr="00193A7C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7901" w:type="dxa"/>
          </w:tcPr>
          <w:p w:rsidR="00A07108" w:rsidRPr="00193A7C" w:rsidRDefault="00A07108" w:rsidP="002E4D8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07C79" w:rsidRPr="00193A7C" w:rsidRDefault="00207C79" w:rsidP="002E4D8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Наименование разделов</w:t>
            </w:r>
          </w:p>
          <w:p w:rsidR="00A07108" w:rsidRPr="00193A7C" w:rsidRDefault="00A07108" w:rsidP="002E4D8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A07108" w:rsidRPr="00193A7C" w:rsidRDefault="00A07108" w:rsidP="002E4D8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07C79" w:rsidRPr="00193A7C" w:rsidRDefault="00207C79" w:rsidP="002E4D8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№ стр.</w:t>
            </w: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207C79" w:rsidP="00303371">
            <w:pPr>
              <w:pStyle w:val="ab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01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ГЛОССАРИЙ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1.</w:t>
            </w:r>
          </w:p>
        </w:tc>
        <w:tc>
          <w:tcPr>
            <w:tcW w:w="7901" w:type="dxa"/>
          </w:tcPr>
          <w:p w:rsidR="00207C79" w:rsidRPr="00193A7C" w:rsidRDefault="003013CC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ЦЕЛЬ ДОКУМЕНТА И </w:t>
            </w:r>
            <w:r w:rsidR="00207C79" w:rsidRPr="00193A7C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901" w:type="dxa"/>
          </w:tcPr>
          <w:p w:rsidR="00207C79" w:rsidRPr="00193A7C" w:rsidRDefault="00695C82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 xml:space="preserve">ПРАВА И ОБЯЗАННОСТИ СТОРОН 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901" w:type="dxa"/>
          </w:tcPr>
          <w:p w:rsidR="00207C79" w:rsidRPr="00193A7C" w:rsidRDefault="00925390" w:rsidP="002E4D81">
            <w:pPr>
              <w:pStyle w:val="ab"/>
              <w:shd w:val="clear" w:color="auto" w:fill="FFFFFF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ОРГАНИЗАЦИЯ ОПЛАТЫ ТРУДА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pStyle w:val="ab"/>
              <w:shd w:val="clear" w:color="auto" w:fill="FFFFFF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901" w:type="dxa"/>
          </w:tcPr>
          <w:p w:rsidR="00207C79" w:rsidRPr="00193A7C" w:rsidRDefault="009C00A8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 xml:space="preserve">РАБОЧЕЕ </w:t>
            </w:r>
            <w:r w:rsidR="00695C82" w:rsidRPr="00193A7C">
              <w:rPr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F82E9F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901" w:type="dxa"/>
          </w:tcPr>
          <w:p w:rsidR="00F82E9F" w:rsidRPr="00193A7C" w:rsidRDefault="001775E2" w:rsidP="002E4D81">
            <w:pPr>
              <w:pStyle w:val="a3"/>
              <w:spacing w:before="0" w:beforeAutospacing="0" w:after="0" w:afterAutospacing="0" w:line="240" w:lineRule="auto"/>
              <w:rPr>
                <w:bCs/>
              </w:rPr>
            </w:pPr>
            <w:r w:rsidRPr="00193A7C">
              <w:rPr>
                <w:bCs/>
              </w:rPr>
              <w:t>ВРЕМЯ ОТДЫХА</w:t>
            </w:r>
            <w:r w:rsidRPr="00193A7C" w:rsidDel="001775E2">
              <w:rPr>
                <w:rStyle w:val="s0"/>
                <w:color w:val="auto"/>
              </w:rPr>
              <w:t xml:space="preserve"> </w:t>
            </w:r>
          </w:p>
        </w:tc>
        <w:tc>
          <w:tcPr>
            <w:tcW w:w="1029" w:type="dxa"/>
          </w:tcPr>
          <w:p w:rsidR="00F82E9F" w:rsidRPr="00193A7C" w:rsidRDefault="00F82E9F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1F2FB4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901" w:type="dxa"/>
          </w:tcPr>
          <w:p w:rsidR="001F2FB4" w:rsidRPr="00193A7C" w:rsidRDefault="001775E2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БЕЗОПАСНОСТЬ  И  ОХРАНА ТРУДА</w:t>
            </w:r>
            <w:r w:rsidRPr="00193A7C" w:rsidDel="001775E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</w:tcPr>
          <w:p w:rsidR="001F2FB4" w:rsidRPr="00193A7C" w:rsidRDefault="001F2FB4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7D0A44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901" w:type="dxa"/>
          </w:tcPr>
          <w:p w:rsidR="007D0A44" w:rsidRPr="00193A7C" w:rsidRDefault="007D0A44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 xml:space="preserve">ОБЕСПЕЧЕНИЕ  ЗАНЯТОСТИ ВЫСВОБОЖДАЕМЫХ РАБОТНИКОВ </w:t>
            </w:r>
          </w:p>
        </w:tc>
        <w:tc>
          <w:tcPr>
            <w:tcW w:w="1029" w:type="dxa"/>
          </w:tcPr>
          <w:p w:rsidR="007D0A44" w:rsidRPr="00193A7C" w:rsidRDefault="007D0A44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971785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901" w:type="dxa"/>
          </w:tcPr>
          <w:p w:rsidR="00971785" w:rsidRPr="00193A7C" w:rsidRDefault="00482EEB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  <w:r w:rsidRPr="00193A7C">
              <w:rPr>
                <w:rStyle w:val="s0"/>
                <w:color w:val="auto"/>
              </w:rPr>
              <w:t>ИСПЫТАТЕЛЬНЫЙ СРОК</w:t>
            </w:r>
          </w:p>
        </w:tc>
        <w:tc>
          <w:tcPr>
            <w:tcW w:w="1029" w:type="dxa"/>
          </w:tcPr>
          <w:p w:rsidR="00971785" w:rsidRPr="00193A7C" w:rsidRDefault="00971785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303371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193A7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01" w:type="dxa"/>
          </w:tcPr>
          <w:p w:rsidR="00303371" w:rsidRPr="00193A7C" w:rsidRDefault="00303371" w:rsidP="002E4D81">
            <w:pPr>
              <w:shd w:val="clear" w:color="auto" w:fill="FFFFFF"/>
              <w:spacing w:line="240" w:lineRule="auto"/>
              <w:rPr>
                <w:rStyle w:val="s0"/>
                <w:color w:val="auto"/>
              </w:rPr>
            </w:pPr>
            <w:r w:rsidRPr="00193A7C">
              <w:rPr>
                <w:sz w:val="24"/>
                <w:szCs w:val="24"/>
              </w:rPr>
              <w:t>СОЦИАЛЬНАЯ ПОДДЕРЖКА</w:t>
            </w:r>
          </w:p>
        </w:tc>
        <w:tc>
          <w:tcPr>
            <w:tcW w:w="1029" w:type="dxa"/>
          </w:tcPr>
          <w:p w:rsidR="00303371" w:rsidRPr="00193A7C" w:rsidRDefault="00303371" w:rsidP="002E4D8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10.</w:t>
            </w:r>
          </w:p>
        </w:tc>
        <w:tc>
          <w:tcPr>
            <w:tcW w:w="7901" w:type="dxa"/>
          </w:tcPr>
          <w:p w:rsidR="00207C79" w:rsidRPr="00193A7C" w:rsidRDefault="00971785" w:rsidP="002E4D81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11.</w:t>
            </w:r>
          </w:p>
        </w:tc>
        <w:tc>
          <w:tcPr>
            <w:tcW w:w="7901" w:type="dxa"/>
          </w:tcPr>
          <w:p w:rsidR="00207C79" w:rsidRPr="00193A7C" w:rsidRDefault="00A07108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ГАРАНТИИ ДЕЯТЕЛЬНОСТИ ПРОФСОЮЗНОЙ ОРГАНИЗАЦИИ 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7C7DA4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sz w:val="24"/>
              </w:rPr>
            </w:pPr>
            <w:r w:rsidRPr="00193A7C">
              <w:rPr>
                <w:sz w:val="24"/>
              </w:rPr>
              <w:t>12.</w:t>
            </w:r>
          </w:p>
        </w:tc>
        <w:tc>
          <w:tcPr>
            <w:tcW w:w="7901" w:type="dxa"/>
          </w:tcPr>
          <w:p w:rsidR="007C7DA4" w:rsidRPr="00193A7C" w:rsidRDefault="007C7DA4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ТРУДОВЫЕ СПОРЫ</w:t>
            </w:r>
          </w:p>
        </w:tc>
        <w:tc>
          <w:tcPr>
            <w:tcW w:w="1029" w:type="dxa"/>
          </w:tcPr>
          <w:p w:rsidR="007C7DA4" w:rsidRPr="00193A7C" w:rsidRDefault="007C7DA4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sz w:val="24"/>
              </w:rPr>
            </w:pPr>
            <w:r w:rsidRPr="00193A7C">
              <w:rPr>
                <w:sz w:val="24"/>
              </w:rPr>
              <w:t>13.</w:t>
            </w:r>
          </w:p>
        </w:tc>
        <w:tc>
          <w:tcPr>
            <w:tcW w:w="7901" w:type="dxa"/>
          </w:tcPr>
          <w:p w:rsidR="00207C79" w:rsidRPr="00193A7C" w:rsidRDefault="00A07108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КОНТРОЛЬ ЗА ВЫПОЛНЕНИЕМ КОЛЛЕКТИВНОГО ДОГОВОРА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sz w:val="24"/>
              </w:rPr>
            </w:pPr>
            <w:r w:rsidRPr="00193A7C">
              <w:rPr>
                <w:sz w:val="24"/>
              </w:rPr>
              <w:t>14.</w:t>
            </w:r>
          </w:p>
        </w:tc>
        <w:tc>
          <w:tcPr>
            <w:tcW w:w="7901" w:type="dxa"/>
          </w:tcPr>
          <w:p w:rsidR="00207C79" w:rsidRPr="00193A7C" w:rsidRDefault="00971785" w:rsidP="002E4D81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ОТВЕТСТВЕННОСТЬ СТОРОН ЗА НЕИСПОЛНЕНИЕ КОЛЛЕКТИВНОГО ДОГОВОРА </w:t>
            </w:r>
            <w:r w:rsidR="00A07108" w:rsidRPr="00193A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207C79" w:rsidRPr="00193A7C" w:rsidRDefault="00303371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sz w:val="24"/>
              </w:rPr>
            </w:pPr>
            <w:r w:rsidRPr="00193A7C">
              <w:rPr>
                <w:sz w:val="24"/>
              </w:rPr>
              <w:t>15.</w:t>
            </w:r>
          </w:p>
        </w:tc>
        <w:tc>
          <w:tcPr>
            <w:tcW w:w="7901" w:type="dxa"/>
          </w:tcPr>
          <w:p w:rsidR="00207C79" w:rsidRPr="00193A7C" w:rsidRDefault="00A07108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ЗАКЛЮЧИТЕЛЬНЫЕ ПОЛОЖЕНИЯ </w:t>
            </w:r>
          </w:p>
        </w:tc>
        <w:tc>
          <w:tcPr>
            <w:tcW w:w="1029" w:type="dxa"/>
          </w:tcPr>
          <w:p w:rsidR="00207C79" w:rsidRPr="00193A7C" w:rsidRDefault="00207C79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4A4BF6">
        <w:tc>
          <w:tcPr>
            <w:tcW w:w="1101" w:type="dxa"/>
          </w:tcPr>
          <w:p w:rsidR="00483ABE" w:rsidRPr="00193A7C" w:rsidRDefault="00483ABE" w:rsidP="00303371">
            <w:pPr>
              <w:shd w:val="clear" w:color="auto" w:fill="FFFFFF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7901" w:type="dxa"/>
          </w:tcPr>
          <w:p w:rsidR="00483ABE" w:rsidRPr="00193A7C" w:rsidRDefault="00A26630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ПЕРЕЧЕНЬ ПРИЛОЖЕНИЙ </w:t>
            </w:r>
            <w:r w:rsidR="00483ABE" w:rsidRPr="00193A7C">
              <w:rPr>
                <w:sz w:val="24"/>
                <w:szCs w:val="24"/>
              </w:rPr>
              <w:t xml:space="preserve">К КОЛЛЕКТИВНОМУ ДОГОВОРУ </w:t>
            </w:r>
          </w:p>
        </w:tc>
        <w:tc>
          <w:tcPr>
            <w:tcW w:w="1029" w:type="dxa"/>
          </w:tcPr>
          <w:p w:rsidR="00483ABE" w:rsidRPr="00193A7C" w:rsidRDefault="00483ABE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B6646" w:rsidRPr="00193A7C" w:rsidRDefault="00FB6646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D64EE3" w:rsidRPr="00193A7C" w:rsidRDefault="00F2670A" w:rsidP="00EF5BDC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br w:type="page"/>
      </w:r>
      <w:r w:rsidR="00002BF6" w:rsidRPr="00193A7C">
        <w:rPr>
          <w:b/>
          <w:sz w:val="24"/>
          <w:szCs w:val="24"/>
        </w:rPr>
        <w:lastRenderedPageBreak/>
        <w:t>ГЛОССАРИЙ</w:t>
      </w:r>
      <w:r w:rsidR="004D6D3B" w:rsidRPr="00193A7C">
        <w:rPr>
          <w:b/>
          <w:sz w:val="24"/>
          <w:szCs w:val="24"/>
        </w:rPr>
        <w:t xml:space="preserve"> ДЛЯ ЦЕЛЕЙ НАСТОЯЩЕГО ДОКУМЕНТА</w:t>
      </w:r>
    </w:p>
    <w:p w:rsidR="00EF5BDC" w:rsidRPr="00193A7C" w:rsidRDefault="00EF5BDC" w:rsidP="00EF5BDC">
      <w:pPr>
        <w:shd w:val="clear" w:color="auto" w:fill="FFFFFF"/>
        <w:spacing w:line="240" w:lineRule="auto"/>
        <w:jc w:val="center"/>
        <w:rPr>
          <w:b/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67"/>
        <w:gridCol w:w="5954"/>
      </w:tblGrid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Акты Работодателя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122E4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внутренние документы ДЗО, издаваемые (принимаемые) работодателем в установленном порядке,</w:t>
            </w:r>
            <w:r w:rsidRPr="00193A7C">
              <w:rPr>
                <w:sz w:val="24"/>
              </w:rPr>
              <w:t xml:space="preserve"> </w:t>
            </w:r>
            <w:r w:rsidRPr="00193A7C">
              <w:rPr>
                <w:sz w:val="24"/>
                <w:szCs w:val="24"/>
              </w:rPr>
              <w:t xml:space="preserve">имеющие  непосредственное отношение к работе (трудовой функции) работника </w:t>
            </w:r>
          </w:p>
          <w:p w:rsidR="00303371" w:rsidRPr="00193A7C" w:rsidRDefault="00303371" w:rsidP="00122E4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(приказы, распоряжения, инструкции, правила, положения, графики сменности, графики вахт, графики отпусков, издаваемые работодателем);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Style w:val="s20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rStyle w:val="s20"/>
                <w:b/>
                <w:sz w:val="24"/>
                <w:szCs w:val="24"/>
              </w:rPr>
              <w:t>Вахтовый</w:t>
            </w:r>
            <w:r w:rsidRPr="00193A7C">
              <w:rPr>
                <w:rStyle w:val="s0"/>
                <w:b/>
                <w:color w:val="auto"/>
              </w:rPr>
              <w:t xml:space="preserve"> метод работы </w:t>
            </w:r>
          </w:p>
          <w:p w:rsidR="00303371" w:rsidRPr="00193A7C" w:rsidRDefault="00303371" w:rsidP="002E4D8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F1483F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rStyle w:val="s0"/>
                <w:color w:val="auto"/>
              </w:rPr>
              <w:t xml:space="preserve">особая форма осуществления трудового процесса вне места постоянного проживания работников, когда не может быть обеспечено ежедневное их возвращение к постоянному месту жительства; </w:t>
            </w:r>
          </w:p>
        </w:tc>
      </w:tr>
      <w:tr w:rsidR="00E5668B" w:rsidRPr="00193A7C" w:rsidTr="00193A7C">
        <w:tc>
          <w:tcPr>
            <w:tcW w:w="534" w:type="dxa"/>
          </w:tcPr>
          <w:p w:rsidR="00051438" w:rsidRPr="00193A7C" w:rsidRDefault="00051438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Style w:val="s20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438" w:rsidRPr="00193A7C" w:rsidRDefault="00051438" w:rsidP="002E4D81">
            <w:pPr>
              <w:spacing w:line="240" w:lineRule="auto"/>
              <w:rPr>
                <w:rStyle w:val="s20"/>
                <w:b/>
                <w:sz w:val="24"/>
                <w:szCs w:val="24"/>
              </w:rPr>
            </w:pPr>
            <w:r w:rsidRPr="00193A7C">
              <w:rPr>
                <w:rStyle w:val="s0"/>
                <w:b/>
                <w:color w:val="auto"/>
              </w:rPr>
              <w:t>Высвобождаемые работники</w:t>
            </w:r>
          </w:p>
        </w:tc>
        <w:tc>
          <w:tcPr>
            <w:tcW w:w="567" w:type="dxa"/>
          </w:tcPr>
          <w:p w:rsidR="00051438" w:rsidRPr="00193A7C" w:rsidRDefault="00051438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051438" w:rsidRPr="00193A7C" w:rsidRDefault="00E5668B" w:rsidP="00EE7E5B">
            <w:pPr>
              <w:spacing w:line="240" w:lineRule="auto"/>
              <w:rPr>
                <w:rStyle w:val="s0"/>
                <w:color w:val="auto"/>
              </w:rPr>
            </w:pPr>
            <w:r w:rsidRPr="00193A7C">
              <w:rPr>
                <w:rStyle w:val="s0"/>
                <w:color w:val="auto"/>
              </w:rPr>
              <w:t>работники, с которыми предполагается прекратить трудовые отношения</w:t>
            </w:r>
            <w:r w:rsidR="00222735" w:rsidRPr="00193A7C">
              <w:rPr>
                <w:rStyle w:val="s0"/>
                <w:color w:val="auto"/>
              </w:rPr>
              <w:t xml:space="preserve"> в связи с ликвидацией работодателя, сокращением численности или штата работников, снижени</w:t>
            </w:r>
            <w:r w:rsidRPr="00193A7C">
              <w:rPr>
                <w:rStyle w:val="s0"/>
                <w:color w:val="auto"/>
              </w:rPr>
              <w:t>ем</w:t>
            </w:r>
            <w:r w:rsidR="00222735" w:rsidRPr="00193A7C">
              <w:rPr>
                <w:rStyle w:val="s0"/>
                <w:color w:val="auto"/>
              </w:rPr>
              <w:t xml:space="preserve"> объема производства, выполняемых работ и оказываемых услуг, повлекшего ухудшение экономического состояния работодателя;</w:t>
            </w:r>
          </w:p>
        </w:tc>
      </w:tr>
      <w:tr w:rsidR="005A7077" w:rsidRPr="00193A7C" w:rsidTr="00193A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1" w:rsidRPr="00193A7C" w:rsidRDefault="00303371" w:rsidP="004C06C0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193A7C">
              <w:rPr>
                <w:b/>
                <w:sz w:val="24"/>
                <w:szCs w:val="24"/>
                <w:shd w:val="clear" w:color="auto" w:fill="FFFFFF"/>
              </w:rPr>
              <w:t>ДЗО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1" w:rsidRPr="00193A7C" w:rsidRDefault="00303371" w:rsidP="004C06C0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1" w:rsidRPr="00193A7C" w:rsidRDefault="00303371" w:rsidP="003F4D9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дочерние организации и зависимые общества, в том числе совместно – контролируемые организации и совместные предприятия АО «Национальная компания «КазМунайГаз»;</w:t>
            </w:r>
          </w:p>
        </w:tc>
      </w:tr>
      <w:tr w:rsidR="00193A7C" w:rsidRPr="00193A7C" w:rsidTr="00193A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7C" w:rsidRPr="00193A7C" w:rsidRDefault="00193A7C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Style w:val="s20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7C" w:rsidRPr="00193A7C" w:rsidRDefault="00193A7C" w:rsidP="00193A7C">
            <w:pPr>
              <w:spacing w:line="240" w:lineRule="auto"/>
              <w:rPr>
                <w:rStyle w:val="s20"/>
                <w:b/>
                <w:sz w:val="24"/>
                <w:szCs w:val="24"/>
              </w:rPr>
            </w:pPr>
            <w:r w:rsidRPr="00193A7C">
              <w:rPr>
                <w:rStyle w:val="s20"/>
                <w:b/>
                <w:sz w:val="24"/>
                <w:szCs w:val="24"/>
              </w:rPr>
              <w:t>Дисциплинарный проступок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7C" w:rsidRPr="00193A7C" w:rsidRDefault="00193A7C" w:rsidP="00193A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7C" w:rsidRPr="00193A7C" w:rsidRDefault="00193A7C" w:rsidP="00193A7C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нарушение работником трудовой дисциплины, а так же ненадлежащее исполнение обязанностей;</w:t>
            </w:r>
          </w:p>
        </w:tc>
      </w:tr>
      <w:tr w:rsidR="005A7077" w:rsidRPr="00193A7C" w:rsidTr="00193A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1" w:rsidRPr="00193A7C" w:rsidRDefault="00303371" w:rsidP="0045021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193A7C">
              <w:rPr>
                <w:b/>
                <w:sz w:val="24"/>
                <w:szCs w:val="24"/>
                <w:shd w:val="clear" w:color="auto" w:fill="FFFFFF"/>
              </w:rPr>
              <w:t>Дуальное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1" w:rsidRPr="00193A7C" w:rsidRDefault="00303371" w:rsidP="004C06C0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1" w:rsidRPr="00193A7C" w:rsidRDefault="00303371" w:rsidP="00B17CB6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</w:t>
            </w:r>
            <w:r w:rsidR="00B17CB6" w:rsidRPr="00193A7C">
              <w:rPr>
                <w:sz w:val="24"/>
                <w:szCs w:val="24"/>
              </w:rPr>
              <w:t xml:space="preserve">обучающимся </w:t>
            </w:r>
            <w:r w:rsidRPr="00193A7C">
              <w:rPr>
                <w:sz w:val="24"/>
                <w:szCs w:val="24"/>
              </w:rPr>
              <w:t>при равной ответственности предприятия, учебного заведения и обучающегося;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Style w:val="s20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023EEC">
            <w:pPr>
              <w:spacing w:line="240" w:lineRule="auto"/>
              <w:rPr>
                <w:rStyle w:val="s20"/>
                <w:b/>
                <w:sz w:val="24"/>
                <w:szCs w:val="24"/>
              </w:rPr>
            </w:pPr>
            <w:r w:rsidRPr="00193A7C">
              <w:rPr>
                <w:rStyle w:val="s20"/>
                <w:b/>
                <w:sz w:val="24"/>
                <w:szCs w:val="24"/>
              </w:rPr>
              <w:t>Договор о дуальном обучении</w:t>
            </w:r>
          </w:p>
        </w:tc>
        <w:tc>
          <w:tcPr>
            <w:tcW w:w="567" w:type="dxa"/>
          </w:tcPr>
          <w:p w:rsidR="00303371" w:rsidRPr="00193A7C" w:rsidRDefault="00303371" w:rsidP="00023E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023EEC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письменное соглашение между обучающимся, организацией, предоставляющей рабочее место для прохождения производственного обучения и практики, и учебным заведением, регламентирующее условия и порядок прохождения производственной практики;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Style w:val="s20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rStyle w:val="s20"/>
                <w:b/>
                <w:sz w:val="24"/>
                <w:szCs w:val="24"/>
              </w:rPr>
            </w:pPr>
            <w:r w:rsidRPr="00193A7C">
              <w:rPr>
                <w:rStyle w:val="s20"/>
                <w:b/>
                <w:sz w:val="24"/>
                <w:szCs w:val="24"/>
              </w:rPr>
              <w:t>Договор обучения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E4D81">
            <w:pPr>
              <w:spacing w:line="240" w:lineRule="auto"/>
              <w:rPr>
                <w:rStyle w:val="s0"/>
                <w:color w:val="auto"/>
              </w:rPr>
            </w:pPr>
            <w:r w:rsidRPr="00193A7C">
              <w:rPr>
                <w:sz w:val="24"/>
                <w:szCs w:val="24"/>
              </w:rPr>
              <w:t>письменное соглашение между работодателем и обучаемым об условиях профессиональной подготовки, переподготовки и повышения квалификации;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 xml:space="preserve">Заработная плата </w:t>
            </w:r>
          </w:p>
          <w:p w:rsidR="00303371" w:rsidRPr="00193A7C" w:rsidRDefault="00303371" w:rsidP="002E4D81">
            <w:pPr>
              <w:spacing w:line="240" w:lineRule="auto"/>
              <w:rPr>
                <w:sz w:val="24"/>
                <w:szCs w:val="24"/>
              </w:rPr>
            </w:pPr>
          </w:p>
          <w:p w:rsidR="00303371" w:rsidRPr="00193A7C" w:rsidRDefault="00303371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Забастовка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F697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полное или частичное прекращение работы в целях удовлетворения социально-экономических и профессиональных требований работников в коллективном трудовом споре с работодателем;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КМГ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D215AD" w:rsidP="002F69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303371" w:rsidRPr="00193A7C">
              <w:rPr>
                <w:sz w:val="24"/>
                <w:szCs w:val="24"/>
              </w:rPr>
              <w:t>кционерное общество «Национальная компания «КазМунайГаз»</w:t>
            </w:r>
            <w:r>
              <w:rPr>
                <w:sz w:val="24"/>
                <w:szCs w:val="24"/>
              </w:rPr>
              <w:t>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Style w:val="s0"/>
                <w:b/>
                <w:color w:val="auto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193A7C">
              <w:rPr>
                <w:rStyle w:val="s0"/>
                <w:b/>
                <w:color w:val="auto"/>
              </w:rPr>
              <w:t xml:space="preserve">Коллективный договор 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193A7C">
            <w:pPr>
              <w:spacing w:line="240" w:lineRule="auto"/>
              <w:rPr>
                <w:strike/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правовой акт в форме письменного соглашения, заключаемого между работниками в лице их </w:t>
            </w:r>
            <w:r w:rsidRPr="00193A7C">
              <w:rPr>
                <w:sz w:val="24"/>
                <w:szCs w:val="24"/>
              </w:rPr>
              <w:lastRenderedPageBreak/>
              <w:t>представителей и работодателем, регулирующий социально-трудовые отношения в организации;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Медиатор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 независимое физическое лицо, привлекаемое  сторонами для проведения медиации на профессиональной  и непрофессиональной основе  в соответствии с требованиями Закона Республики Казахстан «О медиации»;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Style w:val="s20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rStyle w:val="s20"/>
                <w:b/>
                <w:sz w:val="24"/>
                <w:szCs w:val="24"/>
              </w:rPr>
            </w:pPr>
            <w:r w:rsidRPr="00193A7C">
              <w:rPr>
                <w:rStyle w:val="s20"/>
                <w:b/>
                <w:sz w:val="24"/>
                <w:szCs w:val="24"/>
              </w:rPr>
              <w:t>Ночное время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9B4A2E">
            <w:pPr>
              <w:spacing w:line="240" w:lineRule="auto"/>
              <w:rPr>
                <w:rStyle w:val="s0"/>
                <w:color w:val="auto"/>
              </w:rPr>
            </w:pPr>
            <w:r w:rsidRPr="00193A7C">
              <w:rPr>
                <w:sz w:val="24"/>
                <w:szCs w:val="24"/>
              </w:rPr>
              <w:t>время с 22 часов до 6 часов утра;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Style w:val="s20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rStyle w:val="s20"/>
                <w:b/>
                <w:sz w:val="24"/>
                <w:szCs w:val="24"/>
              </w:rPr>
            </w:pPr>
            <w:r w:rsidRPr="00193A7C">
              <w:rPr>
                <w:rStyle w:val="s20"/>
                <w:b/>
                <w:sz w:val="24"/>
                <w:szCs w:val="24"/>
              </w:rPr>
              <w:t>Нормирование труда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F73BE6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определение необходим</w:t>
            </w:r>
            <w:r w:rsidRPr="00193A7C">
              <w:rPr>
                <w:sz w:val="24"/>
              </w:rPr>
              <w:t>ых</w:t>
            </w:r>
            <w:r w:rsidRPr="00193A7C">
              <w:rPr>
                <w:sz w:val="24"/>
                <w:szCs w:val="24"/>
              </w:rPr>
              <w:t xml:space="preserve"> затрат труда (времени) на выполнение работы (изготовление единицы продукции) работниками в конкретных организационно-технических условиях и установление на этой основе норм труда;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F697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Соглашение генеральное, отраслевое, региональное  (далее – Соглашения)</w:t>
            </w:r>
          </w:p>
          <w:p w:rsidR="00303371" w:rsidRPr="00193A7C" w:rsidRDefault="00303371" w:rsidP="002E4D81">
            <w:pPr>
              <w:spacing w:line="240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71" w:rsidRPr="00193A7C" w:rsidRDefault="00303371" w:rsidP="002E4D81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03371" w:rsidRPr="00193A7C" w:rsidRDefault="00303371" w:rsidP="00B46AE9">
            <w:pPr>
              <w:spacing w:line="240" w:lineRule="auto"/>
              <w:rPr>
                <w:iCs/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правовой акт, заключаемый между сторонами социального партнерства, определяющий содержание и обязательства сторон по установлению условий труда, занятости и социальных гарантий для работников на республиканском, отраслевом и региональном уровнях;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0" w:firstLine="0"/>
              <w:jc w:val="center"/>
              <w:rPr>
                <w:rStyle w:val="s0"/>
                <w:b/>
                <w:color w:val="auto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</w:rPr>
            </w:pPr>
            <w:r w:rsidRPr="00193A7C">
              <w:rPr>
                <w:rStyle w:val="s0"/>
                <w:b/>
                <w:color w:val="auto"/>
              </w:rPr>
              <w:t>Праздничные дни</w:t>
            </w:r>
            <w:r w:rsidRPr="00193A7C">
              <w:rPr>
                <w:rStyle w:val="s0"/>
                <w:color w:val="auto"/>
              </w:rPr>
              <w:t xml:space="preserve"> 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rStyle w:val="s0"/>
                <w:color w:val="auto"/>
              </w:rPr>
              <w:t xml:space="preserve">дни </w:t>
            </w:r>
            <w:bookmarkStart w:id="1" w:name="sub1000929631"/>
            <w:r w:rsidRPr="00193A7C">
              <w:rPr>
                <w:rStyle w:val="s0"/>
                <w:color w:val="auto"/>
              </w:rPr>
              <w:fldChar w:fldCharType="begin"/>
            </w:r>
            <w:r w:rsidRPr="00193A7C">
              <w:rPr>
                <w:rStyle w:val="s0"/>
                <w:color w:val="auto"/>
              </w:rPr>
              <w:instrText xml:space="preserve"> HYPERLINK "jl:1026560.20000" </w:instrText>
            </w:r>
            <w:r w:rsidRPr="00193A7C">
              <w:rPr>
                <w:rStyle w:val="s0"/>
                <w:color w:val="auto"/>
              </w:rPr>
              <w:fldChar w:fldCharType="separate"/>
            </w:r>
            <w:r w:rsidRPr="00193A7C">
              <w:rPr>
                <w:rStyle w:val="aa"/>
                <w:bCs/>
                <w:color w:val="auto"/>
                <w:sz w:val="24"/>
                <w:szCs w:val="24"/>
                <w:u w:val="none"/>
              </w:rPr>
              <w:t xml:space="preserve">национальных и государственных </w:t>
            </w:r>
            <w:r w:rsidRPr="00193A7C">
              <w:rPr>
                <w:rStyle w:val="s20"/>
                <w:bCs/>
                <w:sz w:val="24"/>
                <w:szCs w:val="24"/>
              </w:rPr>
              <w:t>праздников</w:t>
            </w:r>
            <w:r w:rsidRPr="00193A7C">
              <w:rPr>
                <w:rStyle w:val="s0"/>
                <w:color w:val="auto"/>
              </w:rPr>
              <w:fldChar w:fldCharType="end"/>
            </w:r>
            <w:bookmarkEnd w:id="1"/>
            <w:r w:rsidRPr="00193A7C">
              <w:rPr>
                <w:rStyle w:val="s0"/>
                <w:color w:val="auto"/>
              </w:rPr>
              <w:t xml:space="preserve"> Республики Казахстан;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iCs/>
                <w:strike/>
                <w:sz w:val="24"/>
                <w:szCs w:val="24"/>
              </w:rPr>
            </w:pPr>
            <w:r w:rsidRPr="00193A7C">
              <w:rPr>
                <w:b/>
                <w:iCs/>
                <w:sz w:val="24"/>
                <w:szCs w:val="24"/>
              </w:rPr>
              <w:t>Профессиональный союз (Профсоюз)/Представители работников</w:t>
            </w:r>
          </w:p>
          <w:p w:rsidR="00303371" w:rsidRPr="00193A7C" w:rsidRDefault="00303371" w:rsidP="002E4D81">
            <w:pPr>
              <w:spacing w:line="240" w:lineRule="auto"/>
              <w:rPr>
                <w:b/>
                <w:iCs/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71" w:rsidRPr="00193A7C" w:rsidRDefault="00303371" w:rsidP="00F73BE6">
            <w:pPr>
              <w:spacing w:line="240" w:lineRule="auto"/>
              <w:ind w:left="176"/>
              <w:rPr>
                <w:strike/>
                <w:sz w:val="24"/>
                <w:szCs w:val="24"/>
              </w:rPr>
            </w:pPr>
            <w:r w:rsidRPr="00193A7C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E4D81">
            <w:pPr>
              <w:spacing w:line="240" w:lineRule="auto"/>
              <w:rPr>
                <w:iCs/>
                <w:strike/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органы профессиональных союзов, их объединений, а при их отсутствии выборные представители, избранные и уполномоченные на общем собрании (конференции) работников большинством голосов участников, при присутствии на нем не менее двух третей работников (делегатов конференции);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 xml:space="preserve">Переподготовка 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форма профессионального обучения, позволяющая освоить другую профессию или специальность;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  <w:shd w:val="clear" w:color="auto" w:fill="FFFFFF"/>
              </w:rPr>
              <w:t>Повышение</w:t>
            </w:r>
            <w:r w:rsidRPr="00193A7C">
              <w:rPr>
                <w:b/>
                <w:sz w:val="24"/>
                <w:szCs w:val="24"/>
              </w:rPr>
              <w:t xml:space="preserve"> </w:t>
            </w:r>
            <w:r w:rsidRPr="00193A7C">
              <w:rPr>
                <w:b/>
                <w:sz w:val="24"/>
                <w:szCs w:val="24"/>
                <w:shd w:val="clear" w:color="auto" w:fill="FFFFFF"/>
              </w:rPr>
              <w:t>квалификации</w:t>
            </w:r>
            <w:r w:rsidRPr="00193A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193A7C">
              <w:rPr>
                <w:b/>
                <w:sz w:val="24"/>
                <w:szCs w:val="24"/>
              </w:rPr>
              <w:t>Приглашенные работники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D77D7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работники, принятые в установленном порядке на работу в ДЗО из его дочерних, зависимых организаций, находящихся в другой местности, или  из других сторонних организаций, находящихся в другой местности, с учетом письменного приглашения ДЗО, а также  работники, направленные ДЗО на работу в другую местность в пределах Республики Казахстан;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193A7C">
              <w:rPr>
                <w:b/>
                <w:sz w:val="24"/>
                <w:szCs w:val="24"/>
                <w:shd w:val="clear" w:color="auto" w:fill="FFFFFF"/>
              </w:rPr>
              <w:t xml:space="preserve">Примирительные процедуры </w:t>
            </w:r>
          </w:p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</w:p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</w:p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</w:p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</w:p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</w:p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</w:p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331A2D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последовательное рассмотрение коллективного трудового спора первоначально в примирительной комиссии, а при не достижении согласия - в трудовом арбитраже, в Совете по развитию социального партнерства и урегулированию трудовых споров и конфликтов АО НК «КазМунайГаз», </w:t>
            </w:r>
            <w:r w:rsidRPr="00193A7C">
              <w:rPr>
                <w:sz w:val="24"/>
              </w:rPr>
              <w:t>а также по взаимному согласию сторон с применением процедуры медиации</w:t>
            </w:r>
            <w:r w:rsidR="00D215AD">
              <w:rPr>
                <w:sz w:val="24"/>
              </w:rPr>
              <w:t>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03371" w:rsidRPr="00193A7C" w:rsidRDefault="00303371" w:rsidP="002E4D81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193A7C">
              <w:rPr>
                <w:b/>
                <w:sz w:val="24"/>
                <w:szCs w:val="24"/>
                <w:shd w:val="clear" w:color="auto" w:fill="FFFFFF"/>
              </w:rPr>
              <w:t>Примирительная комиссия</w:t>
            </w:r>
          </w:p>
        </w:tc>
        <w:tc>
          <w:tcPr>
            <w:tcW w:w="567" w:type="dxa"/>
          </w:tcPr>
          <w:p w:rsidR="00303371" w:rsidRPr="00193A7C" w:rsidRDefault="00303371" w:rsidP="002E4D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орган, создаваемый по соглашению между работодателем и работниками (их представителями) для урегулирования коллективного трудового спора путем примирения сторон;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193A7C">
              <w:rPr>
                <w:b/>
                <w:sz w:val="24"/>
                <w:szCs w:val="24"/>
                <w:shd w:val="clear" w:color="auto" w:fill="FFFFFF"/>
              </w:rPr>
              <w:t>Простой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03371" w:rsidRPr="00193A7C" w:rsidRDefault="00303371" w:rsidP="00E8790F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временная приостановка работы по причинам экономического, технологического, организационного, иного производственного или природного характера;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93A7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E8790F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физическое или юридическое лицо, с которым работник состоит в трудовых отношениях;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  <w:shd w:val="clear" w:color="auto" w:fill="FFFFFF"/>
              </w:rPr>
              <w:t>Работник</w:t>
            </w:r>
            <w:r w:rsidRPr="00193A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E8790F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физическое лицо, в том числе иностранные лица, и лица без гражданства, состоящее в трудовых отношениях с работодателем и непосредственно выполняющее работу по трудовому договору;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 w:rsidRPr="00193A7C">
              <w:rPr>
                <w:b/>
                <w:sz w:val="24"/>
                <w:szCs w:val="24"/>
                <w:shd w:val="clear" w:color="auto" w:fill="FFFFFF"/>
              </w:rPr>
              <w:t>Работники рабочих профессий/Рабочий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E8790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rFonts w:eastAsia="Calibri"/>
                <w:sz w:val="24"/>
                <w:szCs w:val="24"/>
                <w:lang w:eastAsia="en-US"/>
              </w:rPr>
              <w:t>работник сферы производства товаров, работ и услуг, занимающийся физическим трудом. В зависимости от роли в производственном процессе различают рабочих основного, вспомогательного, обслуживающего производств и социальной сферы;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193A7C">
              <w:rPr>
                <w:b/>
                <w:sz w:val="24"/>
                <w:szCs w:val="24"/>
                <w:shd w:val="clear" w:color="auto" w:fill="FFFFFF"/>
              </w:rPr>
              <w:t xml:space="preserve">Рабочее время 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190D9A">
            <w:pPr>
              <w:shd w:val="clear" w:color="auto" w:fill="FFFFFF"/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3A7C">
              <w:rPr>
                <w:sz w:val="24"/>
                <w:szCs w:val="24"/>
              </w:rPr>
              <w:t xml:space="preserve">время, в течение которого работник в соответствии с актами работодателя и условиями трудового договора выполняет трудовые обязанности, а также иные периоды времени, которые в соответствии с </w:t>
            </w:r>
            <w:r w:rsidR="00190D9A" w:rsidRPr="00193A7C">
              <w:rPr>
                <w:sz w:val="24"/>
                <w:szCs w:val="24"/>
              </w:rPr>
              <w:t xml:space="preserve">Трудовым Кодексом </w:t>
            </w:r>
            <w:r w:rsidRPr="00193A7C">
              <w:rPr>
                <w:sz w:val="24"/>
                <w:szCs w:val="24"/>
              </w:rPr>
              <w:t>Республики Казахстан</w:t>
            </w:r>
            <w:r w:rsidR="00190D9A" w:rsidRPr="00193A7C">
              <w:rPr>
                <w:sz w:val="24"/>
                <w:szCs w:val="24"/>
              </w:rPr>
              <w:t xml:space="preserve"> и иными нормативными правовыми актами Республики Казахстан</w:t>
            </w:r>
            <w:r w:rsidRPr="00193A7C">
              <w:rPr>
                <w:sz w:val="24"/>
                <w:szCs w:val="24"/>
              </w:rPr>
              <w:t>, настоящим коллективным договором, актом работодателя отнесены к рабочему времени;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rPr>
                <w:rStyle w:val="s20"/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 xml:space="preserve">Сверхурочная работа 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E8790F">
            <w:pPr>
              <w:spacing w:line="240" w:lineRule="auto"/>
              <w:rPr>
                <w:rStyle w:val="s0"/>
                <w:color w:val="auto"/>
              </w:rPr>
            </w:pPr>
            <w:r w:rsidRPr="00193A7C">
              <w:rPr>
                <w:sz w:val="24"/>
                <w:szCs w:val="24"/>
              </w:rPr>
              <w:t>работа, выполняемая работником по инициативе работодателя за пределами установленной продолжительности рабочего времени (сверх нормального количества рабочих часов за учетный период)</w:t>
            </w:r>
            <w:r w:rsidR="00D215AD">
              <w:rPr>
                <w:sz w:val="24"/>
                <w:szCs w:val="24"/>
              </w:rPr>
              <w:t>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Суммированный учет рабочего времени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E8790F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учет рабочего времени путем его </w:t>
            </w:r>
            <w:r w:rsidRPr="00193A7C">
              <w:rPr>
                <w:sz w:val="24"/>
                <w:szCs w:val="24"/>
                <w:shd w:val="clear" w:color="auto" w:fill="FFFFFF"/>
              </w:rPr>
              <w:t>суммирования</w:t>
            </w:r>
            <w:r w:rsidRPr="00193A7C">
              <w:rPr>
                <w:sz w:val="24"/>
                <w:szCs w:val="24"/>
              </w:rPr>
              <w:t xml:space="preserve"> за установленный работодателем учетный период;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 xml:space="preserve">Сменная работа 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E8790F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</w:rPr>
              <w:t>работа в две либо в три или четыре рабочих смены в течение суток;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Style w:val="s0"/>
                <w:b/>
                <w:color w:val="auto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rPr>
                <w:rStyle w:val="s0"/>
                <w:b/>
                <w:color w:val="auto"/>
              </w:rPr>
            </w:pPr>
            <w:r w:rsidRPr="00193A7C">
              <w:rPr>
                <w:rStyle w:val="s0"/>
                <w:b/>
                <w:color w:val="auto"/>
              </w:rPr>
              <w:t xml:space="preserve">Социальный отпуск </w:t>
            </w:r>
          </w:p>
          <w:p w:rsidR="00303371" w:rsidRPr="00193A7C" w:rsidRDefault="00303371" w:rsidP="00E8790F">
            <w:pPr>
              <w:shd w:val="clear" w:color="auto" w:fill="FFFFFF"/>
              <w:spacing w:line="240" w:lineRule="auto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190D9A" w:rsidP="00E8790F">
            <w:pPr>
              <w:spacing w:line="240" w:lineRule="auto"/>
              <w:rPr>
                <w:rStyle w:val="s0"/>
                <w:color w:val="auto"/>
              </w:rPr>
            </w:pPr>
            <w:r w:rsidRPr="00193A7C">
              <w:rPr>
                <w:rStyle w:val="s0"/>
                <w:color w:val="auto"/>
              </w:rPr>
              <w:t xml:space="preserve">освобождение работника от работы </w:t>
            </w:r>
            <w:r w:rsidR="00303371" w:rsidRPr="00193A7C">
              <w:rPr>
                <w:rStyle w:val="s0"/>
                <w:color w:val="auto"/>
              </w:rPr>
              <w:t xml:space="preserve"> на определенный период в целях создания благоприятных условий для материнства, ухода за детьми, получения образования без отрыва от производства и для иных социальных целей;</w:t>
            </w:r>
          </w:p>
          <w:p w:rsidR="00303371" w:rsidRPr="00193A7C" w:rsidRDefault="00303371" w:rsidP="00E8790F">
            <w:pPr>
              <w:spacing w:line="240" w:lineRule="auto"/>
              <w:rPr>
                <w:strike/>
                <w:sz w:val="22"/>
              </w:rPr>
            </w:pP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3371" w:rsidRPr="00193A7C" w:rsidRDefault="00303371" w:rsidP="00E8790F">
            <w:pPr>
              <w:shd w:val="clear" w:color="auto" w:fill="FFFFFF"/>
              <w:spacing w:line="240" w:lineRule="auto"/>
              <w:rPr>
                <w:b/>
                <w:sz w:val="24"/>
                <w:shd w:val="clear" w:color="auto" w:fill="E9BA00"/>
              </w:rPr>
            </w:pPr>
            <w:r w:rsidRPr="00193A7C">
              <w:rPr>
                <w:b/>
                <w:sz w:val="24"/>
                <w:szCs w:val="24"/>
              </w:rPr>
              <w:t xml:space="preserve">Социальное партнерство 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E46CBF">
            <w:pPr>
              <w:spacing w:line="240" w:lineRule="auto"/>
              <w:rPr>
                <w:sz w:val="24"/>
              </w:rPr>
            </w:pPr>
            <w:r w:rsidRPr="00193A7C">
              <w:rPr>
                <w:sz w:val="24"/>
                <w:szCs w:val="24"/>
              </w:rPr>
              <w:t>система взаимоотношений между работниками</w:t>
            </w:r>
            <w:r w:rsidR="00E46CBF" w:rsidRPr="00193A7C">
              <w:rPr>
                <w:sz w:val="24"/>
                <w:szCs w:val="24"/>
              </w:rPr>
              <w:t>,</w:t>
            </w:r>
            <w:r w:rsidRPr="00193A7C">
              <w:rPr>
                <w:sz w:val="24"/>
                <w:szCs w:val="24"/>
              </w:rPr>
              <w:t xml:space="preserve"> (Профсоюзом/Представителями работников), работодателя</w:t>
            </w:r>
            <w:r w:rsidR="00190D9A" w:rsidRPr="00193A7C">
              <w:rPr>
                <w:sz w:val="24"/>
                <w:szCs w:val="24"/>
              </w:rPr>
              <w:t>ми</w:t>
            </w:r>
            <w:r w:rsidRPr="00193A7C">
              <w:rPr>
                <w:sz w:val="24"/>
                <w:szCs w:val="24"/>
              </w:rPr>
              <w:t xml:space="preserve">  (представителями работодателей), государственными органами,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Style w:val="s0"/>
                <w:b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303371" w:rsidRPr="00193A7C" w:rsidRDefault="00303371" w:rsidP="00517B6A">
            <w:pPr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rStyle w:val="s0"/>
                <w:b/>
                <w:color w:val="auto"/>
              </w:rPr>
              <w:t xml:space="preserve">Технический инспектор по охране труда </w:t>
            </w:r>
          </w:p>
          <w:p w:rsidR="00303371" w:rsidRPr="00193A7C" w:rsidRDefault="00303371" w:rsidP="00E8790F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954" w:type="dxa"/>
          </w:tcPr>
          <w:p w:rsidR="00303371" w:rsidRPr="00193A7C" w:rsidRDefault="00303371" w:rsidP="00E8790F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rStyle w:val="s0"/>
                <w:color w:val="auto"/>
              </w:rPr>
              <w:t>представитель работников, осуществляющий внутренний контроль по безопасности и охране труда;</w:t>
            </w:r>
          </w:p>
        </w:tc>
      </w:tr>
      <w:tr w:rsidR="005A7077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outlineLvl w:val="0"/>
              <w:rPr>
                <w:rStyle w:val="s0"/>
                <w:b/>
                <w:color w:val="auto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outlineLvl w:val="0"/>
              <w:rPr>
                <w:b/>
                <w:sz w:val="24"/>
                <w:szCs w:val="24"/>
              </w:rPr>
            </w:pPr>
            <w:r w:rsidRPr="00193A7C">
              <w:rPr>
                <w:rStyle w:val="s0"/>
                <w:b/>
                <w:color w:val="auto"/>
              </w:rPr>
              <w:t>Трудовой спор (конфликт)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93A7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E8790F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193A7C">
              <w:rPr>
                <w:rStyle w:val="s0"/>
                <w:color w:val="auto"/>
              </w:rPr>
              <w:t xml:space="preserve"> разногласия между работником (работниками) и работодателем (работодателями) по вопросам применения трудового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работодателя;</w:t>
            </w:r>
          </w:p>
        </w:tc>
      </w:tr>
      <w:tr w:rsidR="00303371" w:rsidRPr="00193A7C" w:rsidTr="00193A7C">
        <w:tc>
          <w:tcPr>
            <w:tcW w:w="534" w:type="dxa"/>
          </w:tcPr>
          <w:p w:rsidR="00303371" w:rsidRPr="00193A7C" w:rsidRDefault="00303371" w:rsidP="00193A7C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outlineLvl w:val="0"/>
              <w:rPr>
                <w:rStyle w:val="s0"/>
                <w:b/>
                <w:color w:val="auto"/>
              </w:rPr>
            </w:pPr>
          </w:p>
        </w:tc>
        <w:tc>
          <w:tcPr>
            <w:tcW w:w="2551" w:type="dxa"/>
          </w:tcPr>
          <w:p w:rsidR="00303371" w:rsidRPr="00193A7C" w:rsidRDefault="00303371" w:rsidP="00E8790F">
            <w:pPr>
              <w:spacing w:line="240" w:lineRule="auto"/>
              <w:outlineLvl w:val="0"/>
              <w:rPr>
                <w:rStyle w:val="s0"/>
                <w:b/>
                <w:color w:val="auto"/>
              </w:rPr>
            </w:pPr>
            <w:r w:rsidRPr="00193A7C">
              <w:rPr>
                <w:rStyle w:val="s0"/>
                <w:b/>
                <w:color w:val="auto"/>
              </w:rPr>
              <w:t>Трудовой арбитраж</w:t>
            </w:r>
          </w:p>
        </w:tc>
        <w:tc>
          <w:tcPr>
            <w:tcW w:w="567" w:type="dxa"/>
          </w:tcPr>
          <w:p w:rsidR="00303371" w:rsidRPr="00193A7C" w:rsidRDefault="00303371" w:rsidP="00E8790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93A7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303371" w:rsidRPr="00193A7C" w:rsidRDefault="00303371" w:rsidP="00E8790F">
            <w:pPr>
              <w:spacing w:line="240" w:lineRule="auto"/>
              <w:outlineLvl w:val="0"/>
              <w:rPr>
                <w:rStyle w:val="s0"/>
                <w:color w:val="auto"/>
              </w:rPr>
            </w:pPr>
            <w:r w:rsidRPr="00193A7C">
              <w:rPr>
                <w:sz w:val="24"/>
                <w:szCs w:val="24"/>
              </w:rPr>
              <w:t>временно действующий орган,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комиссии.</w:t>
            </w:r>
          </w:p>
        </w:tc>
      </w:tr>
    </w:tbl>
    <w:p w:rsidR="002E4D81" w:rsidRPr="00193A7C" w:rsidRDefault="002E4D81" w:rsidP="002E4D81">
      <w:pPr>
        <w:pStyle w:val="af5"/>
        <w:rPr>
          <w:i/>
          <w:sz w:val="2"/>
          <w:szCs w:val="23"/>
        </w:rPr>
      </w:pPr>
    </w:p>
    <w:p w:rsidR="00E6007E" w:rsidRPr="00193A7C" w:rsidRDefault="00E6007E" w:rsidP="00E6007E">
      <w:pPr>
        <w:shd w:val="clear" w:color="auto" w:fill="FFFFFF"/>
        <w:spacing w:line="240" w:lineRule="auto"/>
        <w:rPr>
          <w:sz w:val="24"/>
          <w:szCs w:val="23"/>
        </w:rPr>
      </w:pPr>
    </w:p>
    <w:p w:rsidR="00E6007E" w:rsidRPr="00193A7C" w:rsidRDefault="00E6007E" w:rsidP="00E6007E">
      <w:pPr>
        <w:shd w:val="clear" w:color="auto" w:fill="FFFFFF"/>
        <w:spacing w:line="240" w:lineRule="auto"/>
        <w:ind w:firstLine="709"/>
        <w:rPr>
          <w:sz w:val="24"/>
          <w:szCs w:val="23"/>
        </w:rPr>
      </w:pPr>
      <w:r w:rsidRPr="00193A7C">
        <w:rPr>
          <w:sz w:val="24"/>
          <w:szCs w:val="23"/>
        </w:rPr>
        <w:t>Определения, применяемые, но не раскрытые в Глоссарии, соответствуют определениям, используемым в законодательстве Республики Казахстан, Типовых правилах   оплаты труда работников, занятых в дочерних и зависимых организаций АО НК «КазМунайГаз», Типовых правилах оказания социальной поддержки работникам дочерних и зависимых организаций АО НК «КазМунайГаз».</w:t>
      </w:r>
    </w:p>
    <w:p w:rsidR="004C06C0" w:rsidRDefault="004C06C0" w:rsidP="00E6007E">
      <w:pPr>
        <w:shd w:val="clear" w:color="auto" w:fill="FFFFFF"/>
        <w:spacing w:line="240" w:lineRule="auto"/>
        <w:ind w:firstLine="709"/>
        <w:rPr>
          <w:b/>
          <w:sz w:val="24"/>
          <w:szCs w:val="24"/>
        </w:rPr>
      </w:pPr>
    </w:p>
    <w:p w:rsidR="00096D25" w:rsidRPr="00193A7C" w:rsidRDefault="00F82E9F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 xml:space="preserve">ГЛАВА </w:t>
      </w:r>
      <w:r w:rsidR="00002BF6" w:rsidRPr="00193A7C">
        <w:rPr>
          <w:b/>
          <w:sz w:val="24"/>
          <w:szCs w:val="24"/>
        </w:rPr>
        <w:t>1</w:t>
      </w:r>
      <w:r w:rsidR="00804328" w:rsidRPr="00193A7C">
        <w:rPr>
          <w:b/>
          <w:sz w:val="24"/>
          <w:szCs w:val="24"/>
        </w:rPr>
        <w:t xml:space="preserve">. </w:t>
      </w:r>
      <w:r w:rsidR="002E4D81" w:rsidRPr="00193A7C">
        <w:rPr>
          <w:b/>
          <w:sz w:val="24"/>
          <w:szCs w:val="24"/>
        </w:rPr>
        <w:t xml:space="preserve"> </w:t>
      </w:r>
      <w:r w:rsidR="00804328" w:rsidRPr="00193A7C">
        <w:rPr>
          <w:b/>
          <w:sz w:val="24"/>
          <w:szCs w:val="24"/>
        </w:rPr>
        <w:t xml:space="preserve">ЦЕЛЬ ДОКУМЕНТА </w:t>
      </w:r>
      <w:r w:rsidR="00562D86" w:rsidRPr="00193A7C">
        <w:rPr>
          <w:b/>
          <w:sz w:val="24"/>
          <w:szCs w:val="24"/>
        </w:rPr>
        <w:t xml:space="preserve">И </w:t>
      </w:r>
      <w:r w:rsidR="00096D25" w:rsidRPr="00193A7C">
        <w:rPr>
          <w:b/>
          <w:sz w:val="24"/>
          <w:szCs w:val="24"/>
        </w:rPr>
        <w:t>ОБЩИЕ ПОЛОЖЕНИЯ</w:t>
      </w:r>
    </w:p>
    <w:p w:rsidR="00096D25" w:rsidRPr="00193A7C" w:rsidRDefault="00D4457C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1.1. </w:t>
      </w:r>
      <w:r w:rsidR="00096D25" w:rsidRPr="00193A7C">
        <w:rPr>
          <w:sz w:val="24"/>
          <w:szCs w:val="24"/>
        </w:rPr>
        <w:t xml:space="preserve">Настоящий Коллективный договор </w:t>
      </w:r>
      <w:r w:rsidR="00845B1D" w:rsidRPr="00193A7C">
        <w:rPr>
          <w:sz w:val="24"/>
          <w:szCs w:val="24"/>
        </w:rPr>
        <w:t xml:space="preserve">между </w:t>
      </w:r>
      <w:r w:rsidR="002658E8" w:rsidRPr="00193A7C">
        <w:rPr>
          <w:sz w:val="24"/>
          <w:szCs w:val="24"/>
        </w:rPr>
        <w:t xml:space="preserve">нижеуказанными </w:t>
      </w:r>
      <w:r w:rsidRPr="00193A7C">
        <w:rPr>
          <w:sz w:val="24"/>
          <w:szCs w:val="24"/>
        </w:rPr>
        <w:t>Сторонами</w:t>
      </w:r>
      <w:r w:rsidR="002658E8" w:rsidRPr="00193A7C">
        <w:rPr>
          <w:sz w:val="24"/>
          <w:szCs w:val="24"/>
        </w:rPr>
        <w:t xml:space="preserve"> </w:t>
      </w:r>
      <w:r w:rsidR="00096D25" w:rsidRPr="00193A7C">
        <w:rPr>
          <w:sz w:val="24"/>
          <w:szCs w:val="24"/>
        </w:rPr>
        <w:t>разработан в соответствии с требованиями Трудового кодекса Республики Казахстан</w:t>
      </w:r>
      <w:r w:rsidR="002F0E17" w:rsidRPr="00193A7C">
        <w:rPr>
          <w:sz w:val="24"/>
          <w:szCs w:val="24"/>
        </w:rPr>
        <w:t xml:space="preserve"> </w:t>
      </w:r>
      <w:r w:rsidR="00096D25" w:rsidRPr="00193A7C">
        <w:rPr>
          <w:sz w:val="24"/>
          <w:szCs w:val="24"/>
        </w:rPr>
        <w:t xml:space="preserve"> (далее – </w:t>
      </w:r>
      <w:r w:rsidR="00A9238F" w:rsidRPr="00193A7C">
        <w:rPr>
          <w:sz w:val="24"/>
          <w:szCs w:val="24"/>
        </w:rPr>
        <w:t>К</w:t>
      </w:r>
      <w:r w:rsidR="00096D25" w:rsidRPr="00193A7C">
        <w:rPr>
          <w:sz w:val="24"/>
          <w:szCs w:val="24"/>
        </w:rPr>
        <w:t xml:space="preserve">одекс), </w:t>
      </w:r>
      <w:r w:rsidR="00374E6B" w:rsidRPr="00193A7C">
        <w:rPr>
          <w:sz w:val="24"/>
          <w:szCs w:val="24"/>
        </w:rPr>
        <w:t>З</w:t>
      </w:r>
      <w:r w:rsidR="008F6586" w:rsidRPr="00193A7C">
        <w:rPr>
          <w:sz w:val="24"/>
          <w:szCs w:val="24"/>
        </w:rPr>
        <w:t>аконом Р</w:t>
      </w:r>
      <w:r w:rsidR="00DE3276" w:rsidRPr="00193A7C">
        <w:rPr>
          <w:sz w:val="24"/>
          <w:szCs w:val="24"/>
        </w:rPr>
        <w:t>еспублики Казахстан</w:t>
      </w:r>
      <w:r w:rsidR="008F6586" w:rsidRPr="00193A7C">
        <w:rPr>
          <w:sz w:val="24"/>
          <w:szCs w:val="24"/>
        </w:rPr>
        <w:t xml:space="preserve"> «О профессиональных союзах» и</w:t>
      </w:r>
      <w:r w:rsidR="0076558F" w:rsidRPr="00193A7C">
        <w:rPr>
          <w:sz w:val="24"/>
          <w:szCs w:val="24"/>
        </w:rPr>
        <w:t xml:space="preserve"> </w:t>
      </w:r>
      <w:r w:rsidR="008F6586" w:rsidRPr="00193A7C">
        <w:rPr>
          <w:sz w:val="24"/>
          <w:szCs w:val="24"/>
        </w:rPr>
        <w:t>иных нормативных правовых акт</w:t>
      </w:r>
      <w:r w:rsidR="00374E6B" w:rsidRPr="00193A7C">
        <w:rPr>
          <w:sz w:val="24"/>
          <w:szCs w:val="24"/>
        </w:rPr>
        <w:t>ов</w:t>
      </w:r>
      <w:r w:rsidR="008F6586" w:rsidRPr="00193A7C">
        <w:rPr>
          <w:sz w:val="24"/>
          <w:szCs w:val="24"/>
        </w:rPr>
        <w:t>, действующих в Р</w:t>
      </w:r>
      <w:r w:rsidR="009E184B" w:rsidRPr="00193A7C">
        <w:rPr>
          <w:sz w:val="24"/>
          <w:szCs w:val="24"/>
        </w:rPr>
        <w:t>еспублик</w:t>
      </w:r>
      <w:r w:rsidR="00267315" w:rsidRPr="00193A7C">
        <w:rPr>
          <w:sz w:val="24"/>
          <w:szCs w:val="24"/>
        </w:rPr>
        <w:t>е</w:t>
      </w:r>
      <w:r w:rsidR="009E184B" w:rsidRPr="00193A7C">
        <w:rPr>
          <w:sz w:val="24"/>
          <w:szCs w:val="24"/>
        </w:rPr>
        <w:t xml:space="preserve"> </w:t>
      </w:r>
      <w:r w:rsidR="008F6586" w:rsidRPr="00193A7C">
        <w:rPr>
          <w:sz w:val="24"/>
          <w:szCs w:val="24"/>
        </w:rPr>
        <w:t>К</w:t>
      </w:r>
      <w:r w:rsidR="009E184B" w:rsidRPr="00193A7C">
        <w:rPr>
          <w:sz w:val="24"/>
          <w:szCs w:val="24"/>
        </w:rPr>
        <w:t>азахстан</w:t>
      </w:r>
      <w:r w:rsidR="008F6586" w:rsidRPr="00193A7C">
        <w:rPr>
          <w:sz w:val="24"/>
          <w:szCs w:val="24"/>
        </w:rPr>
        <w:t xml:space="preserve">, </w:t>
      </w:r>
      <w:r w:rsidR="00096D25" w:rsidRPr="00193A7C">
        <w:rPr>
          <w:sz w:val="24"/>
          <w:szCs w:val="24"/>
        </w:rPr>
        <w:t>и</w:t>
      </w:r>
      <w:r w:rsidR="002F0E17" w:rsidRPr="00193A7C">
        <w:rPr>
          <w:sz w:val="24"/>
          <w:szCs w:val="24"/>
        </w:rPr>
        <w:t xml:space="preserve">  </w:t>
      </w:r>
      <w:r w:rsidR="00096D25" w:rsidRPr="00193A7C">
        <w:rPr>
          <w:sz w:val="24"/>
          <w:szCs w:val="24"/>
        </w:rPr>
        <w:t xml:space="preserve">является правовым актом, регулирующим социально-трудовые отношения в </w:t>
      </w:r>
      <w:r w:rsidR="002B3F03" w:rsidRPr="00193A7C">
        <w:rPr>
          <w:sz w:val="24"/>
          <w:szCs w:val="24"/>
        </w:rPr>
        <w:t>___________________________ (</w:t>
      </w:r>
      <w:r w:rsidR="002B3F03" w:rsidRPr="00193A7C">
        <w:rPr>
          <w:i/>
          <w:sz w:val="24"/>
          <w:szCs w:val="24"/>
        </w:rPr>
        <w:t>необходимо прописать название юридического лица</w:t>
      </w:r>
      <w:r w:rsidR="002B3F03" w:rsidRPr="00193A7C">
        <w:rPr>
          <w:sz w:val="24"/>
          <w:szCs w:val="24"/>
        </w:rPr>
        <w:t>)</w:t>
      </w:r>
      <w:r w:rsidR="00096D25" w:rsidRPr="00193A7C">
        <w:rPr>
          <w:sz w:val="24"/>
          <w:szCs w:val="24"/>
        </w:rPr>
        <w:t xml:space="preserve"> (далее </w:t>
      </w:r>
      <w:r w:rsidR="00A9238F" w:rsidRPr="00193A7C">
        <w:rPr>
          <w:sz w:val="24"/>
          <w:szCs w:val="24"/>
        </w:rPr>
        <w:t xml:space="preserve">- </w:t>
      </w:r>
      <w:r w:rsidR="00834934" w:rsidRPr="00193A7C">
        <w:rPr>
          <w:sz w:val="24"/>
          <w:szCs w:val="24"/>
        </w:rPr>
        <w:t>Организация</w:t>
      </w:r>
      <w:r w:rsidR="00096D25" w:rsidRPr="00193A7C">
        <w:rPr>
          <w:sz w:val="24"/>
          <w:szCs w:val="24"/>
        </w:rPr>
        <w:t>).</w:t>
      </w:r>
    </w:p>
    <w:p w:rsidR="00096D25" w:rsidRPr="00193A7C" w:rsidRDefault="00D4457C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1.2. </w:t>
      </w:r>
      <w:r w:rsidR="00096D25" w:rsidRPr="00193A7C">
        <w:rPr>
          <w:sz w:val="24"/>
          <w:szCs w:val="24"/>
        </w:rPr>
        <w:t xml:space="preserve">Сторонами настоящего </w:t>
      </w:r>
      <w:r w:rsidR="00374E6B" w:rsidRPr="00193A7C">
        <w:rPr>
          <w:sz w:val="24"/>
          <w:szCs w:val="24"/>
        </w:rPr>
        <w:t>К</w:t>
      </w:r>
      <w:r w:rsidR="00096D25" w:rsidRPr="00193A7C">
        <w:rPr>
          <w:sz w:val="24"/>
          <w:szCs w:val="24"/>
        </w:rPr>
        <w:t>оллективного договора являются:</w:t>
      </w:r>
    </w:p>
    <w:p w:rsidR="00096D25" w:rsidRPr="00193A7C" w:rsidRDefault="00D4457C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1) </w:t>
      </w:r>
      <w:r w:rsidR="00096D25" w:rsidRPr="00193A7C">
        <w:rPr>
          <w:sz w:val="24"/>
          <w:szCs w:val="24"/>
        </w:rPr>
        <w:t>Работодатель</w:t>
      </w:r>
      <w:r w:rsidR="00957261" w:rsidRPr="00193A7C">
        <w:rPr>
          <w:sz w:val="24"/>
          <w:szCs w:val="24"/>
        </w:rPr>
        <w:t xml:space="preserve"> </w:t>
      </w:r>
      <w:r w:rsidR="002B3F03" w:rsidRPr="00193A7C">
        <w:rPr>
          <w:sz w:val="24"/>
          <w:szCs w:val="24"/>
        </w:rPr>
        <w:t>_______________________ (</w:t>
      </w:r>
      <w:r w:rsidR="002B3F03" w:rsidRPr="00193A7C">
        <w:rPr>
          <w:i/>
          <w:sz w:val="24"/>
          <w:szCs w:val="24"/>
        </w:rPr>
        <w:t>название юридического лица</w:t>
      </w:r>
      <w:r w:rsidR="002B3F03" w:rsidRPr="00193A7C">
        <w:rPr>
          <w:sz w:val="24"/>
          <w:szCs w:val="24"/>
        </w:rPr>
        <w:t>)</w:t>
      </w:r>
      <w:r w:rsidR="00096D25" w:rsidRPr="00193A7C">
        <w:rPr>
          <w:sz w:val="24"/>
          <w:szCs w:val="24"/>
        </w:rPr>
        <w:t xml:space="preserve"> в лице </w:t>
      </w:r>
      <w:r w:rsidR="00995F94" w:rsidRPr="00193A7C">
        <w:rPr>
          <w:sz w:val="24"/>
          <w:szCs w:val="24"/>
        </w:rPr>
        <w:t>его представителя</w:t>
      </w:r>
      <w:r w:rsidR="002658E8" w:rsidRPr="00193A7C">
        <w:rPr>
          <w:sz w:val="24"/>
          <w:szCs w:val="24"/>
        </w:rPr>
        <w:t>/ей</w:t>
      </w:r>
      <w:r w:rsidR="00995F94" w:rsidRPr="00193A7C">
        <w:rPr>
          <w:sz w:val="24"/>
          <w:szCs w:val="24"/>
        </w:rPr>
        <w:t xml:space="preserve">: </w:t>
      </w:r>
      <w:r w:rsidR="002B3F03" w:rsidRPr="00193A7C">
        <w:rPr>
          <w:sz w:val="24"/>
          <w:szCs w:val="24"/>
        </w:rPr>
        <w:t>_____________________________</w:t>
      </w:r>
      <w:r w:rsidR="00995F94" w:rsidRPr="00193A7C">
        <w:rPr>
          <w:sz w:val="24"/>
          <w:szCs w:val="24"/>
        </w:rPr>
        <w:t>,</w:t>
      </w:r>
      <w:r w:rsidR="00096D25" w:rsidRPr="00193A7C">
        <w:rPr>
          <w:sz w:val="24"/>
          <w:szCs w:val="24"/>
        </w:rPr>
        <w:t xml:space="preserve"> </w:t>
      </w:r>
      <w:r w:rsidR="00995F94" w:rsidRPr="00193A7C">
        <w:rPr>
          <w:sz w:val="24"/>
          <w:szCs w:val="24"/>
        </w:rPr>
        <w:t>действующего</w:t>
      </w:r>
      <w:r w:rsidR="00925390" w:rsidRPr="00193A7C">
        <w:rPr>
          <w:sz w:val="24"/>
          <w:szCs w:val="24"/>
        </w:rPr>
        <w:t>/их</w:t>
      </w:r>
      <w:r w:rsidR="00995F94" w:rsidRPr="00193A7C">
        <w:rPr>
          <w:sz w:val="24"/>
          <w:szCs w:val="24"/>
        </w:rPr>
        <w:t xml:space="preserve"> на основании </w:t>
      </w:r>
      <w:r w:rsidR="002B3F03" w:rsidRPr="00193A7C">
        <w:rPr>
          <w:sz w:val="24"/>
          <w:szCs w:val="24"/>
        </w:rPr>
        <w:t>_________________________________</w:t>
      </w:r>
      <w:r w:rsidR="00096D25" w:rsidRPr="00193A7C">
        <w:rPr>
          <w:sz w:val="24"/>
          <w:szCs w:val="24"/>
        </w:rPr>
        <w:t xml:space="preserve">, </w:t>
      </w:r>
      <w:r w:rsidR="00995F94" w:rsidRPr="00193A7C">
        <w:rPr>
          <w:sz w:val="24"/>
          <w:szCs w:val="24"/>
        </w:rPr>
        <w:t>с одной стороны, и</w:t>
      </w:r>
      <w:r w:rsidR="00096D25" w:rsidRPr="00193A7C">
        <w:rPr>
          <w:sz w:val="24"/>
          <w:szCs w:val="24"/>
        </w:rPr>
        <w:t xml:space="preserve"> </w:t>
      </w:r>
    </w:p>
    <w:p w:rsidR="00096D25" w:rsidRPr="00193A7C" w:rsidRDefault="00D4457C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</w:t>
      </w:r>
      <w:r w:rsidR="002F0E17" w:rsidRPr="00193A7C">
        <w:rPr>
          <w:sz w:val="24"/>
          <w:szCs w:val="24"/>
        </w:rPr>
        <w:t> </w:t>
      </w:r>
      <w:r w:rsidR="00957261" w:rsidRPr="00193A7C">
        <w:rPr>
          <w:sz w:val="24"/>
          <w:szCs w:val="24"/>
        </w:rPr>
        <w:t>Р</w:t>
      </w:r>
      <w:r w:rsidR="00096D25" w:rsidRPr="00193A7C">
        <w:rPr>
          <w:sz w:val="24"/>
          <w:szCs w:val="24"/>
        </w:rPr>
        <w:t>аботник</w:t>
      </w:r>
      <w:r w:rsidR="00F3393A" w:rsidRPr="00193A7C">
        <w:rPr>
          <w:sz w:val="24"/>
          <w:szCs w:val="24"/>
        </w:rPr>
        <w:t>и</w:t>
      </w:r>
      <w:r w:rsidR="00096D25" w:rsidRPr="00193A7C">
        <w:rPr>
          <w:sz w:val="24"/>
          <w:szCs w:val="24"/>
        </w:rPr>
        <w:t xml:space="preserve"> </w:t>
      </w:r>
      <w:r w:rsidR="00D77D71" w:rsidRPr="00193A7C">
        <w:rPr>
          <w:sz w:val="24"/>
          <w:szCs w:val="24"/>
        </w:rPr>
        <w:t>ДЗО</w:t>
      </w:r>
      <w:r w:rsidR="00096D25" w:rsidRPr="00193A7C">
        <w:rPr>
          <w:sz w:val="24"/>
          <w:szCs w:val="24"/>
        </w:rPr>
        <w:t>, в лице</w:t>
      </w:r>
      <w:r w:rsidR="002B3F03" w:rsidRPr="00193A7C">
        <w:rPr>
          <w:sz w:val="24"/>
          <w:szCs w:val="24"/>
        </w:rPr>
        <w:t>______________________________</w:t>
      </w:r>
      <w:r w:rsidR="00096D25" w:rsidRPr="00193A7C">
        <w:rPr>
          <w:sz w:val="24"/>
          <w:szCs w:val="24"/>
        </w:rPr>
        <w:t xml:space="preserve"> </w:t>
      </w:r>
      <w:r w:rsidR="002B3F03" w:rsidRPr="00193A7C">
        <w:rPr>
          <w:sz w:val="24"/>
          <w:szCs w:val="24"/>
        </w:rPr>
        <w:t>____________________________</w:t>
      </w:r>
      <w:r w:rsidR="00F438C2" w:rsidRPr="00193A7C">
        <w:rPr>
          <w:sz w:val="24"/>
          <w:szCs w:val="24"/>
        </w:rPr>
        <w:t>_________________ (</w:t>
      </w:r>
      <w:r w:rsidR="00A23BE9" w:rsidRPr="00193A7C">
        <w:rPr>
          <w:sz w:val="24"/>
          <w:szCs w:val="24"/>
        </w:rPr>
        <w:t>Профсоюз</w:t>
      </w:r>
      <w:r w:rsidR="00497EFB" w:rsidRPr="00193A7C">
        <w:rPr>
          <w:sz w:val="24"/>
          <w:szCs w:val="24"/>
        </w:rPr>
        <w:t>, а при его отсутствии иные Представители работников</w:t>
      </w:r>
      <w:r w:rsidR="00F438C2" w:rsidRPr="00193A7C">
        <w:rPr>
          <w:sz w:val="24"/>
          <w:szCs w:val="24"/>
        </w:rPr>
        <w:t>)</w:t>
      </w:r>
      <w:r w:rsidR="00096D25" w:rsidRPr="00193A7C">
        <w:rPr>
          <w:sz w:val="24"/>
          <w:szCs w:val="24"/>
        </w:rPr>
        <w:t>, действующего</w:t>
      </w:r>
      <w:r w:rsidR="00845B1D" w:rsidRPr="00193A7C">
        <w:rPr>
          <w:sz w:val="24"/>
          <w:szCs w:val="24"/>
        </w:rPr>
        <w:t>/их</w:t>
      </w:r>
      <w:r w:rsidR="00096D25" w:rsidRPr="00193A7C">
        <w:rPr>
          <w:sz w:val="24"/>
          <w:szCs w:val="24"/>
        </w:rPr>
        <w:t xml:space="preserve"> </w:t>
      </w:r>
      <w:r w:rsidR="002658E8" w:rsidRPr="00193A7C">
        <w:rPr>
          <w:sz w:val="24"/>
          <w:szCs w:val="24"/>
        </w:rPr>
        <w:t>(</w:t>
      </w:r>
      <w:r w:rsidR="00845B1D" w:rsidRPr="00193A7C">
        <w:rPr>
          <w:sz w:val="24"/>
          <w:szCs w:val="24"/>
        </w:rPr>
        <w:t>уполномоченный/ые</w:t>
      </w:r>
      <w:r w:rsidR="002658E8" w:rsidRPr="00193A7C">
        <w:rPr>
          <w:sz w:val="24"/>
          <w:szCs w:val="24"/>
        </w:rPr>
        <w:t>)</w:t>
      </w:r>
      <w:r w:rsidR="00845B1D" w:rsidRPr="00193A7C">
        <w:rPr>
          <w:sz w:val="24"/>
          <w:szCs w:val="24"/>
        </w:rPr>
        <w:t xml:space="preserve"> </w:t>
      </w:r>
      <w:r w:rsidR="00096D25" w:rsidRPr="00193A7C">
        <w:rPr>
          <w:sz w:val="24"/>
          <w:szCs w:val="24"/>
        </w:rPr>
        <w:t xml:space="preserve">на основании </w:t>
      </w:r>
      <w:r w:rsidR="002B3F03" w:rsidRPr="00193A7C">
        <w:rPr>
          <w:sz w:val="24"/>
          <w:szCs w:val="24"/>
        </w:rPr>
        <w:t>________________</w:t>
      </w:r>
      <w:r w:rsidR="00096D25" w:rsidRPr="00193A7C">
        <w:rPr>
          <w:sz w:val="24"/>
          <w:szCs w:val="24"/>
        </w:rPr>
        <w:t>, с другой стороны, совместно именуемые Стороны.</w:t>
      </w:r>
    </w:p>
    <w:p w:rsidR="002658E8" w:rsidRPr="00193A7C" w:rsidRDefault="002658E8" w:rsidP="002E4D81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1.3.  </w:t>
      </w:r>
      <w:r w:rsidR="00F73F7D" w:rsidRPr="00193A7C">
        <w:rPr>
          <w:sz w:val="24"/>
          <w:szCs w:val="24"/>
        </w:rPr>
        <w:t xml:space="preserve"> </w:t>
      </w:r>
      <w:r w:rsidR="00374E6B" w:rsidRPr="00193A7C">
        <w:rPr>
          <w:sz w:val="24"/>
          <w:szCs w:val="24"/>
        </w:rPr>
        <w:t>Целями</w:t>
      </w:r>
      <w:r w:rsidR="00562D86" w:rsidRPr="00193A7C">
        <w:rPr>
          <w:sz w:val="24"/>
          <w:szCs w:val="24"/>
        </w:rPr>
        <w:t xml:space="preserve"> настоящего </w:t>
      </w:r>
      <w:r w:rsidRPr="00193A7C">
        <w:rPr>
          <w:sz w:val="24"/>
          <w:szCs w:val="24"/>
        </w:rPr>
        <w:t xml:space="preserve">Коллективного договора  </w:t>
      </w:r>
      <w:r w:rsidR="00562D86" w:rsidRPr="00193A7C">
        <w:rPr>
          <w:sz w:val="24"/>
          <w:szCs w:val="24"/>
        </w:rPr>
        <w:t>явля</w:t>
      </w:r>
      <w:r w:rsidR="00374E6B" w:rsidRPr="00193A7C">
        <w:rPr>
          <w:sz w:val="24"/>
          <w:szCs w:val="24"/>
        </w:rPr>
        <w:t>ю</w:t>
      </w:r>
      <w:r w:rsidR="00562D86" w:rsidRPr="00193A7C">
        <w:rPr>
          <w:sz w:val="24"/>
          <w:szCs w:val="24"/>
        </w:rPr>
        <w:t>тся</w:t>
      </w:r>
      <w:r w:rsidRPr="00193A7C">
        <w:rPr>
          <w:sz w:val="24"/>
          <w:szCs w:val="24"/>
        </w:rPr>
        <w:t>:</w:t>
      </w:r>
    </w:p>
    <w:p w:rsidR="00DA4A18" w:rsidRPr="00193A7C" w:rsidRDefault="00374E6B" w:rsidP="002E4D81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</w:t>
      </w:r>
      <w:r w:rsidR="00047CA0" w:rsidRPr="00193A7C">
        <w:rPr>
          <w:sz w:val="24"/>
          <w:szCs w:val="24"/>
        </w:rPr>
        <w:t xml:space="preserve"> </w:t>
      </w:r>
      <w:r w:rsidR="002658E8" w:rsidRPr="00193A7C">
        <w:rPr>
          <w:sz w:val="24"/>
          <w:szCs w:val="24"/>
        </w:rPr>
        <w:t>повышени</w:t>
      </w:r>
      <w:r w:rsidR="00562D86" w:rsidRPr="00193A7C">
        <w:rPr>
          <w:sz w:val="24"/>
          <w:szCs w:val="24"/>
        </w:rPr>
        <w:t>е</w:t>
      </w:r>
      <w:r w:rsidR="002658E8" w:rsidRPr="00193A7C">
        <w:rPr>
          <w:sz w:val="24"/>
          <w:szCs w:val="24"/>
        </w:rPr>
        <w:t xml:space="preserve"> </w:t>
      </w:r>
      <w:r w:rsidR="00267315" w:rsidRPr="00193A7C">
        <w:rPr>
          <w:sz w:val="24"/>
          <w:szCs w:val="24"/>
        </w:rPr>
        <w:t xml:space="preserve">социального </w:t>
      </w:r>
      <w:r w:rsidR="002658E8" w:rsidRPr="00193A7C">
        <w:rPr>
          <w:sz w:val="24"/>
          <w:szCs w:val="24"/>
        </w:rPr>
        <w:t xml:space="preserve">благополучия каждого  </w:t>
      </w:r>
      <w:r w:rsidR="00F73F7D" w:rsidRPr="00193A7C">
        <w:rPr>
          <w:sz w:val="24"/>
          <w:szCs w:val="24"/>
        </w:rPr>
        <w:t>Р</w:t>
      </w:r>
      <w:r w:rsidR="002658E8" w:rsidRPr="00193A7C">
        <w:rPr>
          <w:sz w:val="24"/>
          <w:szCs w:val="24"/>
        </w:rPr>
        <w:t>аботника</w:t>
      </w:r>
      <w:r w:rsidR="00DA4A18" w:rsidRPr="00193A7C">
        <w:rPr>
          <w:sz w:val="24"/>
          <w:szCs w:val="24"/>
        </w:rPr>
        <w:t>;</w:t>
      </w:r>
    </w:p>
    <w:p w:rsidR="00562D86" w:rsidRPr="00193A7C" w:rsidRDefault="00374E6B" w:rsidP="002E4D81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</w:t>
      </w:r>
      <w:r w:rsidR="00047CA0" w:rsidRPr="00193A7C">
        <w:rPr>
          <w:sz w:val="24"/>
          <w:szCs w:val="24"/>
        </w:rPr>
        <w:t xml:space="preserve"> </w:t>
      </w:r>
      <w:r w:rsidR="00562D86" w:rsidRPr="00193A7C">
        <w:rPr>
          <w:sz w:val="24"/>
          <w:szCs w:val="24"/>
        </w:rPr>
        <w:t>достижение оптимального баланса интересов Сторон в рамках социального партнерства;</w:t>
      </w:r>
    </w:p>
    <w:p w:rsidR="002658E8" w:rsidRPr="00193A7C" w:rsidRDefault="00D4457C" w:rsidP="002E4D81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3) </w:t>
      </w:r>
      <w:r w:rsidR="002658E8" w:rsidRPr="00193A7C">
        <w:rPr>
          <w:sz w:val="24"/>
          <w:szCs w:val="24"/>
        </w:rPr>
        <w:t>повышени</w:t>
      </w:r>
      <w:r w:rsidR="00562D86" w:rsidRPr="00193A7C">
        <w:rPr>
          <w:sz w:val="24"/>
          <w:szCs w:val="24"/>
        </w:rPr>
        <w:t>е</w:t>
      </w:r>
      <w:r w:rsidR="00BA48DF" w:rsidRPr="00193A7C">
        <w:rPr>
          <w:sz w:val="24"/>
          <w:szCs w:val="24"/>
        </w:rPr>
        <w:t xml:space="preserve">  эффективности деятельности </w:t>
      </w:r>
      <w:r w:rsidR="00F272E5" w:rsidRPr="00193A7C">
        <w:rPr>
          <w:sz w:val="24"/>
          <w:szCs w:val="24"/>
        </w:rPr>
        <w:t>Организации</w:t>
      </w:r>
      <w:r w:rsidR="002658E8" w:rsidRPr="00193A7C">
        <w:rPr>
          <w:sz w:val="24"/>
          <w:szCs w:val="24"/>
        </w:rPr>
        <w:t>;</w:t>
      </w:r>
    </w:p>
    <w:p w:rsidR="00DA4A18" w:rsidRPr="00193A7C" w:rsidRDefault="00D4457C" w:rsidP="002E4D81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4)</w:t>
      </w:r>
      <w:r w:rsidR="00047CA0" w:rsidRPr="00193A7C">
        <w:rPr>
          <w:sz w:val="24"/>
          <w:szCs w:val="24"/>
        </w:rPr>
        <w:t xml:space="preserve"> </w:t>
      </w:r>
      <w:r w:rsidR="00010F54" w:rsidRPr="00193A7C">
        <w:rPr>
          <w:sz w:val="24"/>
          <w:szCs w:val="24"/>
        </w:rPr>
        <w:t>у</w:t>
      </w:r>
      <w:r w:rsidR="00DA4A18" w:rsidRPr="00193A7C">
        <w:rPr>
          <w:sz w:val="24"/>
          <w:szCs w:val="24"/>
        </w:rPr>
        <w:t>силени</w:t>
      </w:r>
      <w:r w:rsidR="00562D86" w:rsidRPr="00193A7C">
        <w:rPr>
          <w:sz w:val="24"/>
          <w:szCs w:val="24"/>
        </w:rPr>
        <w:t>е</w:t>
      </w:r>
      <w:r w:rsidR="00DA4A18" w:rsidRPr="00193A7C">
        <w:rPr>
          <w:sz w:val="24"/>
          <w:szCs w:val="24"/>
        </w:rPr>
        <w:t xml:space="preserve"> ответственности Сторон за результаты производственно-экономической деятельн</w:t>
      </w:r>
      <w:r w:rsidR="00562D86" w:rsidRPr="00193A7C">
        <w:rPr>
          <w:sz w:val="24"/>
          <w:szCs w:val="24"/>
        </w:rPr>
        <w:t>ости.</w:t>
      </w:r>
    </w:p>
    <w:p w:rsidR="00DA4A18" w:rsidRPr="00193A7C" w:rsidRDefault="00943180" w:rsidP="002E4D81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Стороны признают юридическое значение и правовой характер Коллективного договора и обязуются  его выполнять в течение всего срока действия.</w:t>
      </w:r>
    </w:p>
    <w:p w:rsidR="00096D25" w:rsidRPr="00193A7C" w:rsidRDefault="003F3514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1.4. </w:t>
      </w:r>
      <w:r w:rsidR="00096D25" w:rsidRPr="00193A7C">
        <w:rPr>
          <w:sz w:val="24"/>
          <w:szCs w:val="24"/>
        </w:rPr>
        <w:t xml:space="preserve">Условия и действие настоящего </w:t>
      </w:r>
      <w:r w:rsidR="002701A4" w:rsidRPr="00193A7C">
        <w:rPr>
          <w:sz w:val="24"/>
          <w:szCs w:val="24"/>
        </w:rPr>
        <w:t>К</w:t>
      </w:r>
      <w:r w:rsidR="00096D25" w:rsidRPr="00193A7C">
        <w:rPr>
          <w:sz w:val="24"/>
          <w:szCs w:val="24"/>
        </w:rPr>
        <w:t xml:space="preserve">оллективного договора распространяется на </w:t>
      </w:r>
      <w:r w:rsidR="00A8545B" w:rsidRPr="00193A7C">
        <w:rPr>
          <w:sz w:val="24"/>
          <w:szCs w:val="24"/>
        </w:rPr>
        <w:t>Р</w:t>
      </w:r>
      <w:r w:rsidR="00096D25" w:rsidRPr="00193A7C">
        <w:rPr>
          <w:sz w:val="24"/>
          <w:szCs w:val="24"/>
        </w:rPr>
        <w:t xml:space="preserve">аботодателя и </w:t>
      </w:r>
      <w:r w:rsidR="00A8545B" w:rsidRPr="00193A7C">
        <w:rPr>
          <w:sz w:val="24"/>
          <w:szCs w:val="24"/>
        </w:rPr>
        <w:t>Р</w:t>
      </w:r>
      <w:r w:rsidR="00096D25" w:rsidRPr="00193A7C">
        <w:rPr>
          <w:sz w:val="24"/>
          <w:szCs w:val="24"/>
        </w:rPr>
        <w:t xml:space="preserve">аботников </w:t>
      </w:r>
      <w:r w:rsidR="00657BD0" w:rsidRPr="00193A7C">
        <w:rPr>
          <w:sz w:val="24"/>
          <w:szCs w:val="24"/>
        </w:rPr>
        <w:t>Организации</w:t>
      </w:r>
      <w:r w:rsidR="00096D25" w:rsidRPr="00193A7C">
        <w:rPr>
          <w:sz w:val="24"/>
          <w:szCs w:val="24"/>
        </w:rPr>
        <w:t>, от имени которых заключен коллективный догово</w:t>
      </w:r>
      <w:r w:rsidR="00D97DD6" w:rsidRPr="00193A7C">
        <w:rPr>
          <w:sz w:val="24"/>
          <w:szCs w:val="24"/>
        </w:rPr>
        <w:t>р</w:t>
      </w:r>
      <w:r w:rsidR="00E254AA" w:rsidRPr="00193A7C">
        <w:rPr>
          <w:sz w:val="24"/>
          <w:szCs w:val="24"/>
        </w:rPr>
        <w:t xml:space="preserve"> и присоединившихся к нему </w:t>
      </w:r>
      <w:r w:rsidR="00A8545B" w:rsidRPr="00193A7C">
        <w:rPr>
          <w:sz w:val="24"/>
          <w:szCs w:val="24"/>
        </w:rPr>
        <w:t>Р</w:t>
      </w:r>
      <w:r w:rsidR="00E254AA" w:rsidRPr="00193A7C">
        <w:rPr>
          <w:sz w:val="24"/>
          <w:szCs w:val="24"/>
        </w:rPr>
        <w:t>аботников на основании письменного заявления</w:t>
      </w:r>
      <w:r w:rsidR="00190D9A" w:rsidRPr="00193A7C">
        <w:rPr>
          <w:sz w:val="24"/>
          <w:szCs w:val="24"/>
        </w:rPr>
        <w:t>, независимо от членства в Профсоюзе</w:t>
      </w:r>
      <w:r w:rsidR="00E254AA" w:rsidRPr="00193A7C">
        <w:rPr>
          <w:sz w:val="24"/>
          <w:szCs w:val="24"/>
        </w:rPr>
        <w:t>.</w:t>
      </w:r>
      <w:r w:rsidR="00D97DD6" w:rsidRPr="00193A7C">
        <w:rPr>
          <w:sz w:val="24"/>
          <w:szCs w:val="24"/>
        </w:rPr>
        <w:t xml:space="preserve"> </w:t>
      </w:r>
    </w:p>
    <w:p w:rsidR="00943180" w:rsidRPr="00193A7C" w:rsidRDefault="00792950" w:rsidP="0036684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Вновь прин</w:t>
      </w:r>
      <w:r w:rsidR="009E173B" w:rsidRPr="00193A7C">
        <w:rPr>
          <w:sz w:val="24"/>
          <w:szCs w:val="24"/>
        </w:rPr>
        <w:t xml:space="preserve">имаемым  Работникам вместе с трудовым договором предоставляется форма заявления о присоединении согласно </w:t>
      </w:r>
      <w:r w:rsidR="00E46F66">
        <w:rPr>
          <w:sz w:val="24"/>
          <w:szCs w:val="24"/>
        </w:rPr>
        <w:t xml:space="preserve"> П</w:t>
      </w:r>
      <w:r w:rsidR="009E173B" w:rsidRPr="00193A7C">
        <w:rPr>
          <w:sz w:val="24"/>
          <w:szCs w:val="24"/>
        </w:rPr>
        <w:t xml:space="preserve">риложению </w:t>
      </w:r>
      <w:r w:rsidR="00E46F66">
        <w:rPr>
          <w:sz w:val="24"/>
          <w:szCs w:val="24"/>
        </w:rPr>
        <w:t>№1</w:t>
      </w:r>
      <w:r w:rsidR="009E173B" w:rsidRPr="00193A7C">
        <w:rPr>
          <w:sz w:val="24"/>
          <w:szCs w:val="24"/>
        </w:rPr>
        <w:t xml:space="preserve"> к настоящему Коллективному  договору.  </w:t>
      </w:r>
      <w:r w:rsidRPr="00193A7C">
        <w:rPr>
          <w:sz w:val="24"/>
          <w:szCs w:val="24"/>
        </w:rPr>
        <w:t xml:space="preserve"> </w:t>
      </w:r>
      <w:r w:rsidR="00943180" w:rsidRPr="00193A7C">
        <w:rPr>
          <w:sz w:val="24"/>
          <w:szCs w:val="24"/>
        </w:rPr>
        <w:t>Работник</w:t>
      </w:r>
      <w:r w:rsidRPr="00193A7C">
        <w:rPr>
          <w:sz w:val="24"/>
          <w:szCs w:val="24"/>
        </w:rPr>
        <w:t>и</w:t>
      </w:r>
      <w:r w:rsidR="00943180" w:rsidRPr="00193A7C">
        <w:rPr>
          <w:sz w:val="24"/>
          <w:szCs w:val="24"/>
        </w:rPr>
        <w:t>, выразивши</w:t>
      </w:r>
      <w:r w:rsidRPr="00193A7C">
        <w:rPr>
          <w:sz w:val="24"/>
          <w:szCs w:val="24"/>
        </w:rPr>
        <w:t xml:space="preserve">е </w:t>
      </w:r>
      <w:r w:rsidR="00943180" w:rsidRPr="00193A7C">
        <w:rPr>
          <w:sz w:val="24"/>
          <w:szCs w:val="24"/>
        </w:rPr>
        <w:t xml:space="preserve">намерение </w:t>
      </w:r>
      <w:r w:rsidR="0032214B" w:rsidRPr="00193A7C">
        <w:rPr>
          <w:sz w:val="24"/>
          <w:szCs w:val="24"/>
        </w:rPr>
        <w:t>о присоединении к Коллективному договору</w:t>
      </w:r>
      <w:r w:rsidR="009E173B" w:rsidRPr="00193A7C">
        <w:rPr>
          <w:sz w:val="24"/>
          <w:szCs w:val="24"/>
        </w:rPr>
        <w:t xml:space="preserve"> подписывают</w:t>
      </w:r>
      <w:r w:rsidR="0032214B" w:rsidRPr="00193A7C">
        <w:rPr>
          <w:sz w:val="24"/>
          <w:szCs w:val="24"/>
        </w:rPr>
        <w:t xml:space="preserve"> </w:t>
      </w:r>
      <w:r w:rsidR="009E173B" w:rsidRPr="00193A7C">
        <w:rPr>
          <w:sz w:val="24"/>
          <w:szCs w:val="24"/>
        </w:rPr>
        <w:t xml:space="preserve">данное заявление, которое регистрируется </w:t>
      </w:r>
      <w:r w:rsidR="0032214B" w:rsidRPr="00193A7C">
        <w:rPr>
          <w:sz w:val="24"/>
          <w:szCs w:val="24"/>
        </w:rPr>
        <w:t>____________________ (</w:t>
      </w:r>
      <w:r w:rsidR="0032214B" w:rsidRPr="00193A7C">
        <w:rPr>
          <w:i/>
          <w:sz w:val="24"/>
          <w:szCs w:val="24"/>
        </w:rPr>
        <w:t>указать ответственное  структурное  подразделение</w:t>
      </w:r>
      <w:r w:rsidR="0032214B" w:rsidRPr="00193A7C">
        <w:rPr>
          <w:sz w:val="24"/>
          <w:szCs w:val="24"/>
        </w:rPr>
        <w:t>)</w:t>
      </w:r>
      <w:r w:rsidRPr="00193A7C">
        <w:rPr>
          <w:sz w:val="24"/>
          <w:szCs w:val="24"/>
        </w:rPr>
        <w:t>.</w:t>
      </w:r>
    </w:p>
    <w:p w:rsidR="00F73BE6" w:rsidRPr="00193A7C" w:rsidRDefault="00F73BE6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Работники, не принимавшие участие в заключении Коллективного договора и </w:t>
      </w:r>
      <w:r w:rsidRPr="00193A7C">
        <w:rPr>
          <w:sz w:val="24"/>
          <w:szCs w:val="24"/>
        </w:rPr>
        <w:lastRenderedPageBreak/>
        <w:t>выразившие намерение о присоединении  к нему направляют соответствующее письменное  заявление по указанной форме в _____________________ (указать ответственное  структурное  подразделение).</w:t>
      </w:r>
    </w:p>
    <w:p w:rsidR="003D1882" w:rsidRPr="00193A7C" w:rsidRDefault="0032214B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Датой присоединения </w:t>
      </w:r>
      <w:r w:rsidR="001757EB" w:rsidRPr="00193A7C">
        <w:rPr>
          <w:sz w:val="24"/>
          <w:szCs w:val="24"/>
        </w:rPr>
        <w:t>Работника к К</w:t>
      </w:r>
      <w:r w:rsidRPr="00193A7C">
        <w:rPr>
          <w:sz w:val="24"/>
          <w:szCs w:val="24"/>
        </w:rPr>
        <w:t>оллективному договору считается дата подачи заявления</w:t>
      </w:r>
      <w:r w:rsidR="003D1882" w:rsidRPr="00193A7C">
        <w:rPr>
          <w:sz w:val="24"/>
          <w:szCs w:val="24"/>
        </w:rPr>
        <w:t xml:space="preserve">. </w:t>
      </w:r>
    </w:p>
    <w:p w:rsidR="00096D25" w:rsidRPr="00193A7C" w:rsidRDefault="003D1882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1.5. </w:t>
      </w:r>
      <w:r w:rsidR="00096D25" w:rsidRPr="00193A7C">
        <w:rPr>
          <w:sz w:val="24"/>
          <w:szCs w:val="24"/>
        </w:rPr>
        <w:t>Коллективный договор не может ограничивать права Работников, ухудшать условия труда и нарушать гарантии, установленные законодательством</w:t>
      </w:r>
      <w:r w:rsidR="001757EB" w:rsidRPr="00193A7C">
        <w:rPr>
          <w:sz w:val="24"/>
          <w:szCs w:val="24"/>
        </w:rPr>
        <w:t xml:space="preserve"> Республики Казахстан</w:t>
      </w:r>
      <w:r w:rsidR="00096D25" w:rsidRPr="00193A7C">
        <w:rPr>
          <w:sz w:val="24"/>
          <w:szCs w:val="24"/>
        </w:rPr>
        <w:t xml:space="preserve">. В случае принятия (в период действия Коллективного договора) Республикой Казахстан законов, других нормативных </w:t>
      </w:r>
      <w:r w:rsidR="00374E6B" w:rsidRPr="00193A7C">
        <w:rPr>
          <w:sz w:val="24"/>
          <w:szCs w:val="24"/>
        </w:rPr>
        <w:t>правовых</w:t>
      </w:r>
      <w:r w:rsidR="00374E6B" w:rsidRPr="00193A7C">
        <w:rPr>
          <w:sz w:val="24"/>
        </w:rPr>
        <w:t xml:space="preserve"> </w:t>
      </w:r>
      <w:r w:rsidR="00096D25" w:rsidRPr="00193A7C">
        <w:rPr>
          <w:sz w:val="24"/>
          <w:szCs w:val="24"/>
        </w:rPr>
        <w:t xml:space="preserve">актов, улучшающих условия труда, либо увеличивающих права и гарантии Работников по сравнению с настоящим </w:t>
      </w:r>
      <w:r w:rsidR="0063364A" w:rsidRPr="00193A7C">
        <w:rPr>
          <w:sz w:val="24"/>
          <w:szCs w:val="24"/>
        </w:rPr>
        <w:t>К</w:t>
      </w:r>
      <w:r w:rsidR="00096D25" w:rsidRPr="00193A7C">
        <w:rPr>
          <w:sz w:val="24"/>
          <w:szCs w:val="24"/>
        </w:rPr>
        <w:t xml:space="preserve">оллективным договором и имеющих императивный характер, применению подлежат </w:t>
      </w:r>
      <w:r w:rsidR="00CC025C" w:rsidRPr="00193A7C">
        <w:rPr>
          <w:sz w:val="24"/>
          <w:szCs w:val="24"/>
        </w:rPr>
        <w:t>принятые нормативные</w:t>
      </w:r>
      <w:r w:rsidR="00096D25" w:rsidRPr="00193A7C">
        <w:rPr>
          <w:sz w:val="24"/>
          <w:szCs w:val="24"/>
        </w:rPr>
        <w:t xml:space="preserve"> правовые акты. В противном случае (при </w:t>
      </w:r>
      <w:r w:rsidR="00353BD6" w:rsidRPr="00193A7C">
        <w:rPr>
          <w:sz w:val="24"/>
          <w:szCs w:val="24"/>
        </w:rPr>
        <w:t xml:space="preserve">отсутствии </w:t>
      </w:r>
      <w:r w:rsidR="00096D25" w:rsidRPr="00193A7C">
        <w:rPr>
          <w:sz w:val="24"/>
          <w:szCs w:val="24"/>
        </w:rPr>
        <w:t xml:space="preserve">противоречии условий </w:t>
      </w:r>
      <w:r w:rsidR="00FF10C8" w:rsidRPr="00193A7C">
        <w:rPr>
          <w:sz w:val="24"/>
          <w:szCs w:val="24"/>
        </w:rPr>
        <w:t xml:space="preserve">настоящего </w:t>
      </w:r>
      <w:r w:rsidR="00374E6B" w:rsidRPr="00193A7C">
        <w:rPr>
          <w:sz w:val="24"/>
          <w:szCs w:val="24"/>
        </w:rPr>
        <w:t>Коллективного д</w:t>
      </w:r>
      <w:r w:rsidR="00096D25" w:rsidRPr="00193A7C">
        <w:rPr>
          <w:sz w:val="24"/>
          <w:szCs w:val="24"/>
        </w:rPr>
        <w:t>оговора действующему законодательству</w:t>
      </w:r>
      <w:r w:rsidR="00FF10C8" w:rsidRPr="00193A7C">
        <w:rPr>
          <w:sz w:val="24"/>
          <w:szCs w:val="24"/>
        </w:rPr>
        <w:t xml:space="preserve"> Республики Казахстан</w:t>
      </w:r>
      <w:r w:rsidR="001757EB" w:rsidRPr="00193A7C">
        <w:rPr>
          <w:sz w:val="24"/>
          <w:szCs w:val="24"/>
        </w:rPr>
        <w:t>) применяется К</w:t>
      </w:r>
      <w:r w:rsidR="00096D25" w:rsidRPr="00193A7C">
        <w:rPr>
          <w:sz w:val="24"/>
          <w:szCs w:val="24"/>
        </w:rPr>
        <w:t>оллективный договор.</w:t>
      </w:r>
    </w:p>
    <w:p w:rsidR="00816DBB" w:rsidRPr="00193A7C" w:rsidRDefault="00816DBB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1.6. Работники, не являющиеся членами Профсоюза</w:t>
      </w:r>
      <w:r w:rsidR="00A22463" w:rsidRPr="00193A7C">
        <w:rPr>
          <w:sz w:val="24"/>
          <w:szCs w:val="24"/>
        </w:rPr>
        <w:t>, вправе уполномочить орган Профсоюза/ выборных представителей работников (в случае отсутствия в организации Профсоюза)</w:t>
      </w:r>
      <w:r w:rsidRPr="00193A7C">
        <w:rPr>
          <w:sz w:val="24"/>
          <w:szCs w:val="24"/>
        </w:rPr>
        <w:t xml:space="preserve"> для представления их интересов во взаимоотношениях с работодателем.</w:t>
      </w:r>
      <w:r w:rsidR="00A22463" w:rsidRPr="00193A7C">
        <w:rPr>
          <w:sz w:val="24"/>
          <w:szCs w:val="24"/>
        </w:rPr>
        <w:t xml:space="preserve"> На основании письменного заявления работника </w:t>
      </w:r>
      <w:r w:rsidR="00702778" w:rsidRPr="00193A7C">
        <w:rPr>
          <w:sz w:val="24"/>
          <w:szCs w:val="24"/>
        </w:rPr>
        <w:t>П</w:t>
      </w:r>
      <w:r w:rsidR="00A22463" w:rsidRPr="00193A7C">
        <w:rPr>
          <w:sz w:val="24"/>
          <w:szCs w:val="24"/>
        </w:rPr>
        <w:t>рофсоюзные органы/выборные представители работников обеспечивают представительство его  интересов.</w:t>
      </w:r>
    </w:p>
    <w:p w:rsidR="002E4D81" w:rsidRPr="00193A7C" w:rsidRDefault="002E4D81" w:rsidP="002E4D81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</w:p>
    <w:p w:rsidR="00096D25" w:rsidRPr="00193A7C" w:rsidRDefault="00F82E9F" w:rsidP="002E4D81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193A7C">
        <w:rPr>
          <w:b/>
          <w:bCs/>
          <w:sz w:val="24"/>
          <w:szCs w:val="24"/>
        </w:rPr>
        <w:t xml:space="preserve">ГЛАВА 2. </w:t>
      </w:r>
      <w:r w:rsidR="006633C7" w:rsidRPr="00193A7C">
        <w:rPr>
          <w:b/>
          <w:bCs/>
          <w:sz w:val="24"/>
          <w:szCs w:val="24"/>
        </w:rPr>
        <w:t>ПРАВА</w:t>
      </w:r>
      <w:r w:rsidR="00165806" w:rsidRPr="00193A7C">
        <w:rPr>
          <w:b/>
          <w:bCs/>
          <w:sz w:val="24"/>
          <w:szCs w:val="24"/>
        </w:rPr>
        <w:t xml:space="preserve"> </w:t>
      </w:r>
      <w:r w:rsidR="00C92161" w:rsidRPr="00193A7C">
        <w:rPr>
          <w:b/>
          <w:bCs/>
          <w:sz w:val="24"/>
          <w:szCs w:val="24"/>
        </w:rPr>
        <w:t xml:space="preserve">И ОБЯЗАННОСТИ </w:t>
      </w:r>
      <w:r w:rsidR="00165806" w:rsidRPr="00193A7C">
        <w:rPr>
          <w:b/>
          <w:bCs/>
          <w:sz w:val="24"/>
          <w:szCs w:val="24"/>
        </w:rPr>
        <w:t>СТОРОН</w:t>
      </w:r>
    </w:p>
    <w:p w:rsidR="00165806" w:rsidRPr="00193A7C" w:rsidRDefault="00165806" w:rsidP="002E4D81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2.</w:t>
      </w:r>
      <w:r w:rsidR="002701A4" w:rsidRPr="00193A7C">
        <w:rPr>
          <w:sz w:val="24"/>
          <w:szCs w:val="24"/>
        </w:rPr>
        <w:t>1</w:t>
      </w:r>
      <w:r w:rsidRPr="00193A7C">
        <w:rPr>
          <w:sz w:val="24"/>
          <w:szCs w:val="24"/>
        </w:rPr>
        <w:t>. Работодатель обязан:</w:t>
      </w:r>
    </w:p>
    <w:p w:rsidR="008B6D55" w:rsidRPr="00193A7C" w:rsidRDefault="008B6D55" w:rsidP="002E4D81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D03B01" w:rsidRPr="00193A7C">
        <w:rPr>
          <w:sz w:val="24"/>
          <w:szCs w:val="24"/>
        </w:rPr>
        <w:t>)</w:t>
      </w:r>
      <w:r w:rsidR="002E4D81" w:rsidRPr="00193A7C">
        <w:rPr>
          <w:sz w:val="24"/>
          <w:szCs w:val="24"/>
        </w:rPr>
        <w:t xml:space="preserve"> </w:t>
      </w:r>
      <w:r w:rsidR="00165806" w:rsidRPr="00193A7C">
        <w:rPr>
          <w:sz w:val="24"/>
          <w:szCs w:val="24"/>
        </w:rPr>
        <w:t xml:space="preserve">соблюдать требования трудового законодательства Республики Казахстан, </w:t>
      </w:r>
      <w:r w:rsidR="00232D36" w:rsidRPr="00193A7C">
        <w:rPr>
          <w:sz w:val="24"/>
          <w:szCs w:val="24"/>
        </w:rPr>
        <w:t>С</w:t>
      </w:r>
      <w:r w:rsidR="00165806" w:rsidRPr="00193A7C">
        <w:rPr>
          <w:sz w:val="24"/>
          <w:szCs w:val="24"/>
        </w:rPr>
        <w:t>оглашени</w:t>
      </w:r>
      <w:r w:rsidR="0044050E" w:rsidRPr="00193A7C">
        <w:rPr>
          <w:sz w:val="24"/>
          <w:szCs w:val="24"/>
        </w:rPr>
        <w:t>й</w:t>
      </w:r>
      <w:r w:rsidR="004F2D62" w:rsidRPr="00193A7C">
        <w:rPr>
          <w:sz w:val="24"/>
          <w:szCs w:val="24"/>
        </w:rPr>
        <w:t xml:space="preserve">, </w:t>
      </w:r>
      <w:r w:rsidR="00232D36" w:rsidRPr="00193A7C">
        <w:rPr>
          <w:sz w:val="24"/>
          <w:szCs w:val="24"/>
        </w:rPr>
        <w:t>К</w:t>
      </w:r>
      <w:r w:rsidR="00165806" w:rsidRPr="00193A7C">
        <w:rPr>
          <w:sz w:val="24"/>
          <w:szCs w:val="24"/>
        </w:rPr>
        <w:t xml:space="preserve">оллективного, трудового договоров, изданных им </w:t>
      </w:r>
      <w:r w:rsidR="00232D36" w:rsidRPr="00193A7C">
        <w:rPr>
          <w:sz w:val="24"/>
          <w:szCs w:val="24"/>
        </w:rPr>
        <w:t>А</w:t>
      </w:r>
      <w:r w:rsidR="00165806" w:rsidRPr="00193A7C">
        <w:rPr>
          <w:sz w:val="24"/>
          <w:szCs w:val="24"/>
        </w:rPr>
        <w:t>ктов;</w:t>
      </w:r>
      <w:bookmarkStart w:id="2" w:name="SUB230202"/>
      <w:bookmarkStart w:id="3" w:name="SUB230203"/>
      <w:bookmarkEnd w:id="2"/>
      <w:bookmarkEnd w:id="3"/>
    </w:p>
    <w:p w:rsidR="00D24BF5" w:rsidRPr="00193A7C" w:rsidRDefault="00D24BF5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 при приеме на работу заключать трудовые договоры с работниками в порядке и на условиях, установленных трудовым законодательством</w:t>
      </w:r>
      <w:r w:rsidR="008940C1" w:rsidRPr="00193A7C">
        <w:rPr>
          <w:sz w:val="24"/>
          <w:szCs w:val="24"/>
        </w:rPr>
        <w:t xml:space="preserve"> Республики Казахстан</w:t>
      </w:r>
      <w:r w:rsidRPr="00193A7C">
        <w:rPr>
          <w:sz w:val="24"/>
          <w:szCs w:val="24"/>
        </w:rPr>
        <w:t>;</w:t>
      </w:r>
    </w:p>
    <w:p w:rsidR="00D24BF5" w:rsidRPr="00193A7C" w:rsidRDefault="008940C1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3</w:t>
      </w:r>
      <w:r w:rsidR="00D24BF5" w:rsidRPr="00193A7C">
        <w:rPr>
          <w:sz w:val="24"/>
          <w:szCs w:val="24"/>
        </w:rPr>
        <w:t>) предоставить работнику работу, обусловленную трудовым договором;</w:t>
      </w:r>
    </w:p>
    <w:p w:rsidR="00D24BF5" w:rsidRPr="00193A7C" w:rsidRDefault="008940C1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</w:t>
      </w:r>
      <w:r w:rsidR="00D24BF5" w:rsidRPr="00193A7C">
        <w:rPr>
          <w:sz w:val="24"/>
          <w:szCs w:val="24"/>
        </w:rPr>
        <w:t>) знакомить работника с правилами трудового распорядка, иными актами работодателя, имеющими непосредственное отношение к работе (трудовой функции) работника, и коллективным договором;</w:t>
      </w:r>
    </w:p>
    <w:p w:rsidR="00D24BF5" w:rsidRPr="00193A7C" w:rsidRDefault="00D24BF5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5) 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</w:t>
      </w:r>
    </w:p>
    <w:p w:rsidR="008940C1" w:rsidRPr="00193A7C" w:rsidRDefault="008940C1" w:rsidP="008940C1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6) предоставлять Работнику ежегодный оплачиваемый трудовой отпуск и социальные  отпуска, предусмотренные законодательством Республики Казахстан, </w:t>
      </w:r>
      <w:r w:rsidR="00075FFC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>оглашениями, Коллективным и трудовыми договорами и Актами Работодателя;</w:t>
      </w:r>
    </w:p>
    <w:p w:rsidR="00D24BF5" w:rsidRPr="00193A7C" w:rsidRDefault="008940C1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7</w:t>
      </w:r>
      <w:r w:rsidR="00D24BF5" w:rsidRPr="00193A7C">
        <w:rPr>
          <w:sz w:val="24"/>
          <w:szCs w:val="24"/>
        </w:rPr>
        <w:t xml:space="preserve">) рассматривать предложения представителей работников и предоставлять </w:t>
      </w:r>
      <w:r w:rsidR="00B4730B" w:rsidRPr="00193A7C">
        <w:rPr>
          <w:sz w:val="24"/>
          <w:szCs w:val="24"/>
        </w:rPr>
        <w:t>Профсоюзу/</w:t>
      </w:r>
      <w:r w:rsidR="00D24BF5" w:rsidRPr="00193A7C">
        <w:rPr>
          <w:sz w:val="24"/>
          <w:szCs w:val="24"/>
        </w:rPr>
        <w:t>представителям работников полную и достоверную информацию, необходимую для ведения коллективных переговоров, заключения коллективных договоров, а также контроля за их выполнением;</w:t>
      </w:r>
    </w:p>
    <w:p w:rsidR="00D24BF5" w:rsidRPr="00193A7C" w:rsidRDefault="008940C1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8</w:t>
      </w:r>
      <w:r w:rsidR="00D24BF5" w:rsidRPr="00193A7C">
        <w:rPr>
          <w:sz w:val="24"/>
          <w:szCs w:val="24"/>
        </w:rPr>
        <w:t xml:space="preserve">) вести коллективные переговоры в порядке, установленном </w:t>
      </w:r>
      <w:r w:rsidR="00190D9A" w:rsidRPr="00193A7C">
        <w:rPr>
          <w:sz w:val="24"/>
          <w:szCs w:val="24"/>
        </w:rPr>
        <w:t xml:space="preserve">Трудовым </w:t>
      </w:r>
      <w:r w:rsidR="00D24BF5" w:rsidRPr="00193A7C">
        <w:rPr>
          <w:sz w:val="24"/>
          <w:szCs w:val="24"/>
        </w:rPr>
        <w:t>Кодексом</w:t>
      </w:r>
      <w:r w:rsidR="00190D9A" w:rsidRPr="00193A7C">
        <w:rPr>
          <w:sz w:val="24"/>
          <w:szCs w:val="24"/>
        </w:rPr>
        <w:t xml:space="preserve"> Республики Казахстан</w:t>
      </w:r>
      <w:r w:rsidR="00D24BF5" w:rsidRPr="00193A7C">
        <w:rPr>
          <w:sz w:val="24"/>
          <w:szCs w:val="24"/>
        </w:rPr>
        <w:t>, заключать коллективный договор;</w:t>
      </w:r>
    </w:p>
    <w:p w:rsidR="00D24BF5" w:rsidRPr="00193A7C" w:rsidRDefault="008940C1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9</w:t>
      </w:r>
      <w:r w:rsidR="00D24BF5" w:rsidRPr="00193A7C">
        <w:rPr>
          <w:sz w:val="24"/>
          <w:szCs w:val="24"/>
        </w:rPr>
        <w:t>) обеспечивать работникам условия труда в соответствии с трудовым законодательством Республики Казахстан, трудовым, коллективным договорами;</w:t>
      </w:r>
    </w:p>
    <w:p w:rsidR="008940C1" w:rsidRPr="00193A7C" w:rsidRDefault="008940C1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10) осуществлять внутренний контроль по безопасности и охране труда.</w:t>
      </w:r>
    </w:p>
    <w:p w:rsidR="00D24BF5" w:rsidRPr="00193A7C" w:rsidRDefault="00D24BF5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108E3" w:rsidRPr="00193A7C">
        <w:rPr>
          <w:sz w:val="24"/>
          <w:szCs w:val="24"/>
        </w:rPr>
        <w:t>1</w:t>
      </w:r>
      <w:r w:rsidRPr="00193A7C">
        <w:rPr>
          <w:sz w:val="24"/>
          <w:szCs w:val="24"/>
        </w:rPr>
        <w:t>) страховать работника от несчастных случаев при исполнении им трудовых (служебных) обязанностей;</w:t>
      </w:r>
    </w:p>
    <w:p w:rsidR="00D24BF5" w:rsidRPr="00193A7C" w:rsidRDefault="00D24BF5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108E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) приостанавливать работу, если ее продолжение создает угрозу жизни, здоровью работника и иных лиц;</w:t>
      </w:r>
    </w:p>
    <w:p w:rsidR="00B4730B" w:rsidRPr="00193A7C" w:rsidRDefault="00B4730B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108E3" w:rsidRPr="00193A7C">
        <w:rPr>
          <w:sz w:val="24"/>
          <w:szCs w:val="24"/>
        </w:rPr>
        <w:t>3</w:t>
      </w:r>
      <w:r w:rsidRPr="00193A7C">
        <w:rPr>
          <w:sz w:val="24"/>
          <w:szCs w:val="24"/>
        </w:rPr>
        <w:t xml:space="preserve">) возмещать вред, причиненный жизни и здоровью работника, при исполнении им трудовых (служебных) обязанностей в соответствии с </w:t>
      </w:r>
      <w:r w:rsidR="00190D9A" w:rsidRPr="00193A7C">
        <w:rPr>
          <w:sz w:val="24"/>
          <w:szCs w:val="24"/>
        </w:rPr>
        <w:t xml:space="preserve">Трудовым </w:t>
      </w:r>
      <w:r w:rsidRPr="00193A7C">
        <w:rPr>
          <w:sz w:val="24"/>
          <w:szCs w:val="24"/>
        </w:rPr>
        <w:t xml:space="preserve">Кодексом </w:t>
      </w:r>
      <w:r w:rsidR="00190D9A" w:rsidRPr="00193A7C">
        <w:rPr>
          <w:sz w:val="24"/>
          <w:szCs w:val="24"/>
        </w:rPr>
        <w:t xml:space="preserve">Республики Казахстан </w:t>
      </w:r>
      <w:r w:rsidRPr="00193A7C">
        <w:rPr>
          <w:sz w:val="24"/>
          <w:szCs w:val="24"/>
        </w:rPr>
        <w:t>и иными законами Республики Казахстан;</w:t>
      </w:r>
    </w:p>
    <w:p w:rsidR="00D24BF5" w:rsidRPr="00193A7C" w:rsidRDefault="00D24BF5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108E3" w:rsidRPr="00193A7C">
        <w:rPr>
          <w:sz w:val="24"/>
          <w:szCs w:val="24"/>
        </w:rPr>
        <w:t>4</w:t>
      </w:r>
      <w:r w:rsidRPr="00193A7C">
        <w:rPr>
          <w:sz w:val="24"/>
          <w:szCs w:val="24"/>
        </w:rPr>
        <w:t>) осуществлять обязательное социальное страхование работников;</w:t>
      </w:r>
    </w:p>
    <w:p w:rsidR="00D24BF5" w:rsidRPr="00193A7C" w:rsidRDefault="008940C1" w:rsidP="00D24BF5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lastRenderedPageBreak/>
        <w:t>1</w:t>
      </w:r>
      <w:r w:rsidR="005108E3" w:rsidRPr="00193A7C">
        <w:rPr>
          <w:sz w:val="24"/>
          <w:szCs w:val="24"/>
        </w:rPr>
        <w:t>5</w:t>
      </w:r>
      <w:r w:rsidR="00D24BF5" w:rsidRPr="00193A7C">
        <w:rPr>
          <w:sz w:val="24"/>
          <w:szCs w:val="24"/>
        </w:rPr>
        <w:t>) проводить с Работниками общие, отчетные собрания по итогам прошедшего полугодия и календарного года</w:t>
      </w:r>
      <w:r w:rsidRPr="00193A7C">
        <w:rPr>
          <w:sz w:val="24"/>
          <w:szCs w:val="24"/>
        </w:rPr>
        <w:t>.</w:t>
      </w:r>
    </w:p>
    <w:p w:rsidR="00C476C5" w:rsidRPr="00193A7C" w:rsidRDefault="00C476C5" w:rsidP="00C476C5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16) издавать </w:t>
      </w:r>
      <w:r w:rsidR="00A64EB4" w:rsidRPr="00193A7C">
        <w:rPr>
          <w:sz w:val="24"/>
          <w:szCs w:val="24"/>
        </w:rPr>
        <w:t xml:space="preserve">Акты, указанные в </w:t>
      </w:r>
      <w:r w:rsidR="00190D9A" w:rsidRPr="00193A7C">
        <w:rPr>
          <w:sz w:val="24"/>
          <w:szCs w:val="24"/>
        </w:rPr>
        <w:t xml:space="preserve">Приложении </w:t>
      </w:r>
      <w:r w:rsidR="00A64EB4" w:rsidRPr="00193A7C">
        <w:rPr>
          <w:sz w:val="24"/>
          <w:szCs w:val="24"/>
        </w:rPr>
        <w:t>№5</w:t>
      </w:r>
      <w:r w:rsidRPr="00193A7C">
        <w:rPr>
          <w:sz w:val="24"/>
          <w:szCs w:val="24"/>
        </w:rPr>
        <w:t>, с  учетом мнения  Профсоюза/ Представителей  Работников</w:t>
      </w:r>
      <w:r w:rsidR="00287FA1" w:rsidRPr="00193A7C">
        <w:rPr>
          <w:sz w:val="24"/>
          <w:szCs w:val="24"/>
        </w:rPr>
        <w:t>.</w:t>
      </w:r>
    </w:p>
    <w:p w:rsidR="00B41C44" w:rsidRPr="00193A7C" w:rsidRDefault="00B41C44" w:rsidP="00B41C44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17) временно перевести работника на основании медицинского заключения на более легкую работу в связи с производственной травмой, профессиональным заболеванием или иным повреждением здоровья, полученным в связи с исполнением трудовых обязанностей, или иным повреждением здоровья, не связанным с производством до восстановления трудоспособности или установления инвалидности либо установления утраты профессиональной трудоспособности с оплатой труда по выполняемой работе. </w:t>
      </w:r>
    </w:p>
    <w:p w:rsidR="00B41C44" w:rsidRPr="00193A7C" w:rsidRDefault="00B41C44" w:rsidP="00B41C44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В случае  отсутствия легкой работы освободить работника  от работы до восстановления трудоспособности или установления инвалидности либо установления утраты профессиональной трудоспособности, с ежемесячной компенсационной выплатой:</w:t>
      </w:r>
    </w:p>
    <w:p w:rsidR="00B41C44" w:rsidRPr="00193A7C" w:rsidRDefault="00B41C44" w:rsidP="00B41C44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- при производственной травме, профессиональным заболеванием или иным повреждением здоровья, полученным в связи с исполнением трудовых обязанностей в размере __________________ (определяются сторонами);</w:t>
      </w:r>
    </w:p>
    <w:p w:rsidR="00C476C5" w:rsidRPr="00193A7C" w:rsidRDefault="00B41C44" w:rsidP="00B41C44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- при ином повреждении здоровья, не связанных с производством, в размере __________________ (определяются сторонами).</w:t>
      </w:r>
    </w:p>
    <w:p w:rsidR="00C23C7D" w:rsidRPr="00193A7C" w:rsidRDefault="00C23C7D" w:rsidP="002E4D81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bookmarkStart w:id="4" w:name="SUB230204"/>
      <w:bookmarkStart w:id="5" w:name="SUB230205"/>
      <w:bookmarkStart w:id="6" w:name="SUB230206"/>
      <w:bookmarkStart w:id="7" w:name="SUB230207"/>
      <w:bookmarkStart w:id="8" w:name="SUB230208"/>
      <w:bookmarkStart w:id="9" w:name="SUB230209"/>
      <w:bookmarkStart w:id="10" w:name="SUB230210"/>
      <w:bookmarkStart w:id="11" w:name="SUB230212"/>
      <w:bookmarkStart w:id="12" w:name="SUB230213"/>
      <w:bookmarkStart w:id="13" w:name="SUB23021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93A7C">
        <w:rPr>
          <w:sz w:val="24"/>
          <w:szCs w:val="24"/>
        </w:rPr>
        <w:t>2.</w:t>
      </w:r>
      <w:r w:rsidR="002701A4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</w:t>
      </w:r>
      <w:r w:rsidR="002E4D81" w:rsidRPr="00193A7C">
        <w:rPr>
          <w:sz w:val="24"/>
          <w:szCs w:val="24"/>
        </w:rPr>
        <w:t xml:space="preserve"> </w:t>
      </w:r>
      <w:r w:rsidRPr="00193A7C">
        <w:rPr>
          <w:sz w:val="24"/>
          <w:szCs w:val="24"/>
        </w:rPr>
        <w:t>Работодатель имеет право:</w:t>
      </w:r>
    </w:p>
    <w:p w:rsidR="00C23C7D" w:rsidRPr="00193A7C" w:rsidRDefault="00A23BE9" w:rsidP="002E4D81">
      <w:pPr>
        <w:pStyle w:val="a3"/>
        <w:spacing w:before="0" w:beforeAutospacing="0" w:after="0" w:afterAutospacing="0" w:line="240" w:lineRule="auto"/>
        <w:ind w:firstLine="709"/>
      </w:pPr>
      <w:r w:rsidRPr="00193A7C">
        <w:t>1</w:t>
      </w:r>
      <w:r w:rsidR="00C71A59" w:rsidRPr="00193A7C">
        <w:t>)</w:t>
      </w:r>
      <w:r w:rsidR="00A12522" w:rsidRPr="00193A7C">
        <w:t xml:space="preserve"> </w:t>
      </w:r>
      <w:r w:rsidR="00C71A59" w:rsidRPr="00193A7C">
        <w:t xml:space="preserve"> </w:t>
      </w:r>
      <w:r w:rsidRPr="00193A7C">
        <w:t xml:space="preserve">принимать </w:t>
      </w:r>
      <w:r w:rsidR="00D65376" w:rsidRPr="00193A7C">
        <w:t>А</w:t>
      </w:r>
      <w:r w:rsidR="00C23C7D" w:rsidRPr="00193A7C">
        <w:t xml:space="preserve">кты, регулирующие трудовые отношения с Работниками, в пределах </w:t>
      </w:r>
      <w:r w:rsidR="00190D9A" w:rsidRPr="00193A7C">
        <w:t xml:space="preserve">своих </w:t>
      </w:r>
      <w:r w:rsidR="00C23C7D" w:rsidRPr="00193A7C">
        <w:t>полномочий;</w:t>
      </w:r>
    </w:p>
    <w:p w:rsidR="00726224" w:rsidRPr="00193A7C" w:rsidRDefault="00C71A59" w:rsidP="002E4D81">
      <w:pPr>
        <w:pStyle w:val="a3"/>
        <w:spacing w:before="0" w:beforeAutospacing="0" w:after="0" w:afterAutospacing="0" w:line="240" w:lineRule="auto"/>
        <w:ind w:firstLine="709"/>
      </w:pPr>
      <w:r w:rsidRPr="00193A7C">
        <w:t>2)</w:t>
      </w:r>
      <w:r w:rsidR="00C23C7D" w:rsidRPr="00193A7C">
        <w:t xml:space="preserve"> </w:t>
      </w:r>
      <w:r w:rsidR="00190D9A" w:rsidRPr="00193A7C">
        <w:t xml:space="preserve">поощрять Работников, </w:t>
      </w:r>
      <w:r w:rsidR="008E0857" w:rsidRPr="00193A7C">
        <w:t xml:space="preserve">налагать дисциплинарные взыскания, </w:t>
      </w:r>
      <w:r w:rsidR="00921CD8" w:rsidRPr="00193A7C">
        <w:t xml:space="preserve">привлекать работников к материальной ответственности в случаях и порядке предусмотренном Трудовым Кодексом Республики Казахстан, </w:t>
      </w:r>
      <w:r w:rsidR="00A27BC0" w:rsidRPr="00193A7C">
        <w:t>а также требовать от работников выполнения условий трудового, коллективного договоров, правил трудового распорядка и других актов работодателя;</w:t>
      </w:r>
    </w:p>
    <w:p w:rsidR="00C23C7D" w:rsidRPr="00193A7C" w:rsidRDefault="00B60DB7" w:rsidP="002E4D81">
      <w:pPr>
        <w:pStyle w:val="a3"/>
        <w:spacing w:before="0" w:beforeAutospacing="0" w:after="0" w:afterAutospacing="0" w:line="240" w:lineRule="auto"/>
        <w:ind w:firstLine="709"/>
      </w:pPr>
      <w:r w:rsidRPr="00193A7C">
        <w:t>3</w:t>
      </w:r>
      <w:r w:rsidR="00C71A59" w:rsidRPr="00193A7C">
        <w:t xml:space="preserve">) </w:t>
      </w:r>
      <w:r w:rsidR="00C23C7D" w:rsidRPr="00193A7C">
        <w:t xml:space="preserve">осуществлять другие меры по организации и управлению трудовыми отношениями и производством, предусмотренные и не противоречащие законодательству Республики Казахстан и настоящему </w:t>
      </w:r>
      <w:r w:rsidR="00A23BE9" w:rsidRPr="00193A7C">
        <w:t xml:space="preserve">Коллективному </w:t>
      </w:r>
      <w:r w:rsidR="00C23C7D" w:rsidRPr="00193A7C">
        <w:t>договору</w:t>
      </w:r>
      <w:r w:rsidR="00A27BC0" w:rsidRPr="00193A7C">
        <w:t>;</w:t>
      </w:r>
    </w:p>
    <w:p w:rsidR="008568C8" w:rsidRPr="00193A7C" w:rsidRDefault="008568C8" w:rsidP="002E4D81">
      <w:pPr>
        <w:pStyle w:val="a3"/>
        <w:spacing w:before="0" w:beforeAutospacing="0" w:after="0" w:afterAutospacing="0" w:line="240" w:lineRule="auto"/>
        <w:ind w:firstLine="709"/>
      </w:pPr>
      <w:bookmarkStart w:id="14" w:name="SUB230106"/>
      <w:bookmarkStart w:id="15" w:name="SUB230107"/>
      <w:bookmarkEnd w:id="14"/>
      <w:bookmarkEnd w:id="15"/>
      <w:r w:rsidRPr="00193A7C">
        <w:t>4) обеспечивать работникам профессиональную подготовку, переподготовку и повышение их квалификации в соответствии с трудовым законодательством Республики Казахстан</w:t>
      </w:r>
      <w:r w:rsidR="00921CD8" w:rsidRPr="00193A7C">
        <w:t xml:space="preserve"> за счет средств Работодателя или иных средств, не запрещенных законодательством Республики Казахстан</w:t>
      </w:r>
      <w:r w:rsidRPr="00193A7C">
        <w:t>;</w:t>
      </w:r>
    </w:p>
    <w:p w:rsidR="00051438" w:rsidRPr="00193A7C" w:rsidRDefault="00051438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5) последовательно обращаться в согласительную комиссию, суд за разрешением индивидуального трудового спора в порядке, предусмотренном трудовым законодательством Республики Казахстан.</w:t>
      </w:r>
    </w:p>
    <w:p w:rsidR="00165806" w:rsidRPr="00193A7C" w:rsidRDefault="00C23C7D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2.</w:t>
      </w:r>
      <w:r w:rsidR="002701A4" w:rsidRPr="00193A7C">
        <w:rPr>
          <w:sz w:val="24"/>
          <w:szCs w:val="24"/>
        </w:rPr>
        <w:t>3</w:t>
      </w:r>
      <w:r w:rsidRPr="00193A7C">
        <w:rPr>
          <w:sz w:val="24"/>
          <w:szCs w:val="24"/>
        </w:rPr>
        <w:t>.</w:t>
      </w:r>
      <w:r w:rsidR="00413DDF" w:rsidRPr="00193A7C">
        <w:rPr>
          <w:sz w:val="24"/>
          <w:szCs w:val="24"/>
        </w:rPr>
        <w:t xml:space="preserve"> </w:t>
      </w:r>
      <w:r w:rsidR="00165806" w:rsidRPr="00193A7C">
        <w:rPr>
          <w:sz w:val="24"/>
          <w:szCs w:val="24"/>
        </w:rPr>
        <w:t>Профсоюз</w:t>
      </w:r>
      <w:r w:rsidR="00814B8E" w:rsidRPr="00193A7C">
        <w:rPr>
          <w:sz w:val="24"/>
          <w:szCs w:val="24"/>
        </w:rPr>
        <w:t>/</w:t>
      </w:r>
      <w:r w:rsidR="006B6B01" w:rsidRPr="00193A7C">
        <w:rPr>
          <w:sz w:val="24"/>
          <w:szCs w:val="24"/>
        </w:rPr>
        <w:t>П</w:t>
      </w:r>
      <w:r w:rsidR="00814B8E" w:rsidRPr="00193A7C">
        <w:rPr>
          <w:sz w:val="24"/>
          <w:szCs w:val="24"/>
        </w:rPr>
        <w:t>редставитель Работников</w:t>
      </w:r>
      <w:r w:rsidR="008B6D55" w:rsidRPr="00193A7C">
        <w:rPr>
          <w:sz w:val="24"/>
          <w:szCs w:val="24"/>
        </w:rPr>
        <w:t xml:space="preserve"> обязан</w:t>
      </w:r>
      <w:r w:rsidR="00165806" w:rsidRPr="00193A7C">
        <w:rPr>
          <w:sz w:val="24"/>
          <w:szCs w:val="24"/>
        </w:rPr>
        <w:t>:</w:t>
      </w:r>
    </w:p>
    <w:p w:rsidR="008B6D55" w:rsidRPr="00193A7C" w:rsidRDefault="008B6D55" w:rsidP="002E4D81">
      <w:pPr>
        <w:shd w:val="clear" w:color="auto" w:fill="FFFFFF"/>
        <w:spacing w:line="240" w:lineRule="auto"/>
        <w:ind w:firstLine="709"/>
        <w:rPr>
          <w:sz w:val="24"/>
        </w:rPr>
      </w:pPr>
      <w:r w:rsidRPr="00193A7C">
        <w:rPr>
          <w:sz w:val="24"/>
          <w:szCs w:val="24"/>
        </w:rPr>
        <w:t>1</w:t>
      </w:r>
      <w:r w:rsidR="00C71A59" w:rsidRPr="00193A7C">
        <w:rPr>
          <w:sz w:val="24"/>
          <w:szCs w:val="24"/>
        </w:rPr>
        <w:t>)</w:t>
      </w:r>
      <w:r w:rsidRPr="00193A7C">
        <w:rPr>
          <w:sz w:val="24"/>
          <w:szCs w:val="24"/>
        </w:rPr>
        <w:t xml:space="preserve"> </w:t>
      </w:r>
      <w:r w:rsidR="00165806" w:rsidRPr="00193A7C">
        <w:rPr>
          <w:sz w:val="24"/>
          <w:szCs w:val="24"/>
        </w:rPr>
        <w:t>всемерно способствовать социально-экономическому развитию</w:t>
      </w:r>
      <w:r w:rsidR="00A12522" w:rsidRPr="00193A7C">
        <w:rPr>
          <w:sz w:val="24"/>
        </w:rPr>
        <w:t xml:space="preserve"> </w:t>
      </w:r>
      <w:r w:rsidR="00F272E5" w:rsidRPr="00193A7C">
        <w:rPr>
          <w:sz w:val="24"/>
          <w:szCs w:val="24"/>
        </w:rPr>
        <w:t>Организации</w:t>
      </w:r>
      <w:r w:rsidR="000B6B3F" w:rsidRPr="00193A7C">
        <w:rPr>
          <w:sz w:val="24"/>
          <w:szCs w:val="24"/>
        </w:rPr>
        <w:t>, обеспе</w:t>
      </w:r>
      <w:r w:rsidR="007E2743" w:rsidRPr="00193A7C">
        <w:rPr>
          <w:sz w:val="24"/>
          <w:szCs w:val="24"/>
        </w:rPr>
        <w:t>чивать</w:t>
      </w:r>
      <w:r w:rsidR="005D467B" w:rsidRPr="00193A7C">
        <w:rPr>
          <w:sz w:val="24"/>
          <w:szCs w:val="24"/>
        </w:rPr>
        <w:t xml:space="preserve"> </w:t>
      </w:r>
      <w:r w:rsidR="000B6B3F" w:rsidRPr="00193A7C">
        <w:rPr>
          <w:sz w:val="24"/>
          <w:szCs w:val="24"/>
        </w:rPr>
        <w:t xml:space="preserve"> </w:t>
      </w:r>
      <w:r w:rsidR="009A5A74" w:rsidRPr="00193A7C">
        <w:rPr>
          <w:sz w:val="24"/>
          <w:szCs w:val="24"/>
        </w:rPr>
        <w:t xml:space="preserve">благоприятный </w:t>
      </w:r>
      <w:r w:rsidR="000B6B3F" w:rsidRPr="00193A7C">
        <w:rPr>
          <w:sz w:val="24"/>
          <w:szCs w:val="24"/>
        </w:rPr>
        <w:t xml:space="preserve"> морально-</w:t>
      </w:r>
      <w:r w:rsidR="005D467B" w:rsidRPr="00193A7C">
        <w:rPr>
          <w:sz w:val="24"/>
          <w:szCs w:val="24"/>
        </w:rPr>
        <w:t xml:space="preserve">психологический </w:t>
      </w:r>
      <w:r w:rsidR="000B6B3F" w:rsidRPr="00193A7C">
        <w:rPr>
          <w:sz w:val="24"/>
          <w:szCs w:val="24"/>
        </w:rPr>
        <w:t xml:space="preserve"> климат  в трудовом коллективе</w:t>
      </w:r>
      <w:r w:rsidR="00A12522" w:rsidRPr="00193A7C">
        <w:rPr>
          <w:sz w:val="24"/>
          <w:szCs w:val="24"/>
        </w:rPr>
        <w:t>;</w:t>
      </w:r>
    </w:p>
    <w:p w:rsidR="00FF2ADA" w:rsidRPr="00193A7C" w:rsidRDefault="00C71A59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2) </w:t>
      </w:r>
      <w:r w:rsidR="00A12522" w:rsidRPr="00193A7C">
        <w:rPr>
          <w:sz w:val="24"/>
          <w:szCs w:val="24"/>
        </w:rPr>
        <w:t>неукоснительно соблюдать условия</w:t>
      </w:r>
      <w:r w:rsidR="007921D6" w:rsidRPr="00193A7C">
        <w:rPr>
          <w:sz w:val="24"/>
          <w:szCs w:val="24"/>
        </w:rPr>
        <w:t xml:space="preserve"> и</w:t>
      </w:r>
      <w:r w:rsidR="00A12522" w:rsidRPr="00193A7C">
        <w:rPr>
          <w:sz w:val="24"/>
          <w:szCs w:val="24"/>
        </w:rPr>
        <w:t xml:space="preserve"> </w:t>
      </w:r>
      <w:r w:rsidR="007921D6" w:rsidRPr="00193A7C">
        <w:rPr>
          <w:sz w:val="24"/>
          <w:szCs w:val="24"/>
        </w:rPr>
        <w:t xml:space="preserve">выполнять обязательства </w:t>
      </w:r>
      <w:r w:rsidR="00A12522" w:rsidRPr="00193A7C">
        <w:rPr>
          <w:sz w:val="24"/>
          <w:szCs w:val="24"/>
        </w:rPr>
        <w:t xml:space="preserve">настоящего Коллективного договора и </w:t>
      </w:r>
      <w:r w:rsidR="009A5A74" w:rsidRPr="00193A7C">
        <w:rPr>
          <w:sz w:val="24"/>
          <w:szCs w:val="24"/>
        </w:rPr>
        <w:t xml:space="preserve">обеспечивать </w:t>
      </w:r>
      <w:r w:rsidR="007A5920" w:rsidRPr="00193A7C">
        <w:rPr>
          <w:sz w:val="24"/>
          <w:szCs w:val="24"/>
        </w:rPr>
        <w:t>строго</w:t>
      </w:r>
      <w:r w:rsidR="00051438" w:rsidRPr="00193A7C">
        <w:rPr>
          <w:sz w:val="24"/>
          <w:szCs w:val="24"/>
        </w:rPr>
        <w:t>е</w:t>
      </w:r>
      <w:r w:rsidR="007A5920" w:rsidRPr="00193A7C">
        <w:rPr>
          <w:sz w:val="24"/>
          <w:szCs w:val="24"/>
        </w:rPr>
        <w:t xml:space="preserve"> соблюдени</w:t>
      </w:r>
      <w:r w:rsidR="00051438" w:rsidRPr="00193A7C">
        <w:rPr>
          <w:sz w:val="24"/>
          <w:szCs w:val="24"/>
        </w:rPr>
        <w:t>е</w:t>
      </w:r>
      <w:r w:rsidR="007A5920" w:rsidRPr="00193A7C">
        <w:rPr>
          <w:sz w:val="24"/>
          <w:szCs w:val="24"/>
        </w:rPr>
        <w:t xml:space="preserve">  его Работник</w:t>
      </w:r>
      <w:r w:rsidR="009A5A74" w:rsidRPr="00193A7C">
        <w:rPr>
          <w:sz w:val="24"/>
          <w:szCs w:val="24"/>
        </w:rPr>
        <w:t>ами</w:t>
      </w:r>
      <w:r w:rsidR="00FF2ADA" w:rsidRPr="00193A7C">
        <w:rPr>
          <w:sz w:val="24"/>
          <w:szCs w:val="24"/>
        </w:rPr>
        <w:t>;</w:t>
      </w:r>
    </w:p>
    <w:p w:rsidR="007921D6" w:rsidRPr="00193A7C" w:rsidRDefault="00C71A59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3) </w:t>
      </w:r>
      <w:r w:rsidR="007921D6" w:rsidRPr="00193A7C">
        <w:rPr>
          <w:sz w:val="24"/>
          <w:szCs w:val="24"/>
        </w:rPr>
        <w:t>содействовать соблюдению работниками правил внутреннего трудового распорядка и трудовой дисциплины, а также правил безопасности и охраны труда;</w:t>
      </w:r>
    </w:p>
    <w:p w:rsidR="007921D6" w:rsidRPr="00193A7C" w:rsidRDefault="00110D4A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</w:t>
      </w:r>
      <w:r w:rsidR="007921D6" w:rsidRPr="00193A7C">
        <w:rPr>
          <w:sz w:val="24"/>
          <w:szCs w:val="24"/>
        </w:rPr>
        <w:t>) проводить разъяснительную работу среди членов профсоюзов по повышению их правовой грамотности, в том числе по основам трудового законодательства Республики Казахстан, развитию умения вести переговоры и достижению консенсуса в трудовых спорах;</w:t>
      </w:r>
    </w:p>
    <w:p w:rsidR="00A30326" w:rsidRPr="00193A7C" w:rsidRDefault="00110D4A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C71A59" w:rsidRPr="00193A7C">
        <w:rPr>
          <w:sz w:val="24"/>
          <w:szCs w:val="24"/>
        </w:rPr>
        <w:t>)</w:t>
      </w:r>
      <w:r w:rsidR="002E4D81" w:rsidRPr="00193A7C">
        <w:rPr>
          <w:sz w:val="24"/>
          <w:szCs w:val="24"/>
        </w:rPr>
        <w:t xml:space="preserve"> </w:t>
      </w:r>
      <w:r w:rsidR="007A5920" w:rsidRPr="00193A7C">
        <w:rPr>
          <w:sz w:val="24"/>
          <w:szCs w:val="24"/>
        </w:rPr>
        <w:t>незамедлительно уведомлять Работодателя о возникающих проблемных вопросах в трудовом коллективе;</w:t>
      </w:r>
    </w:p>
    <w:p w:rsidR="004A4BF6" w:rsidRPr="00193A7C" w:rsidRDefault="00110D4A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6</w:t>
      </w:r>
      <w:r w:rsidR="007921D6" w:rsidRPr="00193A7C">
        <w:rPr>
          <w:sz w:val="24"/>
          <w:szCs w:val="24"/>
        </w:rPr>
        <w:t>) в пределах полномочий принимать меры по предупреждению социально-трудовых конфликтов</w:t>
      </w:r>
      <w:r w:rsidR="004A4BF6" w:rsidRPr="00193A7C">
        <w:rPr>
          <w:sz w:val="24"/>
          <w:szCs w:val="24"/>
        </w:rPr>
        <w:t>.</w:t>
      </w:r>
    </w:p>
    <w:p w:rsidR="00110D4A" w:rsidRPr="00193A7C" w:rsidRDefault="00110D4A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7) обеспечивать соблюдение членами профсоюза установленного законодательством Республики Казахстан порядка организации и проведения забастовок, мирных собраний, митингов, шествий, пикетов и демонстраций;</w:t>
      </w:r>
    </w:p>
    <w:p w:rsidR="007921D6" w:rsidRPr="00193A7C" w:rsidRDefault="00110D4A" w:rsidP="002E4D81">
      <w:pPr>
        <w:shd w:val="clear" w:color="auto" w:fill="FFFFFF"/>
        <w:spacing w:line="240" w:lineRule="auto"/>
        <w:ind w:firstLine="709"/>
        <w:rPr>
          <w:sz w:val="24"/>
        </w:rPr>
      </w:pPr>
      <w:r w:rsidRPr="00193A7C">
        <w:rPr>
          <w:sz w:val="24"/>
        </w:rPr>
        <w:lastRenderedPageBreak/>
        <w:t>8</w:t>
      </w:r>
      <w:r w:rsidR="007921D6" w:rsidRPr="00193A7C">
        <w:rPr>
          <w:sz w:val="24"/>
        </w:rPr>
        <w:t>) информировать членов профсоюза о поступлении и расходовании денег на условиях и в порядке, определенных уставом;</w:t>
      </w:r>
    </w:p>
    <w:p w:rsidR="00F224BF" w:rsidRPr="00193A7C" w:rsidRDefault="00217782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9) доводить  полноценную и объективную информацию  до Работника о  финансовом состоянии ДЗО и реальных возможностях Работодателя  по уровню оплаты  труда  и социальной поддержки;  </w:t>
      </w:r>
      <w:r w:rsidR="00F224BF" w:rsidRPr="00193A7C">
        <w:rPr>
          <w:sz w:val="24"/>
          <w:szCs w:val="24"/>
        </w:rPr>
        <w:t xml:space="preserve">  </w:t>
      </w:r>
    </w:p>
    <w:p w:rsidR="007A5920" w:rsidRPr="00193A7C" w:rsidRDefault="00110D4A" w:rsidP="002E4D8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10</w:t>
      </w:r>
      <w:r w:rsidR="00C71A59" w:rsidRPr="00193A7C">
        <w:rPr>
          <w:sz w:val="24"/>
          <w:szCs w:val="24"/>
        </w:rPr>
        <w:t xml:space="preserve">) </w:t>
      </w:r>
      <w:r w:rsidR="007A5920" w:rsidRPr="00193A7C">
        <w:rPr>
          <w:sz w:val="24"/>
          <w:szCs w:val="24"/>
        </w:rPr>
        <w:t>защищать социально-трудовые права  и интересы членов Профсоюза</w:t>
      </w:r>
      <w:r w:rsidR="005D7C16" w:rsidRPr="00193A7C">
        <w:rPr>
          <w:sz w:val="24"/>
          <w:szCs w:val="24"/>
        </w:rPr>
        <w:t>;</w:t>
      </w:r>
    </w:p>
    <w:p w:rsidR="00E11FC1" w:rsidRPr="00193A7C" w:rsidRDefault="00110D4A" w:rsidP="005A78C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11</w:t>
      </w:r>
      <w:r w:rsidR="00C71A59" w:rsidRPr="00193A7C">
        <w:rPr>
          <w:sz w:val="24"/>
          <w:szCs w:val="24"/>
        </w:rPr>
        <w:t>)</w:t>
      </w:r>
      <w:r w:rsidR="007A5920" w:rsidRPr="00193A7C">
        <w:rPr>
          <w:sz w:val="24"/>
          <w:szCs w:val="24"/>
        </w:rPr>
        <w:t xml:space="preserve"> </w:t>
      </w:r>
      <w:r w:rsidR="00E11FC1" w:rsidRPr="00193A7C">
        <w:rPr>
          <w:sz w:val="24"/>
          <w:szCs w:val="24"/>
        </w:rPr>
        <w:t>руководствоваться принципами справедливого распределения</w:t>
      </w:r>
      <w:r w:rsidR="00326880" w:rsidRPr="00193A7C">
        <w:rPr>
          <w:sz w:val="24"/>
          <w:szCs w:val="24"/>
        </w:rPr>
        <w:t xml:space="preserve"> </w:t>
      </w:r>
      <w:r w:rsidR="00E11FC1" w:rsidRPr="00193A7C">
        <w:rPr>
          <w:sz w:val="24"/>
          <w:szCs w:val="24"/>
        </w:rPr>
        <w:t>мер  социальной поддержки</w:t>
      </w:r>
      <w:r w:rsidR="005D7C16" w:rsidRPr="00193A7C">
        <w:rPr>
          <w:sz w:val="24"/>
          <w:szCs w:val="24"/>
        </w:rPr>
        <w:t>;</w:t>
      </w:r>
    </w:p>
    <w:p w:rsidR="00326880" w:rsidRPr="00193A7C" w:rsidRDefault="00E11FC1" w:rsidP="00372FB4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110D4A" w:rsidRPr="00193A7C">
        <w:rPr>
          <w:sz w:val="24"/>
          <w:szCs w:val="24"/>
        </w:rPr>
        <w:t>12</w:t>
      </w:r>
      <w:r w:rsidR="00C71A59" w:rsidRPr="00193A7C">
        <w:rPr>
          <w:sz w:val="24"/>
          <w:szCs w:val="24"/>
        </w:rPr>
        <w:t>)</w:t>
      </w:r>
      <w:r w:rsidR="005A78CD" w:rsidRPr="00193A7C">
        <w:rPr>
          <w:sz w:val="24"/>
          <w:szCs w:val="24"/>
        </w:rPr>
        <w:t xml:space="preserve"> </w:t>
      </w:r>
      <w:r w:rsidR="00326880" w:rsidRPr="00193A7C">
        <w:rPr>
          <w:sz w:val="24"/>
          <w:szCs w:val="24"/>
        </w:rPr>
        <w:t xml:space="preserve">предоставлять семьям </w:t>
      </w:r>
      <w:r w:rsidR="00921CD8" w:rsidRPr="00193A7C">
        <w:rPr>
          <w:sz w:val="24"/>
          <w:szCs w:val="24"/>
        </w:rPr>
        <w:t xml:space="preserve">пострадавших или </w:t>
      </w:r>
      <w:r w:rsidR="00326880" w:rsidRPr="00193A7C">
        <w:rPr>
          <w:sz w:val="24"/>
          <w:szCs w:val="24"/>
        </w:rPr>
        <w:t>погибших на производстве</w:t>
      </w:r>
      <w:r w:rsidR="00921CD8" w:rsidRPr="00193A7C">
        <w:rPr>
          <w:sz w:val="24"/>
          <w:szCs w:val="24"/>
        </w:rPr>
        <w:t xml:space="preserve"> Работников, а также самим пострадавшим на производстве Работникам</w:t>
      </w:r>
      <w:r w:rsidR="00326880" w:rsidRPr="00193A7C">
        <w:rPr>
          <w:sz w:val="24"/>
          <w:szCs w:val="24"/>
        </w:rPr>
        <w:t xml:space="preserve"> бесплатные консультации и помощь в разрешении вопросов своевременного и полного возмещения причиненного вреда здоровью при исполнении трудовых обязанностей</w:t>
      </w:r>
      <w:r w:rsidR="009C22D6" w:rsidRPr="00193A7C">
        <w:rPr>
          <w:sz w:val="24"/>
          <w:szCs w:val="24"/>
        </w:rPr>
        <w:t>;</w:t>
      </w:r>
    </w:p>
    <w:p w:rsidR="00A30326" w:rsidRPr="00193A7C" w:rsidRDefault="005A78CD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C71A59" w:rsidRPr="00193A7C">
        <w:rPr>
          <w:sz w:val="24"/>
          <w:szCs w:val="24"/>
        </w:rPr>
        <w:t>1</w:t>
      </w:r>
      <w:r w:rsidR="00110D4A" w:rsidRPr="00193A7C">
        <w:rPr>
          <w:sz w:val="24"/>
          <w:szCs w:val="24"/>
        </w:rPr>
        <w:t>3</w:t>
      </w:r>
      <w:r w:rsidR="00C71A59" w:rsidRPr="00193A7C">
        <w:rPr>
          <w:sz w:val="24"/>
          <w:szCs w:val="24"/>
        </w:rPr>
        <w:t>)</w:t>
      </w:r>
      <w:r w:rsidR="009C22D6" w:rsidRPr="00193A7C">
        <w:rPr>
          <w:sz w:val="24"/>
          <w:szCs w:val="24"/>
        </w:rPr>
        <w:t xml:space="preserve"> </w:t>
      </w:r>
      <w:r w:rsidR="008B6D55" w:rsidRPr="00193A7C">
        <w:rPr>
          <w:sz w:val="24"/>
          <w:szCs w:val="24"/>
        </w:rPr>
        <w:t xml:space="preserve">проводить </w:t>
      </w:r>
      <w:r w:rsidR="00A6140F" w:rsidRPr="00193A7C">
        <w:rPr>
          <w:sz w:val="24"/>
          <w:szCs w:val="24"/>
        </w:rPr>
        <w:t xml:space="preserve"> </w:t>
      </w:r>
      <w:r w:rsidR="00A6140F" w:rsidRPr="00193A7C">
        <w:t xml:space="preserve"> </w:t>
      </w:r>
      <w:r w:rsidR="00A6140F" w:rsidRPr="00193A7C">
        <w:rPr>
          <w:sz w:val="24"/>
          <w:szCs w:val="24"/>
        </w:rPr>
        <w:t xml:space="preserve">пропаганду  здорового образа жизни и </w:t>
      </w:r>
      <w:r w:rsidR="00A6140F" w:rsidRPr="00193A7C">
        <w:rPr>
          <w:sz w:val="24"/>
        </w:rPr>
        <w:t xml:space="preserve"> </w:t>
      </w:r>
      <w:r w:rsidR="00012CB4" w:rsidRPr="00193A7C">
        <w:rPr>
          <w:sz w:val="24"/>
          <w:szCs w:val="24"/>
        </w:rPr>
        <w:t xml:space="preserve">совместно с Работодателем </w:t>
      </w:r>
      <w:r w:rsidR="008B6D55" w:rsidRPr="00193A7C">
        <w:rPr>
          <w:sz w:val="24"/>
          <w:szCs w:val="24"/>
        </w:rPr>
        <w:t xml:space="preserve">работу по организации и проведению </w:t>
      </w:r>
      <w:r w:rsidR="004638EA" w:rsidRPr="00193A7C">
        <w:rPr>
          <w:sz w:val="24"/>
          <w:szCs w:val="24"/>
        </w:rPr>
        <w:t xml:space="preserve">различных </w:t>
      </w:r>
      <w:r w:rsidR="008B6D55" w:rsidRPr="00193A7C">
        <w:rPr>
          <w:sz w:val="24"/>
          <w:szCs w:val="24"/>
        </w:rPr>
        <w:t>спортивных и культурно-массовых мероприятий</w:t>
      </w:r>
      <w:r w:rsidR="00921CD8" w:rsidRPr="00193A7C">
        <w:rPr>
          <w:sz w:val="24"/>
          <w:szCs w:val="24"/>
        </w:rPr>
        <w:t>, осуществляемых за счет средств Работодателя</w:t>
      </w:r>
      <w:r w:rsidR="008142D4" w:rsidRPr="00193A7C">
        <w:rPr>
          <w:sz w:val="24"/>
          <w:szCs w:val="24"/>
        </w:rPr>
        <w:t>;</w:t>
      </w:r>
      <w:r w:rsidR="008B6D55" w:rsidRPr="00193A7C">
        <w:rPr>
          <w:sz w:val="24"/>
          <w:szCs w:val="24"/>
        </w:rPr>
        <w:t xml:space="preserve"> </w:t>
      </w:r>
    </w:p>
    <w:p w:rsidR="00C82734" w:rsidRPr="00193A7C" w:rsidRDefault="00C71A59" w:rsidP="005A78C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110D4A" w:rsidRPr="00193A7C">
        <w:rPr>
          <w:sz w:val="24"/>
          <w:szCs w:val="24"/>
        </w:rPr>
        <w:t>4</w:t>
      </w:r>
      <w:r w:rsidRPr="00193A7C">
        <w:rPr>
          <w:sz w:val="24"/>
          <w:szCs w:val="24"/>
        </w:rPr>
        <w:t xml:space="preserve">) </w:t>
      </w:r>
      <w:r w:rsidR="0018108A" w:rsidRPr="00193A7C">
        <w:rPr>
          <w:sz w:val="24"/>
          <w:szCs w:val="24"/>
        </w:rPr>
        <w:t xml:space="preserve">проводить работу </w:t>
      </w:r>
      <w:r w:rsidR="00C82734" w:rsidRPr="00193A7C">
        <w:rPr>
          <w:sz w:val="24"/>
          <w:szCs w:val="24"/>
        </w:rPr>
        <w:t>по разъяснению трудового законодательства Республики Казахстан,  формированию сознательного</w:t>
      </w:r>
      <w:r w:rsidR="0018108A" w:rsidRPr="00193A7C">
        <w:rPr>
          <w:sz w:val="24"/>
          <w:szCs w:val="24"/>
        </w:rPr>
        <w:t xml:space="preserve"> и бережного отношения </w:t>
      </w:r>
      <w:r w:rsidR="00D435E6" w:rsidRPr="00193A7C">
        <w:rPr>
          <w:sz w:val="24"/>
          <w:szCs w:val="24"/>
        </w:rPr>
        <w:t>Р</w:t>
      </w:r>
      <w:r w:rsidR="0018108A" w:rsidRPr="00193A7C">
        <w:rPr>
          <w:sz w:val="24"/>
          <w:szCs w:val="24"/>
        </w:rPr>
        <w:t xml:space="preserve">аботников к </w:t>
      </w:r>
      <w:r w:rsidR="00FA34E8" w:rsidRPr="00193A7C">
        <w:rPr>
          <w:sz w:val="24"/>
          <w:szCs w:val="24"/>
        </w:rPr>
        <w:t xml:space="preserve">имуществу </w:t>
      </w:r>
      <w:r w:rsidR="00F272E5" w:rsidRPr="00193A7C">
        <w:rPr>
          <w:sz w:val="24"/>
          <w:szCs w:val="24"/>
        </w:rPr>
        <w:t>Организации</w:t>
      </w:r>
      <w:r w:rsidR="0018108A" w:rsidRPr="00193A7C">
        <w:rPr>
          <w:sz w:val="24"/>
          <w:szCs w:val="24"/>
        </w:rPr>
        <w:t>;</w:t>
      </w:r>
    </w:p>
    <w:p w:rsidR="0018108A" w:rsidRPr="00193A7C" w:rsidRDefault="005A78CD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C71A59" w:rsidRPr="00193A7C">
        <w:rPr>
          <w:sz w:val="24"/>
          <w:szCs w:val="24"/>
        </w:rPr>
        <w:t>1</w:t>
      </w:r>
      <w:r w:rsidR="00110D4A" w:rsidRPr="00193A7C">
        <w:rPr>
          <w:sz w:val="24"/>
          <w:szCs w:val="24"/>
        </w:rPr>
        <w:t>5</w:t>
      </w:r>
      <w:r w:rsidR="00C71A59" w:rsidRPr="00193A7C">
        <w:rPr>
          <w:sz w:val="24"/>
          <w:szCs w:val="24"/>
        </w:rPr>
        <w:t>)</w:t>
      </w:r>
      <w:r w:rsidR="0018108A" w:rsidRPr="00193A7C">
        <w:rPr>
          <w:sz w:val="24"/>
          <w:szCs w:val="24"/>
        </w:rPr>
        <w:t xml:space="preserve"> </w:t>
      </w:r>
      <w:r w:rsidR="00C71A59" w:rsidRPr="00193A7C">
        <w:rPr>
          <w:sz w:val="24"/>
          <w:szCs w:val="24"/>
        </w:rPr>
        <w:t xml:space="preserve"> </w:t>
      </w:r>
      <w:r w:rsidR="0018108A" w:rsidRPr="00193A7C">
        <w:rPr>
          <w:sz w:val="24"/>
          <w:szCs w:val="24"/>
        </w:rPr>
        <w:t>после подписания Коллективного договора  провести разъяснительную</w:t>
      </w:r>
      <w:r w:rsidR="008142D4" w:rsidRPr="00193A7C">
        <w:rPr>
          <w:sz w:val="24"/>
          <w:szCs w:val="24"/>
        </w:rPr>
        <w:t xml:space="preserve"> работу по его содержанию в течение месячного </w:t>
      </w:r>
      <w:r w:rsidR="0018108A" w:rsidRPr="00193A7C">
        <w:rPr>
          <w:sz w:val="24"/>
          <w:szCs w:val="24"/>
        </w:rPr>
        <w:t>срока;</w:t>
      </w:r>
    </w:p>
    <w:p w:rsidR="0018108A" w:rsidRPr="00193A7C" w:rsidRDefault="00C71A59" w:rsidP="005A78C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110D4A" w:rsidRPr="00193A7C">
        <w:rPr>
          <w:sz w:val="24"/>
          <w:szCs w:val="24"/>
        </w:rPr>
        <w:t>6</w:t>
      </w:r>
      <w:r w:rsidRPr="00193A7C">
        <w:rPr>
          <w:sz w:val="24"/>
          <w:szCs w:val="24"/>
        </w:rPr>
        <w:t>)</w:t>
      </w:r>
      <w:r w:rsidR="005A78CD" w:rsidRPr="00193A7C">
        <w:rPr>
          <w:sz w:val="24"/>
          <w:szCs w:val="24"/>
        </w:rPr>
        <w:t> </w:t>
      </w:r>
      <w:r w:rsidR="00925390" w:rsidRPr="00193A7C">
        <w:rPr>
          <w:sz w:val="24"/>
          <w:szCs w:val="24"/>
        </w:rPr>
        <w:t>з</w:t>
      </w:r>
      <w:r w:rsidR="0018108A" w:rsidRPr="00193A7C">
        <w:rPr>
          <w:sz w:val="24"/>
          <w:szCs w:val="24"/>
        </w:rPr>
        <w:t>накомить Работодателя с документами, принимаемыми коллегиальными  орган</w:t>
      </w:r>
      <w:r w:rsidR="004D79D4" w:rsidRPr="00193A7C">
        <w:rPr>
          <w:sz w:val="24"/>
          <w:szCs w:val="24"/>
        </w:rPr>
        <w:t>а</w:t>
      </w:r>
      <w:r w:rsidR="0018108A" w:rsidRPr="00193A7C">
        <w:rPr>
          <w:sz w:val="24"/>
          <w:szCs w:val="24"/>
        </w:rPr>
        <w:t xml:space="preserve">ми Профсоюза, своевременно </w:t>
      </w:r>
      <w:r w:rsidR="00FA34E8" w:rsidRPr="00193A7C">
        <w:rPr>
          <w:sz w:val="24"/>
          <w:szCs w:val="24"/>
        </w:rPr>
        <w:t>уведомлять</w:t>
      </w:r>
      <w:r w:rsidR="00A30326" w:rsidRPr="00193A7C">
        <w:rPr>
          <w:sz w:val="24"/>
          <w:szCs w:val="24"/>
        </w:rPr>
        <w:t xml:space="preserve"> </w:t>
      </w:r>
      <w:r w:rsidR="0018108A" w:rsidRPr="00193A7C">
        <w:rPr>
          <w:sz w:val="24"/>
          <w:szCs w:val="24"/>
        </w:rPr>
        <w:t xml:space="preserve">о планируемых коллективных </w:t>
      </w:r>
      <w:r w:rsidR="00A30326" w:rsidRPr="00193A7C">
        <w:rPr>
          <w:sz w:val="24"/>
          <w:szCs w:val="24"/>
        </w:rPr>
        <w:t>мероприятиях</w:t>
      </w:r>
      <w:r w:rsidR="0018108A" w:rsidRPr="00193A7C">
        <w:rPr>
          <w:sz w:val="24"/>
          <w:szCs w:val="24"/>
        </w:rPr>
        <w:t xml:space="preserve">; </w:t>
      </w:r>
    </w:p>
    <w:p w:rsidR="0018108A" w:rsidRPr="00193A7C" w:rsidRDefault="00C71A59" w:rsidP="005A78C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110D4A" w:rsidRPr="00193A7C">
        <w:rPr>
          <w:sz w:val="24"/>
          <w:szCs w:val="24"/>
        </w:rPr>
        <w:t>7</w:t>
      </w:r>
      <w:r w:rsidRPr="00193A7C">
        <w:rPr>
          <w:sz w:val="24"/>
          <w:szCs w:val="24"/>
        </w:rPr>
        <w:t>)</w:t>
      </w:r>
      <w:r w:rsidR="005A78CD" w:rsidRPr="00193A7C">
        <w:rPr>
          <w:sz w:val="24"/>
          <w:szCs w:val="24"/>
        </w:rPr>
        <w:t> </w:t>
      </w:r>
      <w:r w:rsidR="00925390" w:rsidRPr="00193A7C">
        <w:rPr>
          <w:sz w:val="24"/>
          <w:szCs w:val="24"/>
        </w:rPr>
        <w:t>п</w:t>
      </w:r>
      <w:r w:rsidR="0018108A" w:rsidRPr="00193A7C">
        <w:rPr>
          <w:sz w:val="24"/>
          <w:szCs w:val="24"/>
        </w:rPr>
        <w:t xml:space="preserve">редоставлять по письменному требованию Работодателя информацию о </w:t>
      </w:r>
      <w:r w:rsidR="00B56E10" w:rsidRPr="00193A7C">
        <w:rPr>
          <w:sz w:val="24"/>
          <w:szCs w:val="24"/>
        </w:rPr>
        <w:t xml:space="preserve">работниках, являющихся  членами выборных профсоюзных органов, не </w:t>
      </w:r>
      <w:r w:rsidR="00084FEC" w:rsidRPr="00193A7C">
        <w:rPr>
          <w:sz w:val="24"/>
          <w:szCs w:val="24"/>
        </w:rPr>
        <w:t>освобождённых</w:t>
      </w:r>
      <w:r w:rsidR="00B56E10" w:rsidRPr="00193A7C">
        <w:rPr>
          <w:sz w:val="24"/>
          <w:szCs w:val="24"/>
        </w:rPr>
        <w:t xml:space="preserve"> от основной работы при применении к ним дисциплинарных взысканий, а также расторжении </w:t>
      </w:r>
      <w:r w:rsidR="0037427C" w:rsidRPr="00193A7C">
        <w:rPr>
          <w:sz w:val="24"/>
          <w:szCs w:val="24"/>
        </w:rPr>
        <w:t xml:space="preserve">с  ними </w:t>
      </w:r>
      <w:r w:rsidR="00B56E10" w:rsidRPr="00193A7C">
        <w:rPr>
          <w:sz w:val="24"/>
          <w:szCs w:val="24"/>
        </w:rPr>
        <w:t xml:space="preserve">трудового договора </w:t>
      </w:r>
      <w:r w:rsidR="0037427C" w:rsidRPr="00193A7C">
        <w:rPr>
          <w:sz w:val="24"/>
          <w:szCs w:val="24"/>
        </w:rPr>
        <w:t xml:space="preserve"> </w:t>
      </w:r>
      <w:r w:rsidR="00B56E10" w:rsidRPr="00193A7C">
        <w:rPr>
          <w:sz w:val="24"/>
          <w:szCs w:val="24"/>
        </w:rPr>
        <w:t xml:space="preserve">по </w:t>
      </w:r>
      <w:r w:rsidR="00084FEC" w:rsidRPr="00193A7C">
        <w:rPr>
          <w:sz w:val="24"/>
          <w:szCs w:val="24"/>
        </w:rPr>
        <w:t>инициативе</w:t>
      </w:r>
      <w:r w:rsidR="00B56E10" w:rsidRPr="00193A7C">
        <w:rPr>
          <w:sz w:val="24"/>
          <w:szCs w:val="24"/>
        </w:rPr>
        <w:t xml:space="preserve">  Работодателя</w:t>
      </w:r>
      <w:r w:rsidR="00FA34E8" w:rsidRPr="00193A7C">
        <w:rPr>
          <w:sz w:val="24"/>
          <w:szCs w:val="24"/>
        </w:rPr>
        <w:t>;</w:t>
      </w:r>
      <w:r w:rsidR="005F375D" w:rsidRPr="00193A7C">
        <w:rPr>
          <w:sz w:val="24"/>
          <w:szCs w:val="24"/>
        </w:rPr>
        <w:t xml:space="preserve"> </w:t>
      </w:r>
    </w:p>
    <w:p w:rsidR="00110D4A" w:rsidRPr="00193A7C" w:rsidRDefault="005A78CD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C71A59" w:rsidRPr="00193A7C">
        <w:rPr>
          <w:sz w:val="24"/>
          <w:szCs w:val="24"/>
        </w:rPr>
        <w:t>1</w:t>
      </w:r>
      <w:r w:rsidR="00110D4A" w:rsidRPr="00193A7C">
        <w:rPr>
          <w:sz w:val="24"/>
          <w:szCs w:val="24"/>
        </w:rPr>
        <w:t>8</w:t>
      </w:r>
      <w:r w:rsidR="00C71A59" w:rsidRPr="00193A7C">
        <w:rPr>
          <w:sz w:val="24"/>
          <w:szCs w:val="24"/>
        </w:rPr>
        <w:t>)</w:t>
      </w:r>
      <w:r w:rsidR="007D09F8" w:rsidRPr="00193A7C">
        <w:rPr>
          <w:sz w:val="24"/>
          <w:szCs w:val="24"/>
        </w:rPr>
        <w:t xml:space="preserve"> координировать с Работодателем действия, направленные на реализацию условий  Коллективного договора</w:t>
      </w:r>
      <w:r w:rsidR="00110D4A" w:rsidRPr="00193A7C">
        <w:rPr>
          <w:sz w:val="24"/>
          <w:szCs w:val="24"/>
        </w:rPr>
        <w:t>;</w:t>
      </w:r>
    </w:p>
    <w:p w:rsidR="00287FA1" w:rsidRPr="00193A7C" w:rsidRDefault="00110D4A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t xml:space="preserve"> </w:t>
      </w:r>
      <w:r w:rsidRPr="00193A7C">
        <w:tab/>
      </w:r>
      <w:r w:rsidR="005108E3" w:rsidRPr="00193A7C">
        <w:rPr>
          <w:sz w:val="24"/>
          <w:szCs w:val="24"/>
        </w:rPr>
        <w:t>19) п</w:t>
      </w:r>
      <w:r w:rsidRPr="00193A7C">
        <w:rPr>
          <w:sz w:val="24"/>
          <w:szCs w:val="24"/>
        </w:rPr>
        <w:t>редставлять интересы работников, не являющихся членами профсоюза, на тех же условиях, как и для членов профсоюза</w:t>
      </w:r>
      <w:r w:rsidR="00287FA1" w:rsidRPr="00193A7C">
        <w:rPr>
          <w:sz w:val="24"/>
          <w:szCs w:val="24"/>
        </w:rPr>
        <w:t>;</w:t>
      </w:r>
    </w:p>
    <w:p w:rsidR="007E65EC" w:rsidRPr="00193A7C" w:rsidRDefault="00287FA1" w:rsidP="00287FA1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20) согласовать с работодателем регламент проведения собраний (конференций) работников, место, время, количество участников собрания (конференции)</w:t>
      </w:r>
      <w:r w:rsidR="00110D4A" w:rsidRPr="00193A7C">
        <w:rPr>
          <w:sz w:val="24"/>
          <w:szCs w:val="24"/>
        </w:rPr>
        <w:t>.</w:t>
      </w:r>
    </w:p>
    <w:p w:rsidR="003633CF" w:rsidRPr="00193A7C" w:rsidRDefault="003633CF" w:rsidP="005A78C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2.</w:t>
      </w:r>
      <w:r w:rsidR="003D1882" w:rsidRPr="00193A7C">
        <w:rPr>
          <w:sz w:val="24"/>
          <w:szCs w:val="24"/>
        </w:rPr>
        <w:t>4</w:t>
      </w:r>
      <w:r w:rsidRPr="00193A7C">
        <w:rPr>
          <w:sz w:val="24"/>
          <w:szCs w:val="24"/>
        </w:rPr>
        <w:t>.</w:t>
      </w:r>
      <w:r w:rsidR="005A78CD" w:rsidRPr="00193A7C">
        <w:rPr>
          <w:sz w:val="24"/>
          <w:szCs w:val="24"/>
        </w:rPr>
        <w:t xml:space="preserve"> </w:t>
      </w:r>
      <w:r w:rsidRPr="00193A7C">
        <w:rPr>
          <w:sz w:val="24"/>
          <w:szCs w:val="24"/>
        </w:rPr>
        <w:t>Проф</w:t>
      </w:r>
      <w:r w:rsidR="00962B24" w:rsidRPr="00193A7C">
        <w:rPr>
          <w:sz w:val="24"/>
          <w:szCs w:val="24"/>
        </w:rPr>
        <w:t>союз</w:t>
      </w:r>
      <w:r w:rsidR="00814B8E" w:rsidRPr="00193A7C">
        <w:rPr>
          <w:sz w:val="24"/>
          <w:szCs w:val="24"/>
        </w:rPr>
        <w:t>/</w:t>
      </w:r>
      <w:r w:rsidR="006B6B01" w:rsidRPr="00193A7C">
        <w:rPr>
          <w:sz w:val="24"/>
          <w:szCs w:val="24"/>
        </w:rPr>
        <w:t>П</w:t>
      </w:r>
      <w:r w:rsidR="00814B8E" w:rsidRPr="00193A7C">
        <w:rPr>
          <w:sz w:val="24"/>
          <w:szCs w:val="24"/>
        </w:rPr>
        <w:t>редставитель Работников</w:t>
      </w:r>
      <w:r w:rsidRPr="00193A7C">
        <w:rPr>
          <w:sz w:val="24"/>
          <w:szCs w:val="24"/>
        </w:rPr>
        <w:t xml:space="preserve"> имеет право:</w:t>
      </w:r>
    </w:p>
    <w:p w:rsidR="007D09F8" w:rsidRPr="00193A7C" w:rsidRDefault="00C71A59" w:rsidP="005A78CD">
      <w:pPr>
        <w:pStyle w:val="a3"/>
        <w:spacing w:before="0" w:beforeAutospacing="0" w:after="0" w:afterAutospacing="0" w:line="240" w:lineRule="auto"/>
        <w:ind w:firstLine="709"/>
      </w:pPr>
      <w:r w:rsidRPr="00193A7C">
        <w:t>1)</w:t>
      </w:r>
      <w:r w:rsidR="007D09F8" w:rsidRPr="00193A7C">
        <w:t xml:space="preserve"> вносить предложения по содержанию</w:t>
      </w:r>
      <w:r w:rsidR="00FA34E8" w:rsidRPr="00193A7C">
        <w:t xml:space="preserve"> Коллективного договора</w:t>
      </w:r>
      <w:r w:rsidR="007D09F8" w:rsidRPr="00193A7C">
        <w:t xml:space="preserve">, </w:t>
      </w:r>
      <w:r w:rsidR="00230C9F" w:rsidRPr="00193A7C">
        <w:t>организации</w:t>
      </w:r>
      <w:r w:rsidR="005D486C" w:rsidRPr="00193A7C">
        <w:t xml:space="preserve">  </w:t>
      </w:r>
      <w:r w:rsidR="00230C9F" w:rsidRPr="00193A7C">
        <w:t xml:space="preserve">  </w:t>
      </w:r>
      <w:r w:rsidR="007D09F8" w:rsidRPr="00193A7C">
        <w:t>контроля при разработке Коллективного договора и рассмотрения итогов его выполнения;</w:t>
      </w:r>
    </w:p>
    <w:p w:rsidR="00EE7D03" w:rsidRPr="00193A7C" w:rsidRDefault="0037427C" w:rsidP="005A78CD">
      <w:pPr>
        <w:pStyle w:val="a3"/>
        <w:spacing w:before="0" w:beforeAutospacing="0" w:after="0" w:afterAutospacing="0" w:line="240" w:lineRule="auto"/>
        <w:ind w:firstLine="709"/>
      </w:pPr>
      <w:r w:rsidRPr="00193A7C">
        <w:t>2</w:t>
      </w:r>
      <w:r w:rsidR="00C71A59" w:rsidRPr="00193A7C">
        <w:t>)</w:t>
      </w:r>
      <w:r w:rsidR="005A78CD" w:rsidRPr="00193A7C">
        <w:t> </w:t>
      </w:r>
      <w:r w:rsidR="004638EA" w:rsidRPr="00193A7C">
        <w:t>представлять и защищать права и интересы членов</w:t>
      </w:r>
      <w:r w:rsidR="00A6140F" w:rsidRPr="00193A7C">
        <w:t xml:space="preserve"> Профсоюза </w:t>
      </w:r>
      <w:r w:rsidR="004638EA" w:rsidRPr="00193A7C">
        <w:t>во взаимоотношениях с Работодателем, предъявлять в суд иски в защиту прав и интересов членов</w:t>
      </w:r>
      <w:r w:rsidR="00A6140F" w:rsidRPr="00193A7C">
        <w:t xml:space="preserve"> Профсоюза</w:t>
      </w:r>
      <w:r w:rsidR="004638EA" w:rsidRPr="00193A7C">
        <w:t>, выступать в их интересах при проведении медиации, в суде, других органах, оказывать им иную правовую помощь, рассматривать</w:t>
      </w:r>
      <w:r w:rsidR="00B56E10" w:rsidRPr="00193A7C">
        <w:t xml:space="preserve"> в составе согласительных комиссий</w:t>
      </w:r>
      <w:r w:rsidR="004638EA" w:rsidRPr="00193A7C">
        <w:t xml:space="preserve"> индивидуальные трудовые споры и участвовать в разрешении коллективных трудовых споров (конфликтов)</w:t>
      </w:r>
      <w:r w:rsidR="00B56E10" w:rsidRPr="00193A7C">
        <w:t xml:space="preserve"> в составе примирительных комиссий</w:t>
      </w:r>
      <w:r w:rsidR="004638EA" w:rsidRPr="00193A7C">
        <w:t>, заключать коллективные договоры</w:t>
      </w:r>
      <w:r w:rsidR="00E46F66">
        <w:t>.</w:t>
      </w:r>
    </w:p>
    <w:p w:rsidR="00205DFD" w:rsidRPr="00193A7C" w:rsidRDefault="00165806" w:rsidP="005A78CD">
      <w:pPr>
        <w:pStyle w:val="a3"/>
        <w:spacing w:before="0" w:beforeAutospacing="0" w:after="0" w:afterAutospacing="0" w:line="240" w:lineRule="auto"/>
        <w:ind w:firstLine="709"/>
      </w:pPr>
      <w:bookmarkStart w:id="16" w:name="SUB220200"/>
      <w:bookmarkEnd w:id="16"/>
      <w:r w:rsidRPr="00193A7C">
        <w:t>2.</w:t>
      </w:r>
      <w:r w:rsidR="003D1882" w:rsidRPr="00193A7C">
        <w:t>5</w:t>
      </w:r>
      <w:r w:rsidR="008B6D55" w:rsidRPr="00193A7C">
        <w:t>.</w:t>
      </w:r>
      <w:r w:rsidRPr="00193A7C">
        <w:t xml:space="preserve"> Работник</w:t>
      </w:r>
      <w:r w:rsidR="00E02837" w:rsidRPr="00193A7C">
        <w:t>и</w:t>
      </w:r>
      <w:r w:rsidRPr="00193A7C">
        <w:t xml:space="preserve"> обязан</w:t>
      </w:r>
      <w:r w:rsidR="00E02837" w:rsidRPr="00193A7C">
        <w:t>ы</w:t>
      </w:r>
      <w:r w:rsidRPr="00193A7C">
        <w:t>:</w:t>
      </w:r>
      <w:bookmarkStart w:id="17" w:name="SUB220201"/>
      <w:bookmarkEnd w:id="17"/>
    </w:p>
    <w:p w:rsidR="00A23386" w:rsidRPr="00193A7C" w:rsidRDefault="00C71A59" w:rsidP="005A78C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</w:rPr>
        <w:t>1</w:t>
      </w:r>
      <w:r w:rsidRPr="00193A7C">
        <w:rPr>
          <w:sz w:val="24"/>
          <w:szCs w:val="24"/>
        </w:rPr>
        <w:t>)</w:t>
      </w:r>
      <w:r w:rsidR="00165806" w:rsidRPr="00193A7C">
        <w:rPr>
          <w:sz w:val="24"/>
          <w:szCs w:val="24"/>
        </w:rPr>
        <w:t xml:space="preserve"> </w:t>
      </w:r>
      <w:r w:rsidR="00A23386" w:rsidRPr="00193A7C">
        <w:rPr>
          <w:sz w:val="24"/>
          <w:szCs w:val="24"/>
        </w:rPr>
        <w:t xml:space="preserve">выполнять трудовые обязанности в соответствии с </w:t>
      </w:r>
      <w:r w:rsidR="00406708" w:rsidRPr="00193A7C">
        <w:rPr>
          <w:sz w:val="24"/>
          <w:szCs w:val="24"/>
        </w:rPr>
        <w:t>с</w:t>
      </w:r>
      <w:r w:rsidR="00A6354A" w:rsidRPr="00193A7C">
        <w:rPr>
          <w:sz w:val="24"/>
          <w:szCs w:val="24"/>
        </w:rPr>
        <w:t>оглашени</w:t>
      </w:r>
      <w:r w:rsidR="0044050E" w:rsidRPr="00193A7C">
        <w:rPr>
          <w:sz w:val="24"/>
          <w:szCs w:val="24"/>
        </w:rPr>
        <w:t>ями</w:t>
      </w:r>
      <w:r w:rsidR="00A6354A" w:rsidRPr="00193A7C">
        <w:rPr>
          <w:sz w:val="24"/>
          <w:szCs w:val="24"/>
        </w:rPr>
        <w:t xml:space="preserve">, </w:t>
      </w:r>
      <w:r w:rsidR="00A23386" w:rsidRPr="00193A7C">
        <w:rPr>
          <w:sz w:val="24"/>
          <w:szCs w:val="24"/>
        </w:rPr>
        <w:t xml:space="preserve">трудовым, </w:t>
      </w:r>
      <w:r w:rsidR="00406708" w:rsidRPr="00193A7C">
        <w:rPr>
          <w:sz w:val="24"/>
          <w:szCs w:val="24"/>
        </w:rPr>
        <w:t>к</w:t>
      </w:r>
      <w:r w:rsidR="007E2743" w:rsidRPr="00193A7C">
        <w:rPr>
          <w:sz w:val="24"/>
          <w:szCs w:val="24"/>
        </w:rPr>
        <w:t xml:space="preserve">оллективными </w:t>
      </w:r>
      <w:r w:rsidR="00A23386" w:rsidRPr="00193A7C">
        <w:rPr>
          <w:sz w:val="24"/>
          <w:szCs w:val="24"/>
        </w:rPr>
        <w:t xml:space="preserve">договорами, </w:t>
      </w:r>
      <w:r w:rsidR="00205DFD" w:rsidRPr="00193A7C">
        <w:rPr>
          <w:sz w:val="24"/>
          <w:szCs w:val="24"/>
        </w:rPr>
        <w:t xml:space="preserve">с </w:t>
      </w:r>
      <w:r w:rsidR="00406708" w:rsidRPr="00193A7C">
        <w:rPr>
          <w:sz w:val="24"/>
          <w:szCs w:val="24"/>
        </w:rPr>
        <w:t>а</w:t>
      </w:r>
      <w:r w:rsidR="00A23386" w:rsidRPr="00193A7C">
        <w:rPr>
          <w:sz w:val="24"/>
          <w:szCs w:val="24"/>
        </w:rPr>
        <w:t xml:space="preserve">ктами </w:t>
      </w:r>
      <w:r w:rsidR="00406708" w:rsidRPr="00193A7C">
        <w:rPr>
          <w:sz w:val="24"/>
          <w:szCs w:val="24"/>
        </w:rPr>
        <w:t>р</w:t>
      </w:r>
      <w:r w:rsidR="00A23386" w:rsidRPr="00193A7C">
        <w:rPr>
          <w:sz w:val="24"/>
          <w:szCs w:val="24"/>
        </w:rPr>
        <w:t>аботодателя</w:t>
      </w:r>
      <w:r w:rsidR="00406708" w:rsidRPr="00193A7C">
        <w:rPr>
          <w:sz w:val="24"/>
          <w:szCs w:val="24"/>
        </w:rPr>
        <w:t>:</w:t>
      </w:r>
      <w:r w:rsidR="00A23386" w:rsidRPr="00193A7C">
        <w:rPr>
          <w:sz w:val="24"/>
          <w:szCs w:val="24"/>
        </w:rPr>
        <w:t xml:space="preserve"> </w:t>
      </w:r>
    </w:p>
    <w:p w:rsidR="00165806" w:rsidRPr="00193A7C" w:rsidRDefault="00C71A59" w:rsidP="005A78C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bookmarkStart w:id="18" w:name="SUB220202"/>
      <w:bookmarkEnd w:id="18"/>
      <w:r w:rsidRPr="00193A7C">
        <w:rPr>
          <w:sz w:val="24"/>
        </w:rPr>
        <w:t>2</w:t>
      </w:r>
      <w:r w:rsidRPr="00193A7C">
        <w:rPr>
          <w:sz w:val="24"/>
          <w:szCs w:val="24"/>
        </w:rPr>
        <w:t>)</w:t>
      </w:r>
      <w:r w:rsidR="005A78CD" w:rsidRPr="00193A7C">
        <w:rPr>
          <w:sz w:val="24"/>
          <w:szCs w:val="24"/>
        </w:rPr>
        <w:t> </w:t>
      </w:r>
      <w:r w:rsidR="00165806" w:rsidRPr="00193A7C">
        <w:rPr>
          <w:sz w:val="24"/>
          <w:szCs w:val="24"/>
        </w:rPr>
        <w:t>соблюдать трудовую дисциплину;</w:t>
      </w:r>
    </w:p>
    <w:p w:rsidR="00406708" w:rsidRPr="00193A7C" w:rsidRDefault="00406708" w:rsidP="005A78C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3)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165806" w:rsidRPr="00193A7C" w:rsidRDefault="00C250F0" w:rsidP="005A78C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bookmarkStart w:id="19" w:name="SUB220203"/>
      <w:bookmarkStart w:id="20" w:name="SUB220204"/>
      <w:bookmarkEnd w:id="19"/>
      <w:bookmarkEnd w:id="20"/>
      <w:r w:rsidRPr="00193A7C">
        <w:rPr>
          <w:sz w:val="24"/>
          <w:szCs w:val="24"/>
        </w:rPr>
        <w:t>4</w:t>
      </w:r>
      <w:r w:rsidR="00C71A59" w:rsidRPr="00193A7C">
        <w:rPr>
          <w:sz w:val="24"/>
          <w:szCs w:val="24"/>
        </w:rPr>
        <w:t>)</w:t>
      </w:r>
      <w:r w:rsidR="00165806" w:rsidRPr="00193A7C">
        <w:rPr>
          <w:sz w:val="24"/>
          <w:szCs w:val="24"/>
        </w:rPr>
        <w:t xml:space="preserve"> бережно относиться к имуществу </w:t>
      </w:r>
      <w:r w:rsidR="00DA42AF" w:rsidRPr="00193A7C">
        <w:rPr>
          <w:sz w:val="24"/>
          <w:szCs w:val="24"/>
        </w:rPr>
        <w:t>Р</w:t>
      </w:r>
      <w:r w:rsidR="00165806" w:rsidRPr="00193A7C">
        <w:rPr>
          <w:sz w:val="24"/>
          <w:szCs w:val="24"/>
        </w:rPr>
        <w:t>аботодателя</w:t>
      </w:r>
      <w:r w:rsidR="00921CD8" w:rsidRPr="00193A7C">
        <w:rPr>
          <w:sz w:val="24"/>
          <w:szCs w:val="24"/>
        </w:rPr>
        <w:t xml:space="preserve"> и Работников</w:t>
      </w:r>
      <w:r w:rsidR="00165806" w:rsidRPr="00193A7C">
        <w:rPr>
          <w:sz w:val="24"/>
          <w:szCs w:val="24"/>
        </w:rPr>
        <w:t>;</w:t>
      </w:r>
    </w:p>
    <w:p w:rsidR="00406708" w:rsidRPr="00193A7C" w:rsidRDefault="00406708" w:rsidP="00406708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bookmarkStart w:id="21" w:name="SUB220205"/>
      <w:bookmarkStart w:id="22" w:name="SUB220206"/>
      <w:bookmarkEnd w:id="21"/>
      <w:bookmarkEnd w:id="22"/>
      <w:r w:rsidRPr="00193A7C">
        <w:rPr>
          <w:sz w:val="24"/>
          <w:szCs w:val="24"/>
        </w:rPr>
        <w:t>5)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165806" w:rsidRPr="00193A7C" w:rsidRDefault="00C250F0" w:rsidP="00C250F0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lastRenderedPageBreak/>
        <w:t>6</w:t>
      </w:r>
      <w:r w:rsidR="00C71A59" w:rsidRPr="00193A7C">
        <w:rPr>
          <w:sz w:val="24"/>
          <w:szCs w:val="24"/>
        </w:rPr>
        <w:t>)</w:t>
      </w:r>
      <w:r w:rsidR="005A78CD" w:rsidRPr="00193A7C">
        <w:rPr>
          <w:sz w:val="24"/>
          <w:szCs w:val="24"/>
        </w:rPr>
        <w:t> </w:t>
      </w:r>
      <w:r w:rsidR="00165806" w:rsidRPr="00193A7C">
        <w:rPr>
          <w:sz w:val="24"/>
          <w:szCs w:val="24"/>
        </w:rPr>
        <w:t>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3317E4" w:rsidRPr="00193A7C" w:rsidRDefault="00C250F0" w:rsidP="005A78C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7</w:t>
      </w:r>
      <w:bookmarkStart w:id="23" w:name="SUB220207"/>
      <w:bookmarkEnd w:id="23"/>
      <w:r w:rsidR="00C71A59" w:rsidRPr="00193A7C">
        <w:rPr>
          <w:sz w:val="24"/>
          <w:szCs w:val="24"/>
        </w:rPr>
        <w:t>)</w:t>
      </w:r>
      <w:r w:rsidR="005A78CD" w:rsidRPr="00193A7C">
        <w:rPr>
          <w:sz w:val="24"/>
          <w:szCs w:val="24"/>
        </w:rPr>
        <w:t> </w:t>
      </w:r>
      <w:r w:rsidR="00165806" w:rsidRPr="00193A7C">
        <w:rPr>
          <w:sz w:val="24"/>
          <w:szCs w:val="24"/>
        </w:rPr>
        <w:t xml:space="preserve">возмещать </w:t>
      </w:r>
      <w:r w:rsidR="00DA42AF" w:rsidRPr="00193A7C">
        <w:rPr>
          <w:sz w:val="24"/>
          <w:szCs w:val="24"/>
        </w:rPr>
        <w:t>Р</w:t>
      </w:r>
      <w:r w:rsidR="00165806" w:rsidRPr="00193A7C">
        <w:rPr>
          <w:sz w:val="24"/>
          <w:szCs w:val="24"/>
        </w:rPr>
        <w:t xml:space="preserve">аботодателю причиненный </w:t>
      </w:r>
      <w:r w:rsidR="00B849B6" w:rsidRPr="00193A7C">
        <w:rPr>
          <w:sz w:val="24"/>
          <w:szCs w:val="24"/>
        </w:rPr>
        <w:t xml:space="preserve">ущерб </w:t>
      </w:r>
      <w:r w:rsidR="00165806" w:rsidRPr="00193A7C">
        <w:rPr>
          <w:sz w:val="24"/>
          <w:szCs w:val="24"/>
        </w:rPr>
        <w:t xml:space="preserve">в пределах, установленных </w:t>
      </w:r>
      <w:r w:rsidR="00205DFD" w:rsidRPr="00193A7C">
        <w:rPr>
          <w:sz w:val="24"/>
          <w:szCs w:val="24"/>
        </w:rPr>
        <w:t>законодательством Республики Казахстан</w:t>
      </w:r>
      <w:r w:rsidR="008A2993" w:rsidRPr="00193A7C">
        <w:rPr>
          <w:sz w:val="24"/>
          <w:szCs w:val="24"/>
        </w:rPr>
        <w:t>;</w:t>
      </w:r>
    </w:p>
    <w:p w:rsidR="000650EB" w:rsidRPr="00193A7C" w:rsidRDefault="00C250F0" w:rsidP="005A78C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8</w:t>
      </w:r>
      <w:r w:rsidR="00C71A59" w:rsidRPr="00193A7C">
        <w:rPr>
          <w:sz w:val="24"/>
          <w:szCs w:val="24"/>
        </w:rPr>
        <w:t>)</w:t>
      </w:r>
      <w:r w:rsidR="005A78CD" w:rsidRPr="00193A7C">
        <w:rPr>
          <w:sz w:val="24"/>
          <w:szCs w:val="24"/>
        </w:rPr>
        <w:t> </w:t>
      </w:r>
      <w:r w:rsidR="000650EB" w:rsidRPr="00193A7C">
        <w:rPr>
          <w:sz w:val="24"/>
          <w:szCs w:val="24"/>
        </w:rPr>
        <w:t xml:space="preserve">воздерживаться от объявления забастовок при условии выполнения </w:t>
      </w:r>
      <w:r w:rsidR="001E5C5B" w:rsidRPr="00193A7C">
        <w:rPr>
          <w:sz w:val="24"/>
          <w:szCs w:val="24"/>
        </w:rPr>
        <w:t>Р</w:t>
      </w:r>
      <w:r w:rsidR="000650EB" w:rsidRPr="00193A7C">
        <w:rPr>
          <w:sz w:val="24"/>
          <w:szCs w:val="24"/>
        </w:rPr>
        <w:t>аботодател</w:t>
      </w:r>
      <w:r w:rsidR="001E5C5B" w:rsidRPr="00193A7C">
        <w:rPr>
          <w:sz w:val="24"/>
          <w:szCs w:val="24"/>
        </w:rPr>
        <w:t>ем</w:t>
      </w:r>
      <w:r w:rsidR="000650EB" w:rsidRPr="00193A7C">
        <w:rPr>
          <w:sz w:val="24"/>
          <w:szCs w:val="24"/>
        </w:rPr>
        <w:t xml:space="preserve"> принятых на себя обязательств, при решении коллективных трудовых споров максимально использовать примирительные процедуры, предусмотренные законодательством Республики Казахстан. </w:t>
      </w:r>
    </w:p>
    <w:p w:rsidR="00E02837" w:rsidRPr="00193A7C" w:rsidRDefault="00621AA6" w:rsidP="005A78C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2.</w:t>
      </w:r>
      <w:r w:rsidR="00AB1517" w:rsidRPr="00193A7C">
        <w:rPr>
          <w:sz w:val="24"/>
          <w:szCs w:val="24"/>
        </w:rPr>
        <w:t>6</w:t>
      </w:r>
      <w:r w:rsidR="00E02837" w:rsidRPr="00193A7C">
        <w:rPr>
          <w:sz w:val="24"/>
          <w:szCs w:val="24"/>
        </w:rPr>
        <w:t>.</w:t>
      </w:r>
      <w:r w:rsidR="005A78CD" w:rsidRPr="00193A7C">
        <w:rPr>
          <w:sz w:val="24"/>
          <w:szCs w:val="24"/>
        </w:rPr>
        <w:t> </w:t>
      </w:r>
      <w:r w:rsidR="00E02837" w:rsidRPr="00193A7C">
        <w:rPr>
          <w:sz w:val="24"/>
          <w:szCs w:val="24"/>
        </w:rPr>
        <w:t>Работники имеют право:</w:t>
      </w:r>
    </w:p>
    <w:p w:rsidR="00E02837" w:rsidRPr="00193A7C" w:rsidRDefault="00C71A59" w:rsidP="005A78CD">
      <w:pPr>
        <w:pStyle w:val="a3"/>
        <w:spacing w:before="0" w:beforeAutospacing="0" w:after="0" w:afterAutospacing="0" w:line="240" w:lineRule="auto"/>
        <w:ind w:firstLine="709"/>
      </w:pPr>
      <w:r w:rsidRPr="00193A7C">
        <w:t>1)</w:t>
      </w:r>
      <w:r w:rsidR="005A78CD" w:rsidRPr="00193A7C">
        <w:t>  </w:t>
      </w:r>
      <w:r w:rsidR="00E02837" w:rsidRPr="00193A7C">
        <w:t xml:space="preserve">на осуществление трудовой деятельности с учетом соблюдения всех предусмотренных законодательством Республики Казахстан и настоящим </w:t>
      </w:r>
      <w:r w:rsidR="00BD7CFD" w:rsidRPr="00193A7C">
        <w:t>К</w:t>
      </w:r>
      <w:r w:rsidR="00E02837" w:rsidRPr="00193A7C">
        <w:t>оллективным договором прав и гарантий;</w:t>
      </w:r>
    </w:p>
    <w:p w:rsidR="003317E4" w:rsidRPr="00193A7C" w:rsidRDefault="00C71A59" w:rsidP="005A78CD">
      <w:pPr>
        <w:pStyle w:val="a3"/>
        <w:spacing w:before="0" w:beforeAutospacing="0" w:after="0" w:afterAutospacing="0" w:line="240" w:lineRule="auto"/>
        <w:ind w:firstLine="709"/>
      </w:pPr>
      <w:r w:rsidRPr="00193A7C">
        <w:t>2)</w:t>
      </w:r>
      <w:r w:rsidR="00EE7D03" w:rsidRPr="00193A7C">
        <w:t xml:space="preserve"> </w:t>
      </w:r>
      <w:r w:rsidR="00E02837" w:rsidRPr="00193A7C">
        <w:t xml:space="preserve">на пользование социальными гарантиями и льготами, установленными настоящим </w:t>
      </w:r>
      <w:r w:rsidR="00BD7CFD" w:rsidRPr="00193A7C">
        <w:t>К</w:t>
      </w:r>
      <w:r w:rsidR="00E02837" w:rsidRPr="00193A7C">
        <w:t>оллективным договором</w:t>
      </w:r>
      <w:r w:rsidR="003317E4" w:rsidRPr="00193A7C">
        <w:t>;</w:t>
      </w:r>
    </w:p>
    <w:p w:rsidR="00EE7D03" w:rsidRPr="00193A7C" w:rsidRDefault="00C71A59" w:rsidP="005A78CD">
      <w:pPr>
        <w:pStyle w:val="a3"/>
        <w:spacing w:before="0" w:beforeAutospacing="0" w:after="0" w:afterAutospacing="0" w:line="240" w:lineRule="auto"/>
        <w:ind w:firstLine="709"/>
      </w:pPr>
      <w:r w:rsidRPr="00193A7C">
        <w:t>3)</w:t>
      </w:r>
      <w:r w:rsidR="005A78CD" w:rsidRPr="00193A7C">
        <w:t> </w:t>
      </w:r>
      <w:r w:rsidR="00EE7D03" w:rsidRPr="00193A7C">
        <w:t>на защиту в установленном порядке своих прав и гарантий, связанных с исполн</w:t>
      </w:r>
      <w:r w:rsidR="00434856" w:rsidRPr="00193A7C">
        <w:t>ением ими трудовых обязанностей</w:t>
      </w:r>
      <w:r w:rsidR="001B7156" w:rsidRPr="00193A7C">
        <w:t>.</w:t>
      </w:r>
    </w:p>
    <w:p w:rsidR="00562D86" w:rsidRPr="00193A7C" w:rsidRDefault="005A78CD" w:rsidP="005A78C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2.7. </w:t>
      </w:r>
      <w:r w:rsidR="00562D86" w:rsidRPr="00193A7C">
        <w:rPr>
          <w:sz w:val="24"/>
          <w:szCs w:val="24"/>
        </w:rPr>
        <w:t>Стороны обязуются:</w:t>
      </w:r>
    </w:p>
    <w:p w:rsidR="00562D86" w:rsidRPr="00193A7C" w:rsidRDefault="00C71A59" w:rsidP="005A78C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</w:t>
      </w:r>
      <w:r w:rsidR="00562D86" w:rsidRPr="00193A7C">
        <w:rPr>
          <w:sz w:val="24"/>
          <w:szCs w:val="24"/>
        </w:rPr>
        <w:t xml:space="preserve"> </w:t>
      </w:r>
      <w:r w:rsidR="00A6140F" w:rsidRPr="00193A7C">
        <w:rPr>
          <w:sz w:val="24"/>
          <w:szCs w:val="24"/>
        </w:rPr>
        <w:t>н</w:t>
      </w:r>
      <w:r w:rsidR="00562D86" w:rsidRPr="00193A7C">
        <w:rPr>
          <w:sz w:val="24"/>
          <w:szCs w:val="24"/>
        </w:rPr>
        <w:t xml:space="preserve">еукоснительно соблюдать условия настоящего </w:t>
      </w:r>
      <w:r w:rsidR="00BD7CFD" w:rsidRPr="00193A7C">
        <w:rPr>
          <w:sz w:val="24"/>
          <w:szCs w:val="24"/>
        </w:rPr>
        <w:t>К</w:t>
      </w:r>
      <w:r w:rsidR="00562D86" w:rsidRPr="00193A7C">
        <w:rPr>
          <w:sz w:val="24"/>
          <w:szCs w:val="24"/>
        </w:rPr>
        <w:t>оллективного договора, уважать интересы друг друга, избегать конфронтации, добиваясь взаимопонимания. Все спорные вопросы решать путем ведения переговоров и консультаций</w:t>
      </w:r>
      <w:r w:rsidR="00A6140F" w:rsidRPr="00193A7C">
        <w:rPr>
          <w:sz w:val="24"/>
          <w:szCs w:val="24"/>
        </w:rPr>
        <w:t xml:space="preserve"> в соответствии с главой</w:t>
      </w:r>
      <w:r w:rsidR="00A95357" w:rsidRPr="00193A7C">
        <w:rPr>
          <w:sz w:val="24"/>
          <w:szCs w:val="24"/>
        </w:rPr>
        <w:t xml:space="preserve">                  </w:t>
      </w:r>
      <w:r w:rsidR="00A6140F" w:rsidRPr="00193A7C">
        <w:rPr>
          <w:sz w:val="24"/>
          <w:szCs w:val="24"/>
        </w:rPr>
        <w:t xml:space="preserve"> 1</w:t>
      </w:r>
      <w:r w:rsidR="00AC630B" w:rsidRPr="00193A7C">
        <w:rPr>
          <w:sz w:val="24"/>
          <w:szCs w:val="24"/>
        </w:rPr>
        <w:t>2</w:t>
      </w:r>
      <w:r w:rsidR="00A6140F" w:rsidRPr="00193A7C">
        <w:rPr>
          <w:sz w:val="24"/>
          <w:szCs w:val="24"/>
        </w:rPr>
        <w:t xml:space="preserve"> настоящего Коллективного договора</w:t>
      </w:r>
      <w:r w:rsidR="00562D86" w:rsidRPr="00193A7C">
        <w:rPr>
          <w:sz w:val="24"/>
          <w:szCs w:val="24"/>
        </w:rPr>
        <w:t>;</w:t>
      </w:r>
    </w:p>
    <w:p w:rsidR="00562D86" w:rsidRPr="00193A7C" w:rsidRDefault="00C71A59" w:rsidP="005A78C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</w:t>
      </w:r>
      <w:r w:rsidR="005A78CD" w:rsidRPr="00193A7C">
        <w:rPr>
          <w:sz w:val="24"/>
          <w:szCs w:val="24"/>
        </w:rPr>
        <w:t> </w:t>
      </w:r>
      <w:r w:rsidR="00A6140F" w:rsidRPr="00193A7C">
        <w:rPr>
          <w:sz w:val="24"/>
          <w:szCs w:val="24"/>
        </w:rPr>
        <w:t>в</w:t>
      </w:r>
      <w:r w:rsidR="00562D86" w:rsidRPr="00193A7C">
        <w:rPr>
          <w:sz w:val="24"/>
          <w:szCs w:val="24"/>
        </w:rPr>
        <w:t xml:space="preserve">ыполнять обязательства по принятым и имеющимся правам, гарантиям и льготам, установленным </w:t>
      </w:r>
      <w:r w:rsidR="00BD7CFD" w:rsidRPr="00193A7C">
        <w:rPr>
          <w:sz w:val="24"/>
          <w:szCs w:val="24"/>
        </w:rPr>
        <w:t>К</w:t>
      </w:r>
      <w:r w:rsidR="00562D86" w:rsidRPr="00193A7C">
        <w:rPr>
          <w:sz w:val="24"/>
          <w:szCs w:val="24"/>
        </w:rPr>
        <w:t>оллективным договором.</w:t>
      </w:r>
    </w:p>
    <w:p w:rsidR="00DB5B48" w:rsidRPr="00193A7C" w:rsidRDefault="005A78CD" w:rsidP="002E4D81">
      <w:pPr>
        <w:shd w:val="clear" w:color="auto" w:fill="FFFFFF"/>
        <w:spacing w:line="240" w:lineRule="auto"/>
        <w:rPr>
          <w:sz w:val="24"/>
        </w:rPr>
      </w:pPr>
      <w:r w:rsidRPr="00193A7C">
        <w:rPr>
          <w:sz w:val="24"/>
        </w:rPr>
        <w:tab/>
      </w:r>
      <w:r w:rsidR="00DC2A2F" w:rsidRPr="00193A7C">
        <w:rPr>
          <w:sz w:val="24"/>
        </w:rPr>
        <w:t>2.8</w:t>
      </w:r>
      <w:r w:rsidR="00DB5B48" w:rsidRPr="00193A7C">
        <w:rPr>
          <w:sz w:val="24"/>
        </w:rPr>
        <w:t>. Стороны имею</w:t>
      </w:r>
      <w:r w:rsidR="00AD049C" w:rsidRPr="00193A7C">
        <w:rPr>
          <w:sz w:val="24"/>
        </w:rPr>
        <w:t>т</w:t>
      </w:r>
      <w:r w:rsidR="00DB5B48" w:rsidRPr="00193A7C">
        <w:rPr>
          <w:sz w:val="24"/>
        </w:rPr>
        <w:t xml:space="preserve"> иные права и исполняют иные обязанности, предусмотренные законодательством Республики Казахстан.</w:t>
      </w:r>
    </w:p>
    <w:p w:rsidR="00814E82" w:rsidRPr="00193A7C" w:rsidRDefault="00814E82" w:rsidP="002E4D81">
      <w:pPr>
        <w:pStyle w:val="a3"/>
        <w:spacing w:before="0" w:beforeAutospacing="0" w:after="0" w:afterAutospacing="0" w:line="240" w:lineRule="auto"/>
        <w:rPr>
          <w:b/>
        </w:rPr>
      </w:pPr>
    </w:p>
    <w:p w:rsidR="000A4D50" w:rsidRPr="00193A7C" w:rsidRDefault="000A4D50" w:rsidP="000A4D50">
      <w:pPr>
        <w:pStyle w:val="ab"/>
        <w:shd w:val="clear" w:color="auto" w:fill="FFFFFF"/>
        <w:spacing w:line="240" w:lineRule="auto"/>
        <w:ind w:left="0"/>
        <w:jc w:val="center"/>
        <w:rPr>
          <w:b/>
          <w:sz w:val="24"/>
        </w:rPr>
      </w:pPr>
      <w:bookmarkStart w:id="24" w:name="SUB220300"/>
      <w:bookmarkStart w:id="25" w:name="SUB230200"/>
      <w:bookmarkEnd w:id="24"/>
      <w:bookmarkEnd w:id="25"/>
      <w:r w:rsidRPr="00193A7C">
        <w:rPr>
          <w:b/>
          <w:bCs/>
          <w:sz w:val="24"/>
          <w:szCs w:val="24"/>
        </w:rPr>
        <w:t xml:space="preserve">ГЛАВА 3. </w:t>
      </w:r>
      <w:r w:rsidRPr="00193A7C">
        <w:rPr>
          <w:b/>
          <w:sz w:val="24"/>
        </w:rPr>
        <w:t>ОРГАНИЗАЦИЯ ОПЛАТЫ ТРУДА</w:t>
      </w:r>
    </w:p>
    <w:p w:rsidR="000A4D50" w:rsidRPr="00193A7C" w:rsidRDefault="00A20006" w:rsidP="000A4D50">
      <w:pPr>
        <w:pStyle w:val="ab"/>
        <w:shd w:val="clear" w:color="auto" w:fill="FFFFFF"/>
        <w:spacing w:line="240" w:lineRule="auto"/>
        <w:ind w:left="0" w:firstLine="709"/>
        <w:rPr>
          <w:sz w:val="24"/>
        </w:rPr>
      </w:pPr>
      <w:r w:rsidRPr="00193A7C">
        <w:rPr>
          <w:sz w:val="24"/>
        </w:rPr>
        <w:t>С</w:t>
      </w:r>
      <w:r w:rsidR="000A4D50" w:rsidRPr="00193A7C">
        <w:rPr>
          <w:sz w:val="24"/>
        </w:rPr>
        <w:t xml:space="preserve">истемы </w:t>
      </w:r>
      <w:r w:rsidR="006B0960" w:rsidRPr="00193A7C">
        <w:rPr>
          <w:sz w:val="24"/>
        </w:rPr>
        <w:t xml:space="preserve">оплаты </w:t>
      </w:r>
      <w:r w:rsidR="000A4D50" w:rsidRPr="00193A7C">
        <w:rPr>
          <w:sz w:val="24"/>
        </w:rPr>
        <w:t xml:space="preserve">труда, размеры тарифных ставок  и должностных окладов, надбавок и доплат Работникам, в том числе занятым на тяжелых работах, работах с вредными (особо вредными) и (или) опасными условиями труда, компенсационные выплаты  регулируются  в соответствии с </w:t>
      </w:r>
      <w:r w:rsidR="008F5B1E" w:rsidRPr="00193A7C">
        <w:rPr>
          <w:sz w:val="24"/>
        </w:rPr>
        <w:t>Положением/</w:t>
      </w:r>
      <w:r w:rsidR="00217782" w:rsidRPr="00193A7C">
        <w:rPr>
          <w:sz w:val="24"/>
        </w:rPr>
        <w:t>Правилами</w:t>
      </w:r>
      <w:r w:rsidR="000A4D50" w:rsidRPr="00193A7C">
        <w:rPr>
          <w:sz w:val="24"/>
        </w:rPr>
        <w:t xml:space="preserve"> об оплате  труда в </w:t>
      </w:r>
      <w:r w:rsidR="00F272E5" w:rsidRPr="00193A7C">
        <w:rPr>
          <w:sz w:val="24"/>
        </w:rPr>
        <w:t>организации</w:t>
      </w:r>
      <w:r w:rsidR="000A4D50" w:rsidRPr="00193A7C">
        <w:rPr>
          <w:sz w:val="24"/>
        </w:rPr>
        <w:t xml:space="preserve">, которое  является  </w:t>
      </w:r>
      <w:r w:rsidR="00921CD8" w:rsidRPr="00193A7C">
        <w:rPr>
          <w:sz w:val="24"/>
        </w:rPr>
        <w:t xml:space="preserve">Приложением </w:t>
      </w:r>
      <w:r w:rsidR="000A4D50" w:rsidRPr="00193A7C">
        <w:rPr>
          <w:sz w:val="24"/>
        </w:rPr>
        <w:t xml:space="preserve">___ к настоящему Коллективному  договору. </w:t>
      </w:r>
    </w:p>
    <w:p w:rsidR="00657BD0" w:rsidRPr="00193A7C" w:rsidRDefault="00657BD0" w:rsidP="002E4D81">
      <w:pPr>
        <w:spacing w:line="240" w:lineRule="auto"/>
        <w:rPr>
          <w:sz w:val="24"/>
        </w:rPr>
      </w:pPr>
      <w:r w:rsidRPr="00193A7C">
        <w:rPr>
          <w:sz w:val="24"/>
        </w:rPr>
        <w:tab/>
      </w:r>
    </w:p>
    <w:p w:rsidR="003A2BE1" w:rsidRPr="00193A7C" w:rsidRDefault="00F82E9F" w:rsidP="005A78CD">
      <w:pPr>
        <w:shd w:val="clear" w:color="auto" w:fill="FFFFFF"/>
        <w:spacing w:line="240" w:lineRule="auto"/>
        <w:jc w:val="center"/>
        <w:rPr>
          <w:b/>
          <w:sz w:val="24"/>
        </w:rPr>
      </w:pPr>
      <w:r w:rsidRPr="00193A7C">
        <w:rPr>
          <w:b/>
          <w:bCs/>
          <w:sz w:val="24"/>
          <w:szCs w:val="24"/>
        </w:rPr>
        <w:t xml:space="preserve">ГЛАВА 4. </w:t>
      </w:r>
      <w:r w:rsidR="00D71DB7" w:rsidRPr="00193A7C">
        <w:rPr>
          <w:b/>
          <w:bCs/>
          <w:sz w:val="24"/>
          <w:szCs w:val="24"/>
        </w:rPr>
        <w:t>РАБОЧЕЕ ВРЕМЯ</w:t>
      </w:r>
    </w:p>
    <w:p w:rsidR="003A2BE1" w:rsidRPr="00193A7C" w:rsidRDefault="00831F46" w:rsidP="005A78CD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>§1. Общие  положения</w:t>
      </w:r>
    </w:p>
    <w:p w:rsidR="00482EEB" w:rsidRPr="00193A7C" w:rsidRDefault="006D0726" w:rsidP="005A78CD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4.1.</w:t>
      </w:r>
      <w:r w:rsidR="004C6FAA" w:rsidRPr="00193A7C">
        <w:rPr>
          <w:sz w:val="24"/>
          <w:szCs w:val="24"/>
        </w:rPr>
        <w:t xml:space="preserve"> </w:t>
      </w:r>
      <w:bookmarkStart w:id="26" w:name="SUB690200"/>
      <w:bookmarkEnd w:id="26"/>
      <w:r w:rsidR="00BE029F" w:rsidRPr="00193A7C">
        <w:rPr>
          <w:sz w:val="24"/>
          <w:szCs w:val="24"/>
        </w:rPr>
        <w:t>Рабочее время устанавливается  Правилами трудового распорядка</w:t>
      </w:r>
      <w:r w:rsidR="00921CD8" w:rsidRPr="00193A7C">
        <w:rPr>
          <w:sz w:val="24"/>
          <w:szCs w:val="24"/>
        </w:rPr>
        <w:t xml:space="preserve"> О</w:t>
      </w:r>
      <w:r w:rsidR="00657BD0" w:rsidRPr="00193A7C">
        <w:rPr>
          <w:sz w:val="24"/>
          <w:szCs w:val="24"/>
        </w:rPr>
        <w:t>рганизации</w:t>
      </w:r>
      <w:r w:rsidR="00BE029F" w:rsidRPr="00193A7C">
        <w:rPr>
          <w:sz w:val="24"/>
          <w:szCs w:val="24"/>
        </w:rPr>
        <w:t>.</w:t>
      </w:r>
    </w:p>
    <w:p w:rsidR="004C6FAA" w:rsidRPr="00193A7C" w:rsidRDefault="00A755FB" w:rsidP="005A78C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4.2.</w:t>
      </w:r>
      <w:r w:rsidR="005A78CD" w:rsidRPr="00193A7C">
        <w:rPr>
          <w:sz w:val="24"/>
          <w:szCs w:val="24"/>
        </w:rPr>
        <w:t> </w:t>
      </w:r>
      <w:r w:rsidR="004C6FAA" w:rsidRPr="00193A7C">
        <w:rPr>
          <w:sz w:val="24"/>
          <w:szCs w:val="24"/>
        </w:rPr>
        <w:t xml:space="preserve">Рабочее время может быть нормальной продолжительности, сокращенной продолжительности и неполным, что отражается </w:t>
      </w:r>
      <w:r w:rsidR="00F7222D" w:rsidRPr="00193A7C">
        <w:rPr>
          <w:sz w:val="24"/>
          <w:szCs w:val="24"/>
        </w:rPr>
        <w:t>в трудовом договоре каждого из Р</w:t>
      </w:r>
      <w:r w:rsidR="004C6FAA" w:rsidRPr="00193A7C">
        <w:rPr>
          <w:sz w:val="24"/>
          <w:szCs w:val="24"/>
        </w:rPr>
        <w:t xml:space="preserve">аботников </w:t>
      </w:r>
      <w:r w:rsidR="00657BD0" w:rsidRPr="00193A7C">
        <w:rPr>
          <w:sz w:val="24"/>
          <w:szCs w:val="24"/>
        </w:rPr>
        <w:t>организации</w:t>
      </w:r>
      <w:r w:rsidR="004C6FAA" w:rsidRPr="00193A7C">
        <w:rPr>
          <w:sz w:val="24"/>
          <w:szCs w:val="24"/>
        </w:rPr>
        <w:t>.</w:t>
      </w:r>
    </w:p>
    <w:p w:rsidR="004C6FAA" w:rsidRPr="00193A7C" w:rsidRDefault="005A78CD" w:rsidP="002E4D81">
      <w:pPr>
        <w:spacing w:line="240" w:lineRule="auto"/>
        <w:rPr>
          <w:b/>
          <w:i/>
          <w:sz w:val="24"/>
          <w:szCs w:val="24"/>
          <w:u w:val="single"/>
        </w:rPr>
      </w:pPr>
      <w:r w:rsidRPr="00193A7C">
        <w:rPr>
          <w:sz w:val="24"/>
          <w:szCs w:val="24"/>
        </w:rPr>
        <w:tab/>
      </w:r>
      <w:r w:rsidR="006D0726" w:rsidRPr="00193A7C">
        <w:rPr>
          <w:sz w:val="24"/>
          <w:szCs w:val="24"/>
        </w:rPr>
        <w:t>4.</w:t>
      </w:r>
      <w:r w:rsidR="00A755FB" w:rsidRPr="00193A7C">
        <w:rPr>
          <w:sz w:val="24"/>
          <w:szCs w:val="24"/>
        </w:rPr>
        <w:t>3</w:t>
      </w:r>
      <w:r w:rsidR="006D0726" w:rsidRPr="00193A7C">
        <w:rPr>
          <w:sz w:val="24"/>
          <w:szCs w:val="24"/>
        </w:rPr>
        <w:t>.</w:t>
      </w:r>
      <w:r w:rsidRPr="00193A7C">
        <w:rPr>
          <w:sz w:val="24"/>
          <w:szCs w:val="24"/>
        </w:rPr>
        <w:t> </w:t>
      </w:r>
      <w:r w:rsidR="00C06A45" w:rsidRPr="00193A7C">
        <w:rPr>
          <w:sz w:val="24"/>
          <w:szCs w:val="24"/>
        </w:rPr>
        <w:t>Нормальная продолжительность рабочего времени не должна превышать 40 часов в неделю</w:t>
      </w:r>
      <w:r w:rsidR="00476FF8" w:rsidRPr="00193A7C">
        <w:rPr>
          <w:sz w:val="24"/>
          <w:szCs w:val="24"/>
        </w:rPr>
        <w:t>. Нормальная продолжительность рабочего времени устанавливается для ___________</w:t>
      </w:r>
      <w:r w:rsidRPr="00193A7C">
        <w:rPr>
          <w:sz w:val="24"/>
          <w:szCs w:val="24"/>
        </w:rPr>
        <w:t xml:space="preserve"> </w:t>
      </w:r>
      <w:r w:rsidR="004C6FAA" w:rsidRPr="00193A7C">
        <w:rPr>
          <w:i/>
          <w:sz w:val="24"/>
          <w:szCs w:val="24"/>
        </w:rPr>
        <w:t>(</w:t>
      </w:r>
      <w:r w:rsidR="00476FF8" w:rsidRPr="00193A7C">
        <w:rPr>
          <w:i/>
          <w:sz w:val="24"/>
          <w:szCs w:val="24"/>
        </w:rPr>
        <w:t>необходимо отразить категорию работников, для которых</w:t>
      </w:r>
      <w:r w:rsidR="00804328" w:rsidRPr="00193A7C">
        <w:rPr>
          <w:i/>
          <w:sz w:val="24"/>
          <w:szCs w:val="24"/>
        </w:rPr>
        <w:t xml:space="preserve"> устанавливается 40 часов</w:t>
      </w:r>
      <w:r w:rsidR="00476FF8" w:rsidRPr="00193A7C">
        <w:rPr>
          <w:i/>
          <w:sz w:val="24"/>
          <w:szCs w:val="24"/>
        </w:rPr>
        <w:t xml:space="preserve"> в неделю</w:t>
      </w:r>
      <w:r w:rsidR="004C6FAA" w:rsidRPr="00193A7C">
        <w:rPr>
          <w:i/>
          <w:sz w:val="24"/>
          <w:szCs w:val="24"/>
        </w:rPr>
        <w:t>)</w:t>
      </w:r>
      <w:r w:rsidR="00D52250" w:rsidRPr="00193A7C">
        <w:rPr>
          <w:sz w:val="24"/>
          <w:szCs w:val="24"/>
        </w:rPr>
        <w:t>.</w:t>
      </w:r>
    </w:p>
    <w:p w:rsidR="00105F1E" w:rsidRPr="00193A7C" w:rsidRDefault="006D0726" w:rsidP="005A78CD">
      <w:pPr>
        <w:spacing w:line="240" w:lineRule="auto"/>
        <w:ind w:firstLine="709"/>
        <w:rPr>
          <w:i/>
          <w:sz w:val="24"/>
          <w:szCs w:val="24"/>
        </w:rPr>
      </w:pPr>
      <w:r w:rsidRPr="00193A7C">
        <w:rPr>
          <w:sz w:val="24"/>
          <w:szCs w:val="24"/>
        </w:rPr>
        <w:t>4.</w:t>
      </w:r>
      <w:r w:rsidR="00A755FB" w:rsidRPr="00193A7C">
        <w:rPr>
          <w:sz w:val="24"/>
          <w:szCs w:val="24"/>
        </w:rPr>
        <w:t>4</w:t>
      </w:r>
      <w:r w:rsidRPr="00193A7C">
        <w:rPr>
          <w:i/>
          <w:sz w:val="24"/>
          <w:szCs w:val="24"/>
        </w:rPr>
        <w:t>.</w:t>
      </w:r>
      <w:r w:rsidR="005A78CD" w:rsidRPr="00193A7C">
        <w:rPr>
          <w:i/>
          <w:sz w:val="24"/>
          <w:szCs w:val="24"/>
        </w:rPr>
        <w:t> </w:t>
      </w:r>
      <w:r w:rsidR="00105F1E" w:rsidRPr="00193A7C">
        <w:rPr>
          <w:sz w:val="24"/>
          <w:szCs w:val="24"/>
        </w:rPr>
        <w:t xml:space="preserve">Сокращенная продолжительность рабочего времени устанавливается </w:t>
      </w:r>
      <w:r w:rsidR="00476FF8" w:rsidRPr="00193A7C">
        <w:rPr>
          <w:sz w:val="24"/>
          <w:szCs w:val="24"/>
        </w:rPr>
        <w:t xml:space="preserve">для </w:t>
      </w:r>
      <w:r w:rsidR="00C4744C" w:rsidRPr="00193A7C">
        <w:rPr>
          <w:sz w:val="24"/>
          <w:szCs w:val="24"/>
        </w:rPr>
        <w:t>Р</w:t>
      </w:r>
      <w:r w:rsidR="00476FF8" w:rsidRPr="00193A7C">
        <w:rPr>
          <w:sz w:val="24"/>
          <w:szCs w:val="24"/>
        </w:rPr>
        <w:t>аботников</w:t>
      </w:r>
      <w:r w:rsidR="00105F1E" w:rsidRPr="00193A7C">
        <w:rPr>
          <w:sz w:val="24"/>
          <w:szCs w:val="24"/>
        </w:rPr>
        <w:t xml:space="preserve"> </w:t>
      </w:r>
      <w:r w:rsidR="008728EA" w:rsidRPr="00193A7C">
        <w:rPr>
          <w:sz w:val="24"/>
          <w:szCs w:val="24"/>
        </w:rPr>
        <w:t>__________________</w:t>
      </w:r>
      <w:r w:rsidR="008728EA" w:rsidRPr="00193A7C">
        <w:rPr>
          <w:i/>
          <w:sz w:val="24"/>
          <w:szCs w:val="24"/>
        </w:rPr>
        <w:t xml:space="preserve"> </w:t>
      </w:r>
      <w:r w:rsidR="00D52250" w:rsidRPr="00193A7C">
        <w:rPr>
          <w:i/>
          <w:sz w:val="24"/>
          <w:szCs w:val="24"/>
        </w:rPr>
        <w:t>(</w:t>
      </w:r>
      <w:r w:rsidR="00476FF8" w:rsidRPr="00193A7C">
        <w:rPr>
          <w:i/>
          <w:sz w:val="24"/>
          <w:szCs w:val="24"/>
        </w:rPr>
        <w:t>необходимо отразить категорию работников</w:t>
      </w:r>
      <w:r w:rsidR="00EE7D03" w:rsidRPr="00193A7C">
        <w:rPr>
          <w:i/>
          <w:sz w:val="24"/>
          <w:szCs w:val="24"/>
        </w:rPr>
        <w:t xml:space="preserve">, </w:t>
      </w:r>
      <w:r w:rsidR="00827F64" w:rsidRPr="00193A7C">
        <w:rPr>
          <w:i/>
          <w:sz w:val="24"/>
          <w:szCs w:val="24"/>
        </w:rPr>
        <w:t>для которых устанавливается со</w:t>
      </w:r>
      <w:r w:rsidR="00F7222D" w:rsidRPr="00193A7C">
        <w:rPr>
          <w:i/>
          <w:sz w:val="24"/>
          <w:szCs w:val="24"/>
        </w:rPr>
        <w:t>к</w:t>
      </w:r>
      <w:r w:rsidR="00827F64" w:rsidRPr="00193A7C">
        <w:rPr>
          <w:i/>
          <w:sz w:val="24"/>
          <w:szCs w:val="24"/>
        </w:rPr>
        <w:t>ращенная продолжительность  рабочего времени, е</w:t>
      </w:r>
      <w:r w:rsidR="00EE7D03" w:rsidRPr="00193A7C">
        <w:rPr>
          <w:i/>
          <w:sz w:val="24"/>
          <w:szCs w:val="24"/>
        </w:rPr>
        <w:t>с</w:t>
      </w:r>
      <w:r w:rsidR="00804328" w:rsidRPr="00193A7C">
        <w:rPr>
          <w:i/>
          <w:sz w:val="24"/>
          <w:szCs w:val="24"/>
        </w:rPr>
        <w:t>ли</w:t>
      </w:r>
      <w:r w:rsidR="00EE7D03" w:rsidRPr="00193A7C">
        <w:rPr>
          <w:i/>
          <w:sz w:val="24"/>
          <w:szCs w:val="24"/>
        </w:rPr>
        <w:t xml:space="preserve"> есть </w:t>
      </w:r>
      <w:r w:rsidR="00503BED" w:rsidRPr="00193A7C">
        <w:rPr>
          <w:i/>
          <w:sz w:val="24"/>
          <w:szCs w:val="24"/>
        </w:rPr>
        <w:t xml:space="preserve">в </w:t>
      </w:r>
      <w:r w:rsidR="00D77D71" w:rsidRPr="00193A7C">
        <w:rPr>
          <w:i/>
          <w:sz w:val="24"/>
          <w:szCs w:val="24"/>
        </w:rPr>
        <w:t>ДЗО</w:t>
      </w:r>
      <w:r w:rsidR="00105F1E" w:rsidRPr="00193A7C">
        <w:rPr>
          <w:i/>
          <w:sz w:val="24"/>
          <w:szCs w:val="24"/>
        </w:rPr>
        <w:t>).</w:t>
      </w:r>
    </w:p>
    <w:p w:rsidR="00C06A45" w:rsidRPr="00193A7C" w:rsidRDefault="00105F1E" w:rsidP="005A78CD">
      <w:pPr>
        <w:spacing w:line="240" w:lineRule="auto"/>
        <w:ind w:firstLine="709"/>
        <w:rPr>
          <w:sz w:val="24"/>
        </w:rPr>
      </w:pPr>
      <w:r w:rsidRPr="00193A7C">
        <w:rPr>
          <w:sz w:val="24"/>
          <w:szCs w:val="24"/>
        </w:rPr>
        <w:t>4</w:t>
      </w:r>
      <w:r w:rsidR="00A755FB" w:rsidRPr="00193A7C">
        <w:rPr>
          <w:sz w:val="24"/>
          <w:szCs w:val="24"/>
        </w:rPr>
        <w:t>.5</w:t>
      </w:r>
      <w:r w:rsidRPr="00193A7C">
        <w:rPr>
          <w:sz w:val="24"/>
          <w:szCs w:val="24"/>
        </w:rPr>
        <w:t>.</w:t>
      </w:r>
      <w:r w:rsidR="005A78CD" w:rsidRPr="00193A7C">
        <w:rPr>
          <w:sz w:val="24"/>
          <w:szCs w:val="24"/>
        </w:rPr>
        <w:t> </w:t>
      </w:r>
      <w:r w:rsidR="00F87922" w:rsidRPr="00193A7C">
        <w:rPr>
          <w:sz w:val="24"/>
          <w:szCs w:val="24"/>
        </w:rPr>
        <w:t>По соглашению С</w:t>
      </w:r>
      <w:r w:rsidR="004D7A55" w:rsidRPr="00193A7C">
        <w:rPr>
          <w:sz w:val="24"/>
          <w:szCs w:val="24"/>
        </w:rPr>
        <w:t>торон в трудовом договоре дл</w:t>
      </w:r>
      <w:r w:rsidR="00F7222D" w:rsidRPr="00193A7C">
        <w:rPr>
          <w:sz w:val="24"/>
          <w:szCs w:val="24"/>
        </w:rPr>
        <w:t>я Р</w:t>
      </w:r>
      <w:r w:rsidR="004D7A55" w:rsidRPr="00193A7C">
        <w:rPr>
          <w:sz w:val="24"/>
          <w:szCs w:val="24"/>
        </w:rPr>
        <w:t>аботника может устанавли</w:t>
      </w:r>
      <w:r w:rsidR="009C00A8" w:rsidRPr="00193A7C">
        <w:rPr>
          <w:sz w:val="24"/>
          <w:szCs w:val="24"/>
        </w:rPr>
        <w:t xml:space="preserve">ваться </w:t>
      </w:r>
      <w:r w:rsidR="00775E97" w:rsidRPr="00193A7C">
        <w:rPr>
          <w:i/>
          <w:sz w:val="24"/>
          <w:szCs w:val="24"/>
        </w:rPr>
        <w:t>неполное Р</w:t>
      </w:r>
      <w:r w:rsidR="009C00A8" w:rsidRPr="00193A7C">
        <w:rPr>
          <w:i/>
          <w:sz w:val="24"/>
          <w:szCs w:val="24"/>
        </w:rPr>
        <w:t>абочее время</w:t>
      </w:r>
      <w:r w:rsidR="009C00A8" w:rsidRPr="00193A7C">
        <w:rPr>
          <w:sz w:val="24"/>
          <w:szCs w:val="24"/>
        </w:rPr>
        <w:t xml:space="preserve"> и его продолжительность.</w:t>
      </w:r>
      <w:r w:rsidR="004D7A55" w:rsidRPr="00193A7C">
        <w:rPr>
          <w:sz w:val="24"/>
          <w:szCs w:val="24"/>
        </w:rPr>
        <w:t xml:space="preserve"> Работа в условиях неполного рабочего времени не влечет для </w:t>
      </w:r>
      <w:r w:rsidR="00F7222D" w:rsidRPr="00193A7C">
        <w:rPr>
          <w:sz w:val="24"/>
          <w:szCs w:val="24"/>
        </w:rPr>
        <w:t>Р</w:t>
      </w:r>
      <w:r w:rsidR="004D7A55" w:rsidRPr="00193A7C">
        <w:rPr>
          <w:sz w:val="24"/>
          <w:szCs w:val="24"/>
        </w:rPr>
        <w:t>аботника каких-либо ограничений в продолжительности оплачиваемого ежегодного трудового отпуска</w:t>
      </w:r>
      <w:r w:rsidR="00B849B6" w:rsidRPr="00193A7C">
        <w:rPr>
          <w:sz w:val="24"/>
        </w:rPr>
        <w:t xml:space="preserve">, исчислении </w:t>
      </w:r>
      <w:r w:rsidR="00B849B6" w:rsidRPr="00193A7C">
        <w:rPr>
          <w:sz w:val="24"/>
          <w:szCs w:val="24"/>
        </w:rPr>
        <w:t xml:space="preserve">трудового стажа и других прав в сфере труда, установленных </w:t>
      </w:r>
      <w:r w:rsidR="00C06A45" w:rsidRPr="00193A7C">
        <w:rPr>
          <w:sz w:val="24"/>
          <w:szCs w:val="24"/>
        </w:rPr>
        <w:t>т</w:t>
      </w:r>
      <w:r w:rsidR="00B849B6" w:rsidRPr="00193A7C">
        <w:rPr>
          <w:sz w:val="24"/>
          <w:szCs w:val="24"/>
        </w:rPr>
        <w:t xml:space="preserve">рудовым </w:t>
      </w:r>
      <w:r w:rsidR="00C06A45" w:rsidRPr="00193A7C">
        <w:rPr>
          <w:sz w:val="24"/>
          <w:szCs w:val="24"/>
        </w:rPr>
        <w:t xml:space="preserve">законодательством  </w:t>
      </w:r>
      <w:r w:rsidR="00B849B6" w:rsidRPr="00193A7C">
        <w:rPr>
          <w:sz w:val="24"/>
          <w:szCs w:val="24"/>
        </w:rPr>
        <w:t xml:space="preserve">Республики </w:t>
      </w:r>
      <w:r w:rsidR="00B849B6" w:rsidRPr="00193A7C">
        <w:rPr>
          <w:sz w:val="24"/>
          <w:szCs w:val="24"/>
        </w:rPr>
        <w:lastRenderedPageBreak/>
        <w:t>Казахстан, трудовым, настоящим Коллективным договорами, Соглашениями.</w:t>
      </w:r>
      <w:r w:rsidR="00B849B6" w:rsidRPr="00193A7C">
        <w:rPr>
          <w:sz w:val="24"/>
        </w:rPr>
        <w:t xml:space="preserve"> </w:t>
      </w:r>
    </w:p>
    <w:p w:rsidR="004D7A55" w:rsidRPr="00193A7C" w:rsidRDefault="004D7A55" w:rsidP="005A78CD">
      <w:pPr>
        <w:spacing w:line="240" w:lineRule="auto"/>
        <w:ind w:firstLine="709"/>
        <w:rPr>
          <w:iCs/>
          <w:sz w:val="24"/>
          <w:szCs w:val="24"/>
        </w:rPr>
      </w:pPr>
      <w:r w:rsidRPr="00193A7C">
        <w:rPr>
          <w:sz w:val="24"/>
          <w:szCs w:val="24"/>
        </w:rPr>
        <w:t>При этом производится почасовая оплата труда за фактически отработанное время</w:t>
      </w:r>
      <w:r w:rsidR="00792950" w:rsidRPr="00193A7C">
        <w:rPr>
          <w:sz w:val="24"/>
          <w:szCs w:val="24"/>
        </w:rPr>
        <w:t>.</w:t>
      </w:r>
      <w:r w:rsidRPr="00193A7C">
        <w:rPr>
          <w:sz w:val="24"/>
          <w:szCs w:val="24"/>
        </w:rPr>
        <w:t xml:space="preserve"> </w:t>
      </w:r>
      <w:bookmarkStart w:id="27" w:name="anc800200"/>
      <w:bookmarkStart w:id="28" w:name="anc800300"/>
      <w:bookmarkEnd w:id="27"/>
      <w:bookmarkEnd w:id="28"/>
    </w:p>
    <w:p w:rsidR="00773F60" w:rsidRPr="00193A7C" w:rsidRDefault="008728EA" w:rsidP="005A78CD">
      <w:pPr>
        <w:spacing w:line="240" w:lineRule="auto"/>
        <w:ind w:firstLine="709"/>
        <w:rPr>
          <w:i/>
          <w:sz w:val="24"/>
          <w:szCs w:val="24"/>
        </w:rPr>
      </w:pPr>
      <w:r w:rsidRPr="00193A7C">
        <w:rPr>
          <w:sz w:val="24"/>
          <w:szCs w:val="24"/>
        </w:rPr>
        <w:t>4.</w:t>
      </w:r>
      <w:r w:rsidR="00A755FB" w:rsidRPr="00193A7C">
        <w:rPr>
          <w:sz w:val="24"/>
          <w:szCs w:val="24"/>
        </w:rPr>
        <w:t>6</w:t>
      </w:r>
      <w:r w:rsidRPr="00193A7C">
        <w:rPr>
          <w:sz w:val="24"/>
          <w:szCs w:val="24"/>
        </w:rPr>
        <w:t xml:space="preserve">. </w:t>
      </w:r>
      <w:r w:rsidR="00104CE2" w:rsidRPr="00193A7C">
        <w:rPr>
          <w:sz w:val="24"/>
          <w:szCs w:val="24"/>
        </w:rPr>
        <w:t xml:space="preserve">В </w:t>
      </w:r>
      <w:r w:rsidR="00F272E5" w:rsidRPr="00193A7C">
        <w:rPr>
          <w:sz w:val="24"/>
          <w:szCs w:val="24"/>
        </w:rPr>
        <w:t>организаци</w:t>
      </w:r>
      <w:r w:rsidR="006B49E4" w:rsidRPr="00193A7C">
        <w:rPr>
          <w:sz w:val="24"/>
          <w:szCs w:val="24"/>
        </w:rPr>
        <w:t>и</w:t>
      </w:r>
      <w:r w:rsidR="007861DB" w:rsidRPr="00193A7C">
        <w:rPr>
          <w:sz w:val="24"/>
          <w:szCs w:val="24"/>
        </w:rPr>
        <w:t xml:space="preserve"> </w:t>
      </w:r>
      <w:r w:rsidRPr="00193A7C">
        <w:rPr>
          <w:sz w:val="24"/>
          <w:szCs w:val="24"/>
        </w:rPr>
        <w:t xml:space="preserve">устанавливается </w:t>
      </w:r>
      <w:r w:rsidR="00573666" w:rsidRPr="00193A7C">
        <w:rPr>
          <w:sz w:val="24"/>
          <w:szCs w:val="24"/>
        </w:rPr>
        <w:t>_____________(</w:t>
      </w:r>
      <w:r w:rsidR="004D79D4" w:rsidRPr="00193A7C">
        <w:rPr>
          <w:i/>
          <w:sz w:val="24"/>
        </w:rPr>
        <w:t xml:space="preserve">пятидневная </w:t>
      </w:r>
      <w:r w:rsidR="00CE557E" w:rsidRPr="00193A7C">
        <w:rPr>
          <w:i/>
          <w:sz w:val="24"/>
        </w:rPr>
        <w:t>и/</w:t>
      </w:r>
      <w:r w:rsidR="004D79D4" w:rsidRPr="00193A7C">
        <w:rPr>
          <w:i/>
          <w:sz w:val="24"/>
        </w:rPr>
        <w:t>или шестидневная рабочая неделя</w:t>
      </w:r>
      <w:r w:rsidR="00573666" w:rsidRPr="00193A7C">
        <w:rPr>
          <w:i/>
          <w:sz w:val="24"/>
        </w:rPr>
        <w:t xml:space="preserve"> </w:t>
      </w:r>
      <w:r w:rsidR="00573666" w:rsidRPr="00193A7C">
        <w:rPr>
          <w:i/>
          <w:sz w:val="24"/>
          <w:szCs w:val="24"/>
        </w:rPr>
        <w:t xml:space="preserve"> -</w:t>
      </w:r>
      <w:r w:rsidR="004D79D4" w:rsidRPr="00193A7C">
        <w:rPr>
          <w:i/>
          <w:sz w:val="24"/>
          <w:szCs w:val="24"/>
        </w:rPr>
        <w:t xml:space="preserve"> </w:t>
      </w:r>
      <w:r w:rsidR="00105F1E" w:rsidRPr="00193A7C">
        <w:rPr>
          <w:i/>
          <w:sz w:val="24"/>
          <w:szCs w:val="24"/>
        </w:rPr>
        <w:t xml:space="preserve"> </w:t>
      </w:r>
      <w:r w:rsidR="004D79D4" w:rsidRPr="00193A7C">
        <w:rPr>
          <w:i/>
          <w:sz w:val="24"/>
          <w:szCs w:val="24"/>
        </w:rPr>
        <w:t xml:space="preserve">указать </w:t>
      </w:r>
      <w:r w:rsidRPr="00193A7C">
        <w:rPr>
          <w:i/>
          <w:sz w:val="24"/>
          <w:szCs w:val="24"/>
        </w:rPr>
        <w:t xml:space="preserve">один вид, который </w:t>
      </w:r>
      <w:r w:rsidR="004D79D4" w:rsidRPr="00193A7C">
        <w:rPr>
          <w:i/>
          <w:sz w:val="24"/>
          <w:szCs w:val="24"/>
        </w:rPr>
        <w:t>используе</w:t>
      </w:r>
      <w:r w:rsidRPr="00193A7C">
        <w:rPr>
          <w:i/>
          <w:sz w:val="24"/>
          <w:szCs w:val="24"/>
        </w:rPr>
        <w:t>тся</w:t>
      </w:r>
      <w:r w:rsidR="004D79D4" w:rsidRPr="00193A7C">
        <w:rPr>
          <w:i/>
          <w:sz w:val="24"/>
          <w:szCs w:val="24"/>
        </w:rPr>
        <w:t xml:space="preserve"> </w:t>
      </w:r>
      <w:r w:rsidR="00D77D71" w:rsidRPr="00193A7C">
        <w:rPr>
          <w:i/>
          <w:sz w:val="24"/>
          <w:szCs w:val="24"/>
        </w:rPr>
        <w:t>ДЗО</w:t>
      </w:r>
      <w:r w:rsidR="004D79D4" w:rsidRPr="00193A7C">
        <w:rPr>
          <w:i/>
          <w:sz w:val="24"/>
          <w:szCs w:val="24"/>
        </w:rPr>
        <w:t>)</w:t>
      </w:r>
      <w:r w:rsidRPr="00193A7C">
        <w:rPr>
          <w:sz w:val="24"/>
          <w:szCs w:val="24"/>
        </w:rPr>
        <w:t>.</w:t>
      </w:r>
    </w:p>
    <w:p w:rsidR="00482EEB" w:rsidRPr="00193A7C" w:rsidRDefault="00A755FB" w:rsidP="005A78CD">
      <w:pPr>
        <w:spacing w:line="240" w:lineRule="auto"/>
        <w:ind w:firstLine="709"/>
        <w:rPr>
          <w:i/>
          <w:sz w:val="24"/>
          <w:szCs w:val="24"/>
          <w:u w:val="single"/>
        </w:rPr>
      </w:pPr>
      <w:r w:rsidRPr="00193A7C">
        <w:rPr>
          <w:sz w:val="24"/>
          <w:szCs w:val="24"/>
        </w:rPr>
        <w:t>4.7.</w:t>
      </w:r>
      <w:r w:rsidR="00573666" w:rsidRPr="00193A7C">
        <w:rPr>
          <w:sz w:val="24"/>
          <w:szCs w:val="24"/>
        </w:rPr>
        <w:t xml:space="preserve"> Р</w:t>
      </w:r>
      <w:r w:rsidR="00573EE8" w:rsidRPr="00193A7C">
        <w:rPr>
          <w:sz w:val="24"/>
          <w:szCs w:val="24"/>
        </w:rPr>
        <w:t>абочая неделя с продолжительность</w:t>
      </w:r>
      <w:r w:rsidR="0003281C" w:rsidRPr="00193A7C">
        <w:rPr>
          <w:sz w:val="24"/>
          <w:szCs w:val="24"/>
        </w:rPr>
        <w:t>ю</w:t>
      </w:r>
      <w:r w:rsidR="00573EE8" w:rsidRPr="00193A7C">
        <w:rPr>
          <w:sz w:val="24"/>
          <w:szCs w:val="24"/>
        </w:rPr>
        <w:t xml:space="preserve"> еже</w:t>
      </w:r>
      <w:r w:rsidR="004E6BEA" w:rsidRPr="00193A7C">
        <w:rPr>
          <w:sz w:val="24"/>
          <w:szCs w:val="24"/>
        </w:rPr>
        <w:t>д</w:t>
      </w:r>
      <w:r w:rsidR="005A78CD" w:rsidRPr="00193A7C">
        <w:rPr>
          <w:sz w:val="24"/>
          <w:szCs w:val="24"/>
        </w:rPr>
        <w:t xml:space="preserve">невной работы  с ________ </w:t>
      </w:r>
      <w:r w:rsidR="00573EE8" w:rsidRPr="00193A7C">
        <w:rPr>
          <w:sz w:val="24"/>
          <w:szCs w:val="24"/>
        </w:rPr>
        <w:t>до _______ часов, с перерывом на обед с _____  до ______ часов  устанавливается дл</w:t>
      </w:r>
      <w:r w:rsidR="003041A0" w:rsidRPr="00193A7C">
        <w:rPr>
          <w:sz w:val="24"/>
          <w:szCs w:val="24"/>
        </w:rPr>
        <w:t>я</w:t>
      </w:r>
      <w:r w:rsidR="00573EE8" w:rsidRPr="00193A7C">
        <w:rPr>
          <w:sz w:val="24"/>
          <w:szCs w:val="24"/>
        </w:rPr>
        <w:t xml:space="preserve"> _______________</w:t>
      </w:r>
      <w:r w:rsidR="003041A0" w:rsidRPr="00193A7C">
        <w:rPr>
          <w:sz w:val="24"/>
          <w:szCs w:val="24"/>
        </w:rPr>
        <w:t xml:space="preserve"> </w:t>
      </w:r>
      <w:r w:rsidR="00773F60" w:rsidRPr="00193A7C">
        <w:rPr>
          <w:i/>
          <w:sz w:val="24"/>
          <w:szCs w:val="24"/>
        </w:rPr>
        <w:t>(</w:t>
      </w:r>
      <w:r w:rsidR="00476FF8" w:rsidRPr="00193A7C">
        <w:rPr>
          <w:i/>
          <w:sz w:val="24"/>
          <w:szCs w:val="24"/>
        </w:rPr>
        <w:t xml:space="preserve">необходимо отразить </w:t>
      </w:r>
      <w:r w:rsidR="00F87922" w:rsidRPr="00193A7C">
        <w:rPr>
          <w:i/>
          <w:sz w:val="24"/>
          <w:szCs w:val="24"/>
        </w:rPr>
        <w:t>такую категорию Р</w:t>
      </w:r>
      <w:r w:rsidR="00573EE8" w:rsidRPr="00193A7C">
        <w:rPr>
          <w:i/>
          <w:sz w:val="24"/>
          <w:szCs w:val="24"/>
        </w:rPr>
        <w:t>аботников</w:t>
      </w:r>
      <w:r w:rsidR="005A78CD" w:rsidRPr="00193A7C">
        <w:rPr>
          <w:i/>
          <w:sz w:val="24"/>
          <w:szCs w:val="24"/>
        </w:rPr>
        <w:t>)</w:t>
      </w:r>
      <w:r w:rsidR="00C4744C" w:rsidRPr="00193A7C">
        <w:rPr>
          <w:i/>
          <w:sz w:val="24"/>
          <w:szCs w:val="24"/>
        </w:rPr>
        <w:t>.</w:t>
      </w:r>
      <w:r w:rsidR="003574BC" w:rsidRPr="00193A7C">
        <w:rPr>
          <w:sz w:val="24"/>
          <w:szCs w:val="24"/>
        </w:rPr>
        <w:t xml:space="preserve"> </w:t>
      </w:r>
    </w:p>
    <w:p w:rsidR="006D130F" w:rsidRPr="00193A7C" w:rsidRDefault="006E2A6D" w:rsidP="005A78CD">
      <w:pPr>
        <w:pStyle w:val="3"/>
        <w:spacing w:after="0"/>
        <w:ind w:firstLine="709"/>
        <w:jc w:val="both"/>
        <w:rPr>
          <w:sz w:val="24"/>
          <w:szCs w:val="24"/>
        </w:rPr>
      </w:pPr>
      <w:r w:rsidRPr="00193A7C">
        <w:rPr>
          <w:sz w:val="24"/>
          <w:szCs w:val="24"/>
        </w:rPr>
        <w:t>4.</w:t>
      </w:r>
      <w:r w:rsidR="00A755FB" w:rsidRPr="00193A7C">
        <w:rPr>
          <w:sz w:val="24"/>
          <w:szCs w:val="24"/>
        </w:rPr>
        <w:t>8</w:t>
      </w:r>
      <w:r w:rsidRPr="00193A7C">
        <w:rPr>
          <w:sz w:val="24"/>
          <w:szCs w:val="24"/>
        </w:rPr>
        <w:t xml:space="preserve">. </w:t>
      </w:r>
      <w:r w:rsidR="006D130F" w:rsidRPr="00193A7C">
        <w:rPr>
          <w:sz w:val="24"/>
          <w:szCs w:val="24"/>
        </w:rPr>
        <w:t xml:space="preserve">Учет рабочего времени ведется в табеле учета рабочего времени, являющегося </w:t>
      </w:r>
      <w:r w:rsidR="00827F64" w:rsidRPr="00193A7C">
        <w:rPr>
          <w:sz w:val="24"/>
          <w:szCs w:val="24"/>
        </w:rPr>
        <w:t>А</w:t>
      </w:r>
      <w:r w:rsidR="006D130F" w:rsidRPr="00193A7C">
        <w:rPr>
          <w:sz w:val="24"/>
          <w:szCs w:val="24"/>
        </w:rPr>
        <w:t xml:space="preserve">ктом </w:t>
      </w:r>
      <w:r w:rsidR="003041A0" w:rsidRPr="00193A7C">
        <w:rPr>
          <w:sz w:val="24"/>
          <w:szCs w:val="24"/>
        </w:rPr>
        <w:t>Р</w:t>
      </w:r>
      <w:r w:rsidR="006D130F" w:rsidRPr="00193A7C">
        <w:rPr>
          <w:sz w:val="24"/>
          <w:szCs w:val="24"/>
        </w:rPr>
        <w:t>аботодате</w:t>
      </w:r>
      <w:r w:rsidR="003041A0" w:rsidRPr="00193A7C">
        <w:rPr>
          <w:sz w:val="24"/>
          <w:szCs w:val="24"/>
        </w:rPr>
        <w:t>ля для начисления оплаты труда Р</w:t>
      </w:r>
      <w:r w:rsidR="006D130F" w:rsidRPr="00193A7C">
        <w:rPr>
          <w:sz w:val="24"/>
          <w:szCs w:val="24"/>
        </w:rPr>
        <w:t xml:space="preserve">аботников. В табеле учета рабочего времени </w:t>
      </w:r>
      <w:r w:rsidR="003041A0" w:rsidRPr="00193A7C">
        <w:rPr>
          <w:sz w:val="24"/>
          <w:szCs w:val="24"/>
        </w:rPr>
        <w:t>Р</w:t>
      </w:r>
      <w:r w:rsidR="006D130F" w:rsidRPr="00193A7C">
        <w:rPr>
          <w:sz w:val="24"/>
          <w:szCs w:val="24"/>
        </w:rPr>
        <w:t xml:space="preserve">аботодателем отражается отработанное и неотработанное </w:t>
      </w:r>
      <w:r w:rsidR="003041A0" w:rsidRPr="00193A7C">
        <w:rPr>
          <w:sz w:val="24"/>
          <w:szCs w:val="24"/>
        </w:rPr>
        <w:t>Р</w:t>
      </w:r>
      <w:r w:rsidR="006D130F" w:rsidRPr="00193A7C">
        <w:rPr>
          <w:sz w:val="24"/>
          <w:szCs w:val="24"/>
        </w:rPr>
        <w:t>аботником время.</w:t>
      </w:r>
    </w:p>
    <w:p w:rsidR="006D130F" w:rsidRPr="00193A7C" w:rsidRDefault="005A78CD" w:rsidP="002E4D81">
      <w:pPr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6E2A6D" w:rsidRPr="00193A7C">
        <w:rPr>
          <w:sz w:val="24"/>
          <w:szCs w:val="24"/>
        </w:rPr>
        <w:t>4.</w:t>
      </w:r>
      <w:r w:rsidR="00A755FB" w:rsidRPr="00193A7C">
        <w:rPr>
          <w:sz w:val="24"/>
          <w:szCs w:val="24"/>
        </w:rPr>
        <w:t>9</w:t>
      </w:r>
      <w:r w:rsidR="006E2A6D" w:rsidRPr="00193A7C">
        <w:rPr>
          <w:sz w:val="24"/>
          <w:szCs w:val="24"/>
        </w:rPr>
        <w:t>.</w:t>
      </w:r>
      <w:r w:rsidR="00BA48DF" w:rsidRPr="00193A7C">
        <w:rPr>
          <w:sz w:val="24"/>
          <w:szCs w:val="24"/>
        </w:rPr>
        <w:t xml:space="preserve"> </w:t>
      </w:r>
      <w:r w:rsidR="006D130F" w:rsidRPr="00193A7C">
        <w:rPr>
          <w:sz w:val="24"/>
          <w:szCs w:val="24"/>
        </w:rPr>
        <w:t>В составе отработанного времени учету по</w:t>
      </w:r>
      <w:r w:rsidR="00775E97" w:rsidRPr="00193A7C">
        <w:rPr>
          <w:sz w:val="24"/>
          <w:szCs w:val="24"/>
        </w:rPr>
        <w:t>длежат фактически отработанное Р</w:t>
      </w:r>
      <w:r w:rsidR="006D130F" w:rsidRPr="00193A7C">
        <w:rPr>
          <w:sz w:val="24"/>
          <w:szCs w:val="24"/>
        </w:rPr>
        <w:t>абочее время и иные периоды времени</w:t>
      </w:r>
      <w:r w:rsidR="00CE557E" w:rsidRPr="00193A7C">
        <w:rPr>
          <w:sz w:val="24"/>
          <w:szCs w:val="24"/>
        </w:rPr>
        <w:t xml:space="preserve"> </w:t>
      </w:r>
      <w:r w:rsidR="004D6D3B" w:rsidRPr="00193A7C">
        <w:rPr>
          <w:i/>
          <w:sz w:val="24"/>
          <w:szCs w:val="24"/>
        </w:rPr>
        <w:t>(</w:t>
      </w:r>
      <w:r w:rsidR="004E6BEA" w:rsidRPr="00193A7C">
        <w:rPr>
          <w:i/>
          <w:sz w:val="24"/>
          <w:szCs w:val="24"/>
        </w:rPr>
        <w:t xml:space="preserve">прописываются периоды времени, которые </w:t>
      </w:r>
      <w:r w:rsidR="00D77D71" w:rsidRPr="00193A7C">
        <w:rPr>
          <w:i/>
          <w:sz w:val="24"/>
          <w:szCs w:val="24"/>
        </w:rPr>
        <w:t xml:space="preserve">ДЗО </w:t>
      </w:r>
      <w:r w:rsidR="004E6BEA" w:rsidRPr="00193A7C">
        <w:rPr>
          <w:i/>
          <w:sz w:val="24"/>
          <w:szCs w:val="24"/>
        </w:rPr>
        <w:t>относит к рабочему времени</w:t>
      </w:r>
      <w:r w:rsidR="00AD6FDF" w:rsidRPr="00193A7C">
        <w:rPr>
          <w:i/>
          <w:sz w:val="24"/>
          <w:szCs w:val="24"/>
        </w:rPr>
        <w:t xml:space="preserve"> в соответствии с пунктом </w:t>
      </w:r>
      <w:r w:rsidR="00696B11" w:rsidRPr="00193A7C">
        <w:rPr>
          <w:i/>
          <w:sz w:val="24"/>
          <w:szCs w:val="24"/>
        </w:rPr>
        <w:t xml:space="preserve"> 1</w:t>
      </w:r>
      <w:r w:rsidR="00AD6FDF" w:rsidRPr="00193A7C">
        <w:rPr>
          <w:i/>
          <w:sz w:val="24"/>
          <w:szCs w:val="24"/>
        </w:rPr>
        <w:t xml:space="preserve"> статьи </w:t>
      </w:r>
      <w:r w:rsidR="00696B11" w:rsidRPr="00193A7C">
        <w:rPr>
          <w:i/>
          <w:sz w:val="24"/>
          <w:szCs w:val="24"/>
        </w:rPr>
        <w:t xml:space="preserve"> </w:t>
      </w:r>
      <w:r w:rsidR="00AD6FDF" w:rsidRPr="00193A7C">
        <w:rPr>
          <w:i/>
          <w:sz w:val="24"/>
          <w:szCs w:val="24"/>
        </w:rPr>
        <w:t>6</w:t>
      </w:r>
      <w:r w:rsidR="00696B11" w:rsidRPr="00193A7C">
        <w:rPr>
          <w:i/>
          <w:sz w:val="24"/>
          <w:szCs w:val="24"/>
        </w:rPr>
        <w:t>7</w:t>
      </w:r>
      <w:r w:rsidR="00AD6FDF" w:rsidRPr="00193A7C">
        <w:rPr>
          <w:i/>
          <w:sz w:val="24"/>
          <w:szCs w:val="24"/>
        </w:rPr>
        <w:t xml:space="preserve"> Трудового кодекса</w:t>
      </w:r>
      <w:r w:rsidR="00C4744C" w:rsidRPr="00193A7C">
        <w:rPr>
          <w:i/>
          <w:sz w:val="24"/>
          <w:szCs w:val="24"/>
        </w:rPr>
        <w:t xml:space="preserve"> Республики Казахстан</w:t>
      </w:r>
      <w:r w:rsidR="00CE557E" w:rsidRPr="00193A7C">
        <w:rPr>
          <w:i/>
          <w:sz w:val="24"/>
          <w:szCs w:val="24"/>
        </w:rPr>
        <w:t>)</w:t>
      </w:r>
      <w:r w:rsidR="006D130F" w:rsidRPr="00193A7C">
        <w:rPr>
          <w:sz w:val="24"/>
          <w:szCs w:val="24"/>
        </w:rPr>
        <w:t>, которые относятся к рабочему времени. При э</w:t>
      </w:r>
      <w:r w:rsidR="00F87922" w:rsidRPr="00193A7C">
        <w:rPr>
          <w:sz w:val="24"/>
          <w:szCs w:val="24"/>
        </w:rPr>
        <w:t>том отдельно учитываются время Сверхурочных работ, работы в Н</w:t>
      </w:r>
      <w:r w:rsidR="006D130F" w:rsidRPr="00193A7C">
        <w:rPr>
          <w:sz w:val="24"/>
          <w:szCs w:val="24"/>
        </w:rPr>
        <w:t xml:space="preserve">очное время, выходные, </w:t>
      </w:r>
      <w:r w:rsidR="00F87922" w:rsidRPr="00193A7C">
        <w:rPr>
          <w:sz w:val="24"/>
          <w:szCs w:val="24"/>
        </w:rPr>
        <w:t>П</w:t>
      </w:r>
      <w:r w:rsidR="006D130F" w:rsidRPr="00193A7C">
        <w:rPr>
          <w:sz w:val="24"/>
          <w:szCs w:val="24"/>
        </w:rPr>
        <w:t>раздничные дни</w:t>
      </w:r>
      <w:r w:rsidR="00B849B6" w:rsidRPr="00193A7C">
        <w:rPr>
          <w:sz w:val="24"/>
          <w:szCs w:val="24"/>
        </w:rPr>
        <w:t>,  дни командировок</w:t>
      </w:r>
      <w:r w:rsidR="00CF0C7F" w:rsidRPr="00193A7C">
        <w:rPr>
          <w:sz w:val="24"/>
          <w:szCs w:val="24"/>
        </w:rPr>
        <w:t>.</w:t>
      </w:r>
    </w:p>
    <w:p w:rsidR="005D4E95" w:rsidRPr="00193A7C" w:rsidRDefault="005A78CD" w:rsidP="002E4D81">
      <w:pPr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5D4E95" w:rsidRPr="00193A7C">
        <w:rPr>
          <w:sz w:val="24"/>
          <w:szCs w:val="24"/>
        </w:rPr>
        <w:t>4.</w:t>
      </w:r>
      <w:r w:rsidR="00A755FB" w:rsidRPr="00193A7C">
        <w:rPr>
          <w:sz w:val="24"/>
          <w:szCs w:val="24"/>
        </w:rPr>
        <w:t>10</w:t>
      </w:r>
      <w:r w:rsidR="005D4E95" w:rsidRPr="00193A7C">
        <w:rPr>
          <w:sz w:val="24"/>
          <w:szCs w:val="24"/>
        </w:rPr>
        <w:t xml:space="preserve">. Стороны настоящего Коллективного договора признают, что специфика производства </w:t>
      </w:r>
      <w:r w:rsidR="00E355AA" w:rsidRPr="00193A7C">
        <w:rPr>
          <w:sz w:val="24"/>
          <w:szCs w:val="24"/>
        </w:rPr>
        <w:t>ДЗО</w:t>
      </w:r>
      <w:r w:rsidR="005D4E95" w:rsidRPr="00193A7C">
        <w:rPr>
          <w:sz w:val="24"/>
          <w:szCs w:val="24"/>
        </w:rPr>
        <w:t xml:space="preserve"> может потребовать работу </w:t>
      </w:r>
      <w:r w:rsidR="003C2A62" w:rsidRPr="00193A7C">
        <w:rPr>
          <w:sz w:val="24"/>
          <w:szCs w:val="24"/>
        </w:rPr>
        <w:t>в Н</w:t>
      </w:r>
      <w:r w:rsidR="005D4E95" w:rsidRPr="00193A7C">
        <w:rPr>
          <w:sz w:val="24"/>
          <w:szCs w:val="24"/>
        </w:rPr>
        <w:t>очное время, в выходные</w:t>
      </w:r>
      <w:r w:rsidR="003C2A62" w:rsidRPr="00193A7C">
        <w:rPr>
          <w:sz w:val="24"/>
          <w:szCs w:val="24"/>
        </w:rPr>
        <w:t xml:space="preserve"> и П</w:t>
      </w:r>
      <w:r w:rsidR="005D4E95" w:rsidRPr="00193A7C">
        <w:rPr>
          <w:sz w:val="24"/>
          <w:szCs w:val="24"/>
        </w:rPr>
        <w:t xml:space="preserve">раздничные </w:t>
      </w:r>
      <w:r w:rsidR="00C06A2F" w:rsidRPr="00193A7C">
        <w:rPr>
          <w:sz w:val="24"/>
          <w:szCs w:val="24"/>
        </w:rPr>
        <w:t xml:space="preserve"> дни,</w:t>
      </w:r>
      <w:r w:rsidR="005D4E95" w:rsidRPr="00193A7C">
        <w:rPr>
          <w:sz w:val="24"/>
          <w:szCs w:val="24"/>
        </w:rPr>
        <w:t> </w:t>
      </w:r>
      <w:r w:rsidR="00C06A2F" w:rsidRPr="00193A7C">
        <w:rPr>
          <w:sz w:val="24"/>
          <w:szCs w:val="24"/>
        </w:rPr>
        <w:t>Сверхурочные работы</w:t>
      </w:r>
      <w:r w:rsidR="00921CD8" w:rsidRPr="00193A7C">
        <w:rPr>
          <w:sz w:val="24"/>
          <w:szCs w:val="24"/>
        </w:rPr>
        <w:t xml:space="preserve"> в зависимости от занятости в технологическом процессе</w:t>
      </w:r>
      <w:r w:rsidR="00C06A2F" w:rsidRPr="00193A7C">
        <w:rPr>
          <w:sz w:val="24"/>
          <w:szCs w:val="24"/>
        </w:rPr>
        <w:t>.</w:t>
      </w:r>
    </w:p>
    <w:p w:rsidR="006D0726" w:rsidRPr="00193A7C" w:rsidRDefault="004369FE" w:rsidP="005A78CD">
      <w:pPr>
        <w:spacing w:line="240" w:lineRule="auto"/>
        <w:ind w:firstLine="709"/>
        <w:rPr>
          <w:iCs/>
          <w:sz w:val="24"/>
          <w:szCs w:val="24"/>
        </w:rPr>
      </w:pPr>
      <w:r w:rsidRPr="00193A7C">
        <w:rPr>
          <w:rStyle w:val="s0"/>
          <w:color w:val="auto"/>
        </w:rPr>
        <w:t>4.</w:t>
      </w:r>
      <w:r w:rsidR="00A755FB" w:rsidRPr="00193A7C">
        <w:rPr>
          <w:rStyle w:val="s0"/>
          <w:color w:val="auto"/>
        </w:rPr>
        <w:t>11</w:t>
      </w:r>
      <w:r w:rsidR="006E2A6D" w:rsidRPr="00193A7C">
        <w:rPr>
          <w:rStyle w:val="s0"/>
          <w:color w:val="auto"/>
        </w:rPr>
        <w:t>.</w:t>
      </w:r>
      <w:r w:rsidR="00BA48DF" w:rsidRPr="00193A7C">
        <w:rPr>
          <w:rStyle w:val="s0"/>
          <w:color w:val="auto"/>
        </w:rPr>
        <w:t xml:space="preserve"> </w:t>
      </w:r>
      <w:r w:rsidR="005654CD" w:rsidRPr="00193A7C">
        <w:rPr>
          <w:rStyle w:val="s0"/>
          <w:color w:val="auto"/>
        </w:rPr>
        <w:t>Работодатель может п</w:t>
      </w:r>
      <w:r w:rsidR="00170B85" w:rsidRPr="00193A7C">
        <w:rPr>
          <w:rStyle w:val="s0"/>
          <w:color w:val="auto"/>
        </w:rPr>
        <w:t>ривле</w:t>
      </w:r>
      <w:r w:rsidR="005654CD" w:rsidRPr="00193A7C">
        <w:rPr>
          <w:rStyle w:val="s0"/>
          <w:color w:val="auto"/>
        </w:rPr>
        <w:t>кать Ра</w:t>
      </w:r>
      <w:r w:rsidR="003C2A62" w:rsidRPr="00193A7C">
        <w:rPr>
          <w:rStyle w:val="s0"/>
          <w:color w:val="auto"/>
        </w:rPr>
        <w:t>ботников к работе в Н</w:t>
      </w:r>
      <w:r w:rsidR="00170B85" w:rsidRPr="00193A7C">
        <w:rPr>
          <w:rStyle w:val="s0"/>
          <w:color w:val="auto"/>
        </w:rPr>
        <w:t>очное время</w:t>
      </w:r>
      <w:r w:rsidR="005D4E95" w:rsidRPr="00193A7C">
        <w:rPr>
          <w:rStyle w:val="s0"/>
          <w:color w:val="auto"/>
        </w:rPr>
        <w:t>,</w:t>
      </w:r>
      <w:r w:rsidR="00170B85" w:rsidRPr="00193A7C">
        <w:rPr>
          <w:rStyle w:val="s0"/>
          <w:color w:val="auto"/>
        </w:rPr>
        <w:t xml:space="preserve"> </w:t>
      </w:r>
      <w:r w:rsidR="005D4E95" w:rsidRPr="00193A7C">
        <w:rPr>
          <w:sz w:val="24"/>
          <w:szCs w:val="24"/>
        </w:rPr>
        <w:t xml:space="preserve">в выходные и </w:t>
      </w:r>
      <w:r w:rsidR="003C2A62" w:rsidRPr="00193A7C">
        <w:rPr>
          <w:sz w:val="24"/>
          <w:szCs w:val="24"/>
        </w:rPr>
        <w:t>П</w:t>
      </w:r>
      <w:r w:rsidR="005D4E95" w:rsidRPr="00193A7C">
        <w:rPr>
          <w:sz w:val="24"/>
          <w:szCs w:val="24"/>
        </w:rPr>
        <w:t xml:space="preserve">раздничные  дни, к </w:t>
      </w:r>
      <w:r w:rsidR="00E77755" w:rsidRPr="00193A7C">
        <w:rPr>
          <w:sz w:val="24"/>
          <w:szCs w:val="24"/>
        </w:rPr>
        <w:t>С</w:t>
      </w:r>
      <w:r w:rsidR="005D4E95" w:rsidRPr="00193A7C">
        <w:rPr>
          <w:sz w:val="24"/>
          <w:szCs w:val="24"/>
        </w:rPr>
        <w:t xml:space="preserve">верхурочной работе </w:t>
      </w:r>
      <w:r w:rsidR="00170B85" w:rsidRPr="00193A7C">
        <w:rPr>
          <w:rStyle w:val="s0"/>
          <w:color w:val="auto"/>
        </w:rPr>
        <w:t xml:space="preserve"> с соблюдением ограничений, установленных </w:t>
      </w:r>
      <w:r w:rsidR="006E2A6D" w:rsidRPr="00193A7C">
        <w:rPr>
          <w:iCs/>
          <w:sz w:val="24"/>
          <w:szCs w:val="24"/>
        </w:rPr>
        <w:t xml:space="preserve">законодательством </w:t>
      </w:r>
      <w:r w:rsidR="00170B85" w:rsidRPr="00193A7C">
        <w:rPr>
          <w:iCs/>
          <w:sz w:val="24"/>
          <w:szCs w:val="24"/>
        </w:rPr>
        <w:t xml:space="preserve"> Республики Казахстан. </w:t>
      </w:r>
    </w:p>
    <w:p w:rsidR="00A20006" w:rsidRPr="00193A7C" w:rsidRDefault="00A20006" w:rsidP="005A78CD">
      <w:pPr>
        <w:spacing w:line="240" w:lineRule="auto"/>
        <w:jc w:val="center"/>
        <w:rPr>
          <w:b/>
          <w:sz w:val="24"/>
          <w:szCs w:val="24"/>
        </w:rPr>
      </w:pPr>
    </w:p>
    <w:p w:rsidR="00294CC0" w:rsidRPr="00193A7C" w:rsidRDefault="00831F46" w:rsidP="005A78CD">
      <w:pPr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>§2.</w:t>
      </w:r>
      <w:r w:rsidR="003030F5" w:rsidRPr="00193A7C">
        <w:rPr>
          <w:b/>
          <w:sz w:val="24"/>
        </w:rPr>
        <w:t>Вахтовый метод работы</w:t>
      </w:r>
    </w:p>
    <w:p w:rsidR="004369FE" w:rsidRPr="00193A7C" w:rsidRDefault="00831F46" w:rsidP="002E4D81">
      <w:pPr>
        <w:spacing w:line="240" w:lineRule="auto"/>
        <w:jc w:val="center"/>
        <w:rPr>
          <w:b/>
          <w:i/>
          <w:sz w:val="24"/>
          <w:szCs w:val="24"/>
        </w:rPr>
      </w:pPr>
      <w:r w:rsidRPr="00193A7C">
        <w:rPr>
          <w:b/>
          <w:i/>
          <w:sz w:val="24"/>
          <w:szCs w:val="24"/>
        </w:rPr>
        <w:t>(в Коллективном договоре прописывается</w:t>
      </w:r>
      <w:r w:rsidR="004369FE" w:rsidRPr="00193A7C">
        <w:rPr>
          <w:b/>
          <w:i/>
          <w:sz w:val="24"/>
          <w:szCs w:val="24"/>
        </w:rPr>
        <w:t xml:space="preserve"> </w:t>
      </w:r>
      <w:r w:rsidRPr="00193A7C">
        <w:rPr>
          <w:b/>
          <w:i/>
          <w:sz w:val="24"/>
          <w:szCs w:val="24"/>
        </w:rPr>
        <w:t xml:space="preserve">в случае его </w:t>
      </w:r>
      <w:r w:rsidR="00DC59BB" w:rsidRPr="00193A7C">
        <w:rPr>
          <w:b/>
          <w:i/>
          <w:sz w:val="24"/>
          <w:szCs w:val="24"/>
        </w:rPr>
        <w:t xml:space="preserve"> </w:t>
      </w:r>
      <w:r w:rsidR="004369FE" w:rsidRPr="00193A7C">
        <w:rPr>
          <w:b/>
          <w:i/>
          <w:sz w:val="24"/>
          <w:szCs w:val="24"/>
        </w:rPr>
        <w:t xml:space="preserve">применении </w:t>
      </w:r>
      <w:r w:rsidR="00503BED" w:rsidRPr="00193A7C">
        <w:rPr>
          <w:b/>
          <w:i/>
          <w:sz w:val="24"/>
          <w:szCs w:val="24"/>
        </w:rPr>
        <w:t>в</w:t>
      </w:r>
      <w:r w:rsidR="004369FE" w:rsidRPr="00193A7C">
        <w:rPr>
          <w:b/>
          <w:i/>
          <w:sz w:val="24"/>
          <w:szCs w:val="24"/>
        </w:rPr>
        <w:t xml:space="preserve"> </w:t>
      </w:r>
      <w:r w:rsidR="008E79E7" w:rsidRPr="00193A7C">
        <w:rPr>
          <w:b/>
          <w:i/>
          <w:sz w:val="24"/>
          <w:szCs w:val="24"/>
        </w:rPr>
        <w:t>организации</w:t>
      </w:r>
      <w:r w:rsidR="004369FE" w:rsidRPr="00193A7C">
        <w:rPr>
          <w:b/>
          <w:i/>
          <w:sz w:val="24"/>
          <w:szCs w:val="24"/>
        </w:rPr>
        <w:t>)</w:t>
      </w:r>
    </w:p>
    <w:p w:rsidR="00E71684" w:rsidRPr="00193A7C" w:rsidRDefault="00831F46" w:rsidP="005A78CD">
      <w:pPr>
        <w:spacing w:line="240" w:lineRule="auto"/>
        <w:ind w:firstLine="709"/>
        <w:rPr>
          <w:rStyle w:val="s0"/>
          <w:color w:val="auto"/>
        </w:rPr>
      </w:pPr>
      <w:bookmarkStart w:id="29" w:name="SUB2100200"/>
      <w:bookmarkEnd w:id="29"/>
      <w:r w:rsidRPr="00193A7C">
        <w:rPr>
          <w:rStyle w:val="s0"/>
          <w:color w:val="auto"/>
        </w:rPr>
        <w:t>4.1</w:t>
      </w:r>
      <w:r w:rsidR="00A20006" w:rsidRPr="00193A7C">
        <w:rPr>
          <w:rStyle w:val="s0"/>
          <w:color w:val="auto"/>
        </w:rPr>
        <w:t>2</w:t>
      </w:r>
      <w:r w:rsidR="00CA6CCE" w:rsidRPr="00193A7C">
        <w:rPr>
          <w:rStyle w:val="s0"/>
          <w:color w:val="auto"/>
        </w:rPr>
        <w:t>.</w:t>
      </w:r>
      <w:r w:rsidR="00E71684" w:rsidRPr="00193A7C">
        <w:rPr>
          <w:rStyle w:val="s0"/>
          <w:color w:val="auto"/>
        </w:rPr>
        <w:t xml:space="preserve"> </w:t>
      </w:r>
      <w:r w:rsidR="004369FE" w:rsidRPr="00193A7C">
        <w:rPr>
          <w:rStyle w:val="s0"/>
          <w:color w:val="auto"/>
        </w:rPr>
        <w:t xml:space="preserve">В </w:t>
      </w:r>
      <w:r w:rsidR="008E79E7" w:rsidRPr="00193A7C">
        <w:rPr>
          <w:sz w:val="24"/>
          <w:szCs w:val="24"/>
        </w:rPr>
        <w:t xml:space="preserve">организациях </w:t>
      </w:r>
      <w:r w:rsidR="00F87922" w:rsidRPr="00193A7C">
        <w:rPr>
          <w:rStyle w:val="s0"/>
          <w:color w:val="auto"/>
        </w:rPr>
        <w:t>В</w:t>
      </w:r>
      <w:r w:rsidR="004369FE" w:rsidRPr="00193A7C">
        <w:rPr>
          <w:rStyle w:val="s0"/>
          <w:color w:val="auto"/>
        </w:rPr>
        <w:t xml:space="preserve">ахтовый метод работы </w:t>
      </w:r>
      <w:r w:rsidR="00E71684" w:rsidRPr="00193A7C">
        <w:rPr>
          <w:rStyle w:val="s0"/>
          <w:color w:val="auto"/>
        </w:rPr>
        <w:t>применяется</w:t>
      </w:r>
      <w:r w:rsidRPr="00193A7C">
        <w:rPr>
          <w:rStyle w:val="s0"/>
          <w:color w:val="auto"/>
        </w:rPr>
        <w:t xml:space="preserve"> в</w:t>
      </w:r>
      <w:r w:rsidR="00E71684" w:rsidRPr="00193A7C">
        <w:rPr>
          <w:rStyle w:val="s0"/>
          <w:color w:val="auto"/>
        </w:rPr>
        <w:t>:</w:t>
      </w:r>
    </w:p>
    <w:p w:rsidR="00E71684" w:rsidRPr="00193A7C" w:rsidRDefault="00E71684" w:rsidP="002E4D81">
      <w:pPr>
        <w:spacing w:line="240" w:lineRule="auto"/>
        <w:rPr>
          <w:rStyle w:val="s0"/>
          <w:color w:val="auto"/>
        </w:rPr>
      </w:pPr>
      <w:r w:rsidRPr="00193A7C">
        <w:rPr>
          <w:rStyle w:val="s0"/>
          <w:color w:val="auto"/>
        </w:rPr>
        <w:t>_</w:t>
      </w:r>
      <w:r w:rsidR="005A78CD" w:rsidRPr="00193A7C">
        <w:rPr>
          <w:rStyle w:val="s0"/>
          <w:color w:val="auto"/>
        </w:rPr>
        <w:t>__________________________________</w:t>
      </w:r>
      <w:r w:rsidRPr="00193A7C">
        <w:rPr>
          <w:rStyle w:val="s0"/>
          <w:color w:val="auto"/>
        </w:rPr>
        <w:t>_____________________________________________</w:t>
      </w:r>
    </w:p>
    <w:p w:rsidR="004369FE" w:rsidRPr="00193A7C" w:rsidRDefault="00E71684" w:rsidP="002E4D81">
      <w:pPr>
        <w:spacing w:line="240" w:lineRule="auto"/>
        <w:rPr>
          <w:i/>
          <w:sz w:val="24"/>
          <w:szCs w:val="24"/>
        </w:rPr>
      </w:pPr>
      <w:r w:rsidRPr="00193A7C">
        <w:rPr>
          <w:rStyle w:val="s0"/>
          <w:color w:val="auto"/>
        </w:rPr>
        <w:t xml:space="preserve"> </w:t>
      </w:r>
      <w:r w:rsidR="004369FE" w:rsidRPr="00193A7C">
        <w:rPr>
          <w:rStyle w:val="s0"/>
          <w:color w:val="auto"/>
        </w:rPr>
        <w:t>(</w:t>
      </w:r>
      <w:r w:rsidR="004369FE" w:rsidRPr="00193A7C">
        <w:rPr>
          <w:rStyle w:val="s0"/>
          <w:i/>
          <w:color w:val="auto"/>
        </w:rPr>
        <w:t>н</w:t>
      </w:r>
      <w:r w:rsidR="004369FE" w:rsidRPr="00193A7C">
        <w:rPr>
          <w:i/>
          <w:sz w:val="24"/>
          <w:szCs w:val="24"/>
        </w:rPr>
        <w:t>еобходимо перечислить производств</w:t>
      </w:r>
      <w:r w:rsidR="00C4744C" w:rsidRPr="00193A7C">
        <w:rPr>
          <w:i/>
          <w:sz w:val="24"/>
          <w:szCs w:val="24"/>
        </w:rPr>
        <w:t>енные участки, где применяется В</w:t>
      </w:r>
      <w:r w:rsidR="004369FE" w:rsidRPr="00193A7C">
        <w:rPr>
          <w:i/>
          <w:sz w:val="24"/>
          <w:szCs w:val="24"/>
        </w:rPr>
        <w:t xml:space="preserve">ахтовый метод работы). </w:t>
      </w:r>
    </w:p>
    <w:p w:rsidR="004369FE" w:rsidRPr="00193A7C" w:rsidRDefault="004369FE" w:rsidP="005A78CD">
      <w:pPr>
        <w:spacing w:line="240" w:lineRule="auto"/>
        <w:ind w:firstLine="709"/>
      </w:pPr>
      <w:r w:rsidRPr="00193A7C">
        <w:rPr>
          <w:rStyle w:val="s0"/>
          <w:color w:val="auto"/>
        </w:rPr>
        <w:t>4.</w:t>
      </w:r>
      <w:r w:rsidR="00831F46" w:rsidRPr="00193A7C">
        <w:rPr>
          <w:rStyle w:val="s0"/>
          <w:color w:val="auto"/>
        </w:rPr>
        <w:t>1</w:t>
      </w:r>
      <w:r w:rsidR="00A20006" w:rsidRPr="00193A7C">
        <w:rPr>
          <w:rStyle w:val="s0"/>
          <w:color w:val="auto"/>
        </w:rPr>
        <w:t>3</w:t>
      </w:r>
      <w:r w:rsidRPr="00193A7C">
        <w:rPr>
          <w:rStyle w:val="s0"/>
          <w:color w:val="auto"/>
        </w:rPr>
        <w:t xml:space="preserve">. </w:t>
      </w:r>
      <w:r w:rsidRPr="00193A7C">
        <w:rPr>
          <w:rStyle w:val="s20"/>
          <w:sz w:val="24"/>
          <w:szCs w:val="24"/>
        </w:rPr>
        <w:t>Вахтой</w:t>
      </w:r>
      <w:r w:rsidRPr="00193A7C">
        <w:rPr>
          <w:rStyle w:val="s0"/>
          <w:color w:val="auto"/>
        </w:rPr>
        <w:t xml:space="preserve"> считается период, включающий время выполнения работ на объекте и время междусменного отдыха.</w:t>
      </w:r>
    </w:p>
    <w:p w:rsidR="004369FE" w:rsidRPr="00193A7C" w:rsidRDefault="005A78CD" w:rsidP="002E4D81">
      <w:pPr>
        <w:spacing w:line="240" w:lineRule="auto"/>
        <w:rPr>
          <w:sz w:val="24"/>
          <w:szCs w:val="24"/>
        </w:rPr>
      </w:pPr>
      <w:bookmarkStart w:id="30" w:name="SUB2120200"/>
      <w:bookmarkEnd w:id="30"/>
      <w:r w:rsidRPr="00193A7C">
        <w:rPr>
          <w:sz w:val="24"/>
          <w:szCs w:val="24"/>
        </w:rPr>
        <w:tab/>
      </w:r>
      <w:r w:rsidR="004369FE" w:rsidRPr="00193A7C">
        <w:rPr>
          <w:sz w:val="24"/>
          <w:szCs w:val="24"/>
        </w:rPr>
        <w:t>4.</w:t>
      </w:r>
      <w:r w:rsidR="00831F46" w:rsidRPr="00193A7C">
        <w:rPr>
          <w:sz w:val="24"/>
          <w:szCs w:val="24"/>
        </w:rPr>
        <w:t>1</w:t>
      </w:r>
      <w:r w:rsidR="00A20006" w:rsidRPr="00193A7C">
        <w:rPr>
          <w:sz w:val="24"/>
          <w:szCs w:val="24"/>
        </w:rPr>
        <w:t>4</w:t>
      </w:r>
      <w:r w:rsidR="004369FE" w:rsidRPr="00193A7C">
        <w:rPr>
          <w:sz w:val="24"/>
          <w:szCs w:val="24"/>
        </w:rPr>
        <w:t>. Работникам, работающим вахтовым методом, устанавливается:</w:t>
      </w:r>
    </w:p>
    <w:p w:rsidR="004369FE" w:rsidRPr="00193A7C" w:rsidRDefault="005A78CD" w:rsidP="002E4D81">
      <w:pPr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4369FE" w:rsidRPr="00193A7C">
        <w:rPr>
          <w:sz w:val="24"/>
          <w:szCs w:val="24"/>
        </w:rPr>
        <w:t>- продолжительность вахты__________________ календарных дней,</w:t>
      </w:r>
    </w:p>
    <w:p w:rsidR="004369FE" w:rsidRPr="00193A7C" w:rsidRDefault="005A78CD" w:rsidP="002E4D81">
      <w:pPr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4369FE" w:rsidRPr="00193A7C">
        <w:rPr>
          <w:sz w:val="24"/>
          <w:szCs w:val="24"/>
        </w:rPr>
        <w:t xml:space="preserve">- продолжительность </w:t>
      </w:r>
      <w:r w:rsidRPr="00193A7C">
        <w:rPr>
          <w:sz w:val="24"/>
          <w:szCs w:val="24"/>
        </w:rPr>
        <w:t>меж вахтового</w:t>
      </w:r>
      <w:r w:rsidR="004369FE" w:rsidRPr="00193A7C">
        <w:rPr>
          <w:sz w:val="24"/>
          <w:szCs w:val="24"/>
        </w:rPr>
        <w:t xml:space="preserve"> отдыха – _________________ календарных дней.</w:t>
      </w:r>
    </w:p>
    <w:p w:rsidR="004369FE" w:rsidRPr="00193A7C" w:rsidRDefault="005A78CD" w:rsidP="002E4D81">
      <w:pPr>
        <w:spacing w:line="240" w:lineRule="auto"/>
        <w:rPr>
          <w:rStyle w:val="s0"/>
          <w:color w:val="auto"/>
        </w:rPr>
      </w:pPr>
      <w:r w:rsidRPr="00193A7C">
        <w:rPr>
          <w:rStyle w:val="s0"/>
          <w:color w:val="auto"/>
        </w:rPr>
        <w:tab/>
      </w:r>
      <w:r w:rsidR="004369FE" w:rsidRPr="00193A7C">
        <w:rPr>
          <w:rStyle w:val="s0"/>
          <w:color w:val="auto"/>
        </w:rPr>
        <w:t>4.1</w:t>
      </w:r>
      <w:r w:rsidR="00A20006" w:rsidRPr="00193A7C">
        <w:rPr>
          <w:rStyle w:val="s0"/>
          <w:color w:val="auto"/>
        </w:rPr>
        <w:t>5</w:t>
      </w:r>
      <w:r w:rsidR="004369FE" w:rsidRPr="00193A7C">
        <w:rPr>
          <w:rStyle w:val="s0"/>
          <w:color w:val="auto"/>
        </w:rPr>
        <w:t>. Работодатель обязан об</w:t>
      </w:r>
      <w:r w:rsidR="00C4744C" w:rsidRPr="00193A7C">
        <w:rPr>
          <w:rStyle w:val="s0"/>
          <w:color w:val="auto"/>
        </w:rPr>
        <w:t>еспечивать Р</w:t>
      </w:r>
      <w:r w:rsidR="004369FE" w:rsidRPr="00193A7C">
        <w:rPr>
          <w:rStyle w:val="s0"/>
          <w:color w:val="auto"/>
        </w:rPr>
        <w:t>аботников, работающих вахтовым методом, в период нахождения на объекте производства работ горячим питанием, жильем для обеспечения их жизнедеятельности, доставку до места работы и обратно, а также условиями для выполнения работ и междусменного отдыха.</w:t>
      </w:r>
    </w:p>
    <w:p w:rsidR="00665BB7" w:rsidRPr="00193A7C" w:rsidRDefault="005A78CD" w:rsidP="002E4D81">
      <w:pPr>
        <w:spacing w:line="240" w:lineRule="auto"/>
        <w:rPr>
          <w:rStyle w:val="s0"/>
          <w:color w:val="auto"/>
        </w:rPr>
      </w:pPr>
      <w:r w:rsidRPr="00193A7C">
        <w:rPr>
          <w:rStyle w:val="s0"/>
          <w:color w:val="auto"/>
        </w:rPr>
        <w:tab/>
      </w:r>
      <w:r w:rsidR="004369FE" w:rsidRPr="00193A7C">
        <w:rPr>
          <w:rStyle w:val="s0"/>
          <w:color w:val="auto"/>
        </w:rPr>
        <w:t>4.1</w:t>
      </w:r>
      <w:r w:rsidR="00A20006" w:rsidRPr="00193A7C">
        <w:rPr>
          <w:rStyle w:val="s0"/>
          <w:color w:val="auto"/>
        </w:rPr>
        <w:t>6</w:t>
      </w:r>
      <w:r w:rsidR="004369FE" w:rsidRPr="00193A7C">
        <w:rPr>
          <w:rStyle w:val="s0"/>
          <w:color w:val="auto"/>
        </w:rPr>
        <w:t>.</w:t>
      </w:r>
      <w:r w:rsidR="001F2FB4" w:rsidRPr="00193A7C">
        <w:rPr>
          <w:rStyle w:val="s0"/>
          <w:color w:val="auto"/>
        </w:rPr>
        <w:t xml:space="preserve"> </w:t>
      </w:r>
      <w:r w:rsidR="00665BB7" w:rsidRPr="00193A7C">
        <w:rPr>
          <w:rStyle w:val="s0"/>
          <w:color w:val="auto"/>
        </w:rPr>
        <w:t>При вахтовом методе работы устанавливается суммированный учет рабочего времени</w:t>
      </w:r>
      <w:r w:rsidR="007551FD" w:rsidRPr="00193A7C">
        <w:rPr>
          <w:rStyle w:val="s0"/>
          <w:color w:val="auto"/>
        </w:rPr>
        <w:t xml:space="preserve">, с учетным </w:t>
      </w:r>
      <w:r w:rsidR="008E79E7" w:rsidRPr="00193A7C">
        <w:rPr>
          <w:sz w:val="24"/>
          <w:szCs w:val="24"/>
        </w:rPr>
        <w:t xml:space="preserve"> периодом </w:t>
      </w:r>
      <w:r w:rsidR="007551FD" w:rsidRPr="00193A7C">
        <w:rPr>
          <w:sz w:val="24"/>
          <w:szCs w:val="24"/>
        </w:rPr>
        <w:t>продолжительностью один календарный год</w:t>
      </w:r>
      <w:r w:rsidR="004F7DBA" w:rsidRPr="00193A7C">
        <w:rPr>
          <w:sz w:val="24"/>
          <w:szCs w:val="24"/>
        </w:rPr>
        <w:t>.</w:t>
      </w:r>
    </w:p>
    <w:p w:rsidR="0087045B" w:rsidRPr="00193A7C" w:rsidRDefault="0087045B" w:rsidP="0087045B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Учетный период охватывает рабочее время, время отдыха, время в пути от места нахождения работодателя или от пункта сбора до места работы и обратно, а также иные периоды, приходящиеся на данный календарный отрезок времени. При этом общая продолжительность рабочего времени за учетный период не должна превышать норму, установленную </w:t>
      </w:r>
      <w:r w:rsidR="00665BB7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 xml:space="preserve">рудовым </w:t>
      </w:r>
      <w:r w:rsidR="00665BB7" w:rsidRPr="00193A7C">
        <w:rPr>
          <w:sz w:val="24"/>
          <w:szCs w:val="24"/>
        </w:rPr>
        <w:t xml:space="preserve">законодательством </w:t>
      </w:r>
      <w:r w:rsidRPr="00193A7C">
        <w:rPr>
          <w:sz w:val="24"/>
          <w:szCs w:val="24"/>
        </w:rPr>
        <w:t xml:space="preserve">Республики Казахстан. </w:t>
      </w:r>
    </w:p>
    <w:p w:rsidR="00D319DA" w:rsidRPr="00193A7C" w:rsidRDefault="0087045B" w:rsidP="0087045B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Время нахождения в пути от места нахождения работодателя или от пункта сбора до места работы и обратно в рабочее время не включается. </w:t>
      </w:r>
    </w:p>
    <w:p w:rsidR="0087045B" w:rsidRPr="00193A7C" w:rsidRDefault="0087045B" w:rsidP="0087045B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При продолжительности рабочей смены более восьми часов перерыв для отдыха и приема пищи устанавливается не менее одного часа.</w:t>
      </w:r>
    </w:p>
    <w:p w:rsidR="004369FE" w:rsidRPr="00193A7C" w:rsidRDefault="00831F46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4.</w:t>
      </w:r>
      <w:r w:rsidR="00A03598" w:rsidRPr="00193A7C">
        <w:rPr>
          <w:rStyle w:val="s0"/>
          <w:color w:val="auto"/>
        </w:rPr>
        <w:t>1</w:t>
      </w:r>
      <w:r w:rsidR="00A20006" w:rsidRPr="00193A7C">
        <w:rPr>
          <w:rStyle w:val="s0"/>
          <w:color w:val="auto"/>
        </w:rPr>
        <w:t>7</w:t>
      </w:r>
      <w:r w:rsidR="004369FE" w:rsidRPr="00193A7C">
        <w:rPr>
          <w:rStyle w:val="s0"/>
          <w:color w:val="auto"/>
        </w:rPr>
        <w:t>.</w:t>
      </w:r>
      <w:bookmarkStart w:id="31" w:name="SUB2130400"/>
      <w:bookmarkEnd w:id="31"/>
      <w:r w:rsidR="004369FE" w:rsidRPr="00193A7C">
        <w:rPr>
          <w:rStyle w:val="s0"/>
          <w:color w:val="auto"/>
        </w:rPr>
        <w:t xml:space="preserve"> </w:t>
      </w:r>
      <w:r w:rsidR="004369FE" w:rsidRPr="00193A7C">
        <w:rPr>
          <w:sz w:val="24"/>
          <w:szCs w:val="24"/>
        </w:rPr>
        <w:t xml:space="preserve">Работодатель обязан вести учет </w:t>
      </w:r>
      <w:r w:rsidR="001726FC" w:rsidRPr="00193A7C">
        <w:rPr>
          <w:sz w:val="24"/>
          <w:szCs w:val="24"/>
        </w:rPr>
        <w:t>Р</w:t>
      </w:r>
      <w:r w:rsidR="004369FE" w:rsidRPr="00193A7C">
        <w:rPr>
          <w:sz w:val="24"/>
          <w:szCs w:val="24"/>
        </w:rPr>
        <w:t xml:space="preserve">абочего времени и времени отдыха каждого </w:t>
      </w:r>
      <w:r w:rsidR="00F87922" w:rsidRPr="00193A7C">
        <w:rPr>
          <w:sz w:val="24"/>
          <w:szCs w:val="24"/>
        </w:rPr>
        <w:t>Р</w:t>
      </w:r>
      <w:r w:rsidR="001726FC" w:rsidRPr="00193A7C">
        <w:rPr>
          <w:sz w:val="24"/>
          <w:szCs w:val="24"/>
        </w:rPr>
        <w:t>аботника, работающего В</w:t>
      </w:r>
      <w:r w:rsidR="004369FE" w:rsidRPr="00193A7C">
        <w:rPr>
          <w:sz w:val="24"/>
          <w:szCs w:val="24"/>
        </w:rPr>
        <w:t>ахтовым методом.</w:t>
      </w:r>
    </w:p>
    <w:p w:rsidR="00ED4562" w:rsidRPr="00193A7C" w:rsidRDefault="00ED4562" w:rsidP="002E4D81">
      <w:pPr>
        <w:widowControl/>
        <w:autoSpaceDE/>
        <w:autoSpaceDN/>
        <w:adjustRightInd/>
        <w:spacing w:line="240" w:lineRule="auto"/>
        <w:jc w:val="left"/>
        <w:rPr>
          <w:b/>
          <w:sz w:val="24"/>
          <w:szCs w:val="24"/>
        </w:rPr>
      </w:pPr>
    </w:p>
    <w:p w:rsidR="004369FE" w:rsidRPr="00193A7C" w:rsidRDefault="00B6115E" w:rsidP="00ED4562">
      <w:pPr>
        <w:widowControl/>
        <w:autoSpaceDE/>
        <w:autoSpaceDN/>
        <w:adjustRightInd/>
        <w:spacing w:line="240" w:lineRule="auto"/>
        <w:jc w:val="center"/>
        <w:rPr>
          <w:sz w:val="24"/>
          <w:szCs w:val="24"/>
        </w:rPr>
      </w:pPr>
      <w:r w:rsidRPr="00193A7C">
        <w:rPr>
          <w:b/>
          <w:sz w:val="24"/>
          <w:szCs w:val="24"/>
        </w:rPr>
        <w:t>§</w:t>
      </w:r>
      <w:r w:rsidR="00931F78" w:rsidRPr="00193A7C">
        <w:rPr>
          <w:b/>
          <w:sz w:val="24"/>
          <w:szCs w:val="24"/>
        </w:rPr>
        <w:t>3</w:t>
      </w:r>
      <w:r w:rsidRPr="00193A7C">
        <w:rPr>
          <w:b/>
          <w:sz w:val="24"/>
          <w:szCs w:val="24"/>
        </w:rPr>
        <w:t xml:space="preserve">. </w:t>
      </w:r>
      <w:r w:rsidR="003030F5" w:rsidRPr="00193A7C">
        <w:rPr>
          <w:b/>
          <w:sz w:val="24"/>
          <w:szCs w:val="24"/>
        </w:rPr>
        <w:t>Сменная работа</w:t>
      </w:r>
    </w:p>
    <w:p w:rsidR="004369FE" w:rsidRPr="00193A7C" w:rsidRDefault="004369FE" w:rsidP="00ED4562">
      <w:pPr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lastRenderedPageBreak/>
        <w:t>(</w:t>
      </w:r>
      <w:r w:rsidRPr="00193A7C">
        <w:rPr>
          <w:b/>
          <w:i/>
          <w:sz w:val="24"/>
          <w:szCs w:val="24"/>
        </w:rPr>
        <w:t xml:space="preserve">прописывается в Коллективном договоре в случае  ее  применении </w:t>
      </w:r>
      <w:r w:rsidR="00503BED" w:rsidRPr="00193A7C">
        <w:rPr>
          <w:b/>
          <w:i/>
          <w:sz w:val="24"/>
          <w:szCs w:val="24"/>
        </w:rPr>
        <w:t xml:space="preserve">в </w:t>
      </w:r>
      <w:r w:rsidR="00E355AA" w:rsidRPr="00193A7C">
        <w:rPr>
          <w:i/>
          <w:sz w:val="24"/>
          <w:szCs w:val="24"/>
        </w:rPr>
        <w:t>ДЗО</w:t>
      </w:r>
      <w:r w:rsidRPr="00193A7C">
        <w:rPr>
          <w:b/>
          <w:i/>
          <w:sz w:val="24"/>
          <w:szCs w:val="24"/>
        </w:rPr>
        <w:t>)</w:t>
      </w:r>
    </w:p>
    <w:p w:rsidR="0087045B" w:rsidRPr="00193A7C" w:rsidRDefault="004369FE" w:rsidP="0087045B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4.</w:t>
      </w:r>
      <w:r w:rsidR="00A20006" w:rsidRPr="00193A7C">
        <w:rPr>
          <w:sz w:val="24"/>
          <w:szCs w:val="24"/>
        </w:rPr>
        <w:t>18</w:t>
      </w:r>
      <w:r w:rsidR="00B6115E" w:rsidRPr="00193A7C">
        <w:rPr>
          <w:sz w:val="24"/>
          <w:szCs w:val="24"/>
        </w:rPr>
        <w:t>.</w:t>
      </w:r>
      <w:r w:rsidR="0087045B" w:rsidRPr="00193A7C">
        <w:rPr>
          <w:sz w:val="24"/>
          <w:szCs w:val="24"/>
        </w:rPr>
        <w:t xml:space="preserve"> Сменная работа может устанавливаться в случаях, когда длительность производственного процесса превышает допустимую продолжительность ежедневной работы.</w:t>
      </w:r>
    </w:p>
    <w:p w:rsidR="004369FE" w:rsidRPr="00193A7C" w:rsidRDefault="004369FE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Работникам, обслуживающим объекты непрерывного производственного цикла и </w:t>
      </w:r>
      <w:r w:rsidR="001726FC" w:rsidRPr="00193A7C">
        <w:rPr>
          <w:sz w:val="24"/>
          <w:szCs w:val="24"/>
        </w:rPr>
        <w:t>производства  устанавливается  С</w:t>
      </w:r>
      <w:r w:rsidRPr="00193A7C">
        <w:rPr>
          <w:sz w:val="24"/>
          <w:szCs w:val="24"/>
        </w:rPr>
        <w:t>менная работа.</w:t>
      </w:r>
    </w:p>
    <w:p w:rsidR="004369FE" w:rsidRPr="00193A7C" w:rsidRDefault="004369FE" w:rsidP="002E4D81">
      <w:pPr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  <w:t xml:space="preserve">____________________ </w:t>
      </w:r>
      <w:r w:rsidRPr="00193A7C">
        <w:rPr>
          <w:sz w:val="24"/>
          <w:szCs w:val="24"/>
        </w:rPr>
        <w:tab/>
        <w:t>(</w:t>
      </w:r>
      <w:r w:rsidRPr="00193A7C">
        <w:rPr>
          <w:i/>
          <w:sz w:val="24"/>
          <w:szCs w:val="24"/>
        </w:rPr>
        <w:t xml:space="preserve">необходимо </w:t>
      </w:r>
      <w:r w:rsidR="00921CD8" w:rsidRPr="00193A7C">
        <w:rPr>
          <w:i/>
          <w:sz w:val="24"/>
          <w:szCs w:val="24"/>
        </w:rPr>
        <w:t xml:space="preserve">перечислить виды </w:t>
      </w:r>
      <w:r w:rsidR="0093664D" w:rsidRPr="00193A7C">
        <w:rPr>
          <w:i/>
          <w:sz w:val="24"/>
          <w:szCs w:val="24"/>
        </w:rPr>
        <w:t>работ</w:t>
      </w:r>
      <w:r w:rsidR="00921CD8" w:rsidRPr="00193A7C">
        <w:rPr>
          <w:i/>
          <w:sz w:val="24"/>
          <w:szCs w:val="24"/>
        </w:rPr>
        <w:t xml:space="preserve"> и категории работников</w:t>
      </w:r>
      <w:r w:rsidRPr="00193A7C">
        <w:rPr>
          <w:i/>
          <w:sz w:val="24"/>
          <w:szCs w:val="24"/>
        </w:rPr>
        <w:t>)</w:t>
      </w:r>
      <w:r w:rsidR="00921CD8" w:rsidRPr="00193A7C">
        <w:rPr>
          <w:i/>
          <w:sz w:val="24"/>
          <w:szCs w:val="24"/>
        </w:rPr>
        <w:t>.</w:t>
      </w:r>
    </w:p>
    <w:p w:rsidR="00665BB7" w:rsidRPr="00193A7C" w:rsidRDefault="00665BB7" w:rsidP="00665BB7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4.</w:t>
      </w:r>
      <w:r w:rsidR="00A20006" w:rsidRPr="00193A7C">
        <w:rPr>
          <w:sz w:val="24"/>
          <w:szCs w:val="24"/>
        </w:rPr>
        <w:t>19</w:t>
      </w:r>
      <w:r w:rsidRPr="00193A7C">
        <w:rPr>
          <w:sz w:val="24"/>
          <w:szCs w:val="24"/>
        </w:rPr>
        <w:t>. При сменной работе продолжительность рабочей смены, переход из одной рабочей смены в другую устанавливаются графиками сменности.</w:t>
      </w:r>
    </w:p>
    <w:p w:rsidR="00665BB7" w:rsidRPr="00193A7C" w:rsidRDefault="00665BB7" w:rsidP="00665BB7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Графики сменности доводятся работодателем до сведения работников не позднее чем за 10 календарных дней до введения их в действие.</w:t>
      </w:r>
    </w:p>
    <w:p w:rsidR="004369FE" w:rsidRPr="00193A7C" w:rsidRDefault="004369FE" w:rsidP="003A534D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4.</w:t>
      </w:r>
      <w:r w:rsidR="00F13DE8" w:rsidRPr="00193A7C">
        <w:rPr>
          <w:sz w:val="24"/>
          <w:szCs w:val="24"/>
        </w:rPr>
        <w:t>2</w:t>
      </w:r>
      <w:r w:rsidR="00A20006" w:rsidRPr="00193A7C">
        <w:rPr>
          <w:sz w:val="24"/>
          <w:szCs w:val="24"/>
        </w:rPr>
        <w:t>0</w:t>
      </w:r>
      <w:r w:rsidRPr="00193A7C">
        <w:rPr>
          <w:sz w:val="24"/>
          <w:szCs w:val="24"/>
        </w:rPr>
        <w:t>.</w:t>
      </w:r>
      <w:r w:rsidR="001F2FB4" w:rsidRPr="00193A7C">
        <w:rPr>
          <w:sz w:val="24"/>
          <w:szCs w:val="24"/>
        </w:rPr>
        <w:t xml:space="preserve"> </w:t>
      </w:r>
      <w:r w:rsidR="00FE504F" w:rsidRPr="00193A7C">
        <w:rPr>
          <w:sz w:val="24"/>
          <w:szCs w:val="24"/>
        </w:rPr>
        <w:t>В</w:t>
      </w:r>
      <w:r w:rsidRPr="00193A7C">
        <w:rPr>
          <w:sz w:val="24"/>
          <w:szCs w:val="24"/>
        </w:rPr>
        <w:t xml:space="preserve"> случае неявки сменяющего Работника</w:t>
      </w:r>
      <w:r w:rsidR="00665BB7" w:rsidRPr="00193A7C">
        <w:rPr>
          <w:sz w:val="24"/>
          <w:szCs w:val="24"/>
        </w:rPr>
        <w:t xml:space="preserve"> при сменной работе</w:t>
      </w:r>
      <w:r w:rsidRPr="00193A7C">
        <w:rPr>
          <w:sz w:val="24"/>
          <w:szCs w:val="24"/>
        </w:rPr>
        <w:t>, если работа не допускает перерыва, Работник продолжает  работу, а Работодатель немедленно принимает меры к замене работающего  другим Работником.</w:t>
      </w:r>
    </w:p>
    <w:p w:rsidR="004369FE" w:rsidRPr="00193A7C" w:rsidRDefault="00931F78" w:rsidP="003A534D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4.</w:t>
      </w:r>
      <w:r w:rsidR="00F13DE8" w:rsidRPr="00193A7C">
        <w:rPr>
          <w:sz w:val="24"/>
          <w:szCs w:val="24"/>
        </w:rPr>
        <w:t>2</w:t>
      </w:r>
      <w:r w:rsidR="00A20006" w:rsidRPr="00193A7C">
        <w:rPr>
          <w:sz w:val="24"/>
          <w:szCs w:val="24"/>
        </w:rPr>
        <w:t>1</w:t>
      </w:r>
      <w:r w:rsidR="004369FE" w:rsidRPr="00193A7C">
        <w:rPr>
          <w:sz w:val="24"/>
          <w:szCs w:val="24"/>
        </w:rPr>
        <w:t>.</w:t>
      </w:r>
      <w:r w:rsidR="001F2FB4" w:rsidRPr="00193A7C">
        <w:rPr>
          <w:sz w:val="24"/>
          <w:szCs w:val="24"/>
        </w:rPr>
        <w:t xml:space="preserve"> </w:t>
      </w:r>
      <w:r w:rsidR="0093664D" w:rsidRPr="00193A7C">
        <w:rPr>
          <w:sz w:val="24"/>
          <w:szCs w:val="24"/>
        </w:rPr>
        <w:t>Привлечение Работника к работе в течение двух рабочих смен подряд запрещается.</w:t>
      </w:r>
      <w:r w:rsidR="00B6115E" w:rsidRPr="00193A7C">
        <w:rPr>
          <w:sz w:val="24"/>
          <w:szCs w:val="24"/>
        </w:rPr>
        <w:t xml:space="preserve"> </w:t>
      </w:r>
    </w:p>
    <w:p w:rsidR="00FE504F" w:rsidRPr="00193A7C" w:rsidRDefault="004369FE" w:rsidP="00834934">
      <w:pPr>
        <w:spacing w:line="240" w:lineRule="auto"/>
        <w:ind w:firstLine="709"/>
        <w:rPr>
          <w:b/>
          <w:sz w:val="24"/>
          <w:szCs w:val="24"/>
        </w:rPr>
      </w:pPr>
      <w:r w:rsidRPr="00193A7C">
        <w:rPr>
          <w:sz w:val="24"/>
          <w:szCs w:val="24"/>
        </w:rPr>
        <w:t>4.</w:t>
      </w:r>
      <w:r w:rsidR="00B6115E" w:rsidRPr="00193A7C">
        <w:rPr>
          <w:sz w:val="24"/>
          <w:szCs w:val="24"/>
        </w:rPr>
        <w:t>2</w:t>
      </w:r>
      <w:r w:rsidR="00A20006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 xml:space="preserve">. </w:t>
      </w:r>
      <w:r w:rsidRPr="00193A7C">
        <w:rPr>
          <w:rStyle w:val="s0"/>
          <w:color w:val="auto"/>
        </w:rPr>
        <w:t>При сменной работе устанавливается суммированный учет рабочего времени</w:t>
      </w:r>
      <w:r w:rsidR="007551FD" w:rsidRPr="00193A7C">
        <w:rPr>
          <w:rStyle w:val="s0"/>
          <w:color w:val="auto"/>
        </w:rPr>
        <w:t xml:space="preserve">, с учетным </w:t>
      </w:r>
      <w:bookmarkStart w:id="32" w:name="SUB730100"/>
      <w:bookmarkStart w:id="33" w:name="SUB730200"/>
      <w:bookmarkStart w:id="34" w:name="SUB730300"/>
      <w:bookmarkStart w:id="35" w:name="SUB730400"/>
      <w:bookmarkEnd w:id="32"/>
      <w:bookmarkEnd w:id="33"/>
      <w:bookmarkEnd w:id="34"/>
      <w:bookmarkEnd w:id="35"/>
      <w:r w:rsidR="00FE504F" w:rsidRPr="00193A7C">
        <w:rPr>
          <w:sz w:val="24"/>
          <w:szCs w:val="24"/>
        </w:rPr>
        <w:t xml:space="preserve"> периодом </w:t>
      </w:r>
      <w:r w:rsidR="007551FD" w:rsidRPr="00193A7C">
        <w:rPr>
          <w:sz w:val="24"/>
          <w:szCs w:val="24"/>
        </w:rPr>
        <w:t xml:space="preserve"> продолжительностью один календарный год</w:t>
      </w:r>
      <w:r w:rsidR="00FE504F" w:rsidRPr="00193A7C">
        <w:rPr>
          <w:sz w:val="24"/>
          <w:szCs w:val="24"/>
        </w:rPr>
        <w:t>.</w:t>
      </w:r>
    </w:p>
    <w:p w:rsidR="00AC630B" w:rsidRPr="00193A7C" w:rsidRDefault="00AC630B" w:rsidP="003A534D">
      <w:pPr>
        <w:spacing w:line="240" w:lineRule="auto"/>
        <w:ind w:left="1200" w:hanging="800"/>
        <w:jc w:val="center"/>
        <w:rPr>
          <w:b/>
          <w:sz w:val="24"/>
          <w:szCs w:val="24"/>
        </w:rPr>
      </w:pPr>
    </w:p>
    <w:p w:rsidR="003A534D" w:rsidRPr="00122E41" w:rsidRDefault="003A534D" w:rsidP="003A534D">
      <w:pPr>
        <w:spacing w:line="240" w:lineRule="auto"/>
        <w:ind w:left="1200" w:hanging="800"/>
        <w:jc w:val="center"/>
        <w:rPr>
          <w:sz w:val="24"/>
          <w:szCs w:val="24"/>
        </w:rPr>
      </w:pPr>
      <w:r w:rsidRPr="00F574B8">
        <w:rPr>
          <w:b/>
          <w:sz w:val="24"/>
          <w:szCs w:val="24"/>
        </w:rPr>
        <w:t xml:space="preserve">§4. </w:t>
      </w:r>
      <w:r w:rsidRPr="00122E41">
        <w:rPr>
          <w:rStyle w:val="s1"/>
          <w:color w:val="auto"/>
        </w:rPr>
        <w:t>Разделение ежедневной работы (рабочей смены) на части</w:t>
      </w:r>
    </w:p>
    <w:p w:rsidR="005F0D41" w:rsidRPr="00193A7C" w:rsidRDefault="00421179" w:rsidP="003A534D">
      <w:pPr>
        <w:widowControl/>
        <w:autoSpaceDE/>
        <w:autoSpaceDN/>
        <w:adjustRightInd/>
        <w:spacing w:line="240" w:lineRule="auto"/>
        <w:ind w:left="1200" w:hanging="491"/>
        <w:rPr>
          <w:sz w:val="24"/>
          <w:szCs w:val="24"/>
        </w:rPr>
      </w:pPr>
      <w:r w:rsidRPr="00193A7C">
        <w:rPr>
          <w:bCs/>
          <w:sz w:val="24"/>
          <w:szCs w:val="24"/>
        </w:rPr>
        <w:t>4.2</w:t>
      </w:r>
      <w:r w:rsidR="00A20006" w:rsidRPr="00193A7C">
        <w:rPr>
          <w:bCs/>
          <w:sz w:val="24"/>
          <w:szCs w:val="24"/>
        </w:rPr>
        <w:t>3</w:t>
      </w:r>
      <w:r w:rsidRPr="00193A7C">
        <w:rPr>
          <w:bCs/>
          <w:sz w:val="24"/>
          <w:szCs w:val="24"/>
        </w:rPr>
        <w:t xml:space="preserve">. </w:t>
      </w:r>
      <w:bookmarkStart w:id="36" w:name="SUB720100"/>
      <w:bookmarkEnd w:id="36"/>
      <w:r w:rsidR="005F0D41" w:rsidRPr="00193A7C">
        <w:rPr>
          <w:sz w:val="24"/>
          <w:szCs w:val="24"/>
        </w:rPr>
        <w:t xml:space="preserve"> Разделение ежедневной работы (рабочей смены) на части допускается:</w:t>
      </w:r>
    </w:p>
    <w:p w:rsidR="005F0D41" w:rsidRPr="00193A7C" w:rsidRDefault="005F0D41" w:rsidP="003A534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bookmarkStart w:id="37" w:name="SUB720101"/>
      <w:bookmarkEnd w:id="37"/>
      <w:r w:rsidRPr="00193A7C">
        <w:rPr>
          <w:sz w:val="24"/>
          <w:szCs w:val="24"/>
        </w:rPr>
        <w:t xml:space="preserve">1) на работах с различной интенсивностью работы; </w:t>
      </w:r>
    </w:p>
    <w:p w:rsidR="005F0D41" w:rsidRPr="00193A7C" w:rsidRDefault="005F0D41" w:rsidP="003A534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bookmarkStart w:id="38" w:name="SUB720102"/>
      <w:bookmarkEnd w:id="38"/>
      <w:r w:rsidRPr="00193A7C">
        <w:rPr>
          <w:sz w:val="24"/>
          <w:szCs w:val="24"/>
        </w:rPr>
        <w:t>2) по инициативе работника, если это связано с его социально-бытовыми и иными личными потребностями.</w:t>
      </w:r>
    </w:p>
    <w:p w:rsidR="005F0D41" w:rsidRPr="00193A7C" w:rsidRDefault="005F0D41" w:rsidP="003A534D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bookmarkStart w:id="39" w:name="SUB720200"/>
      <w:bookmarkEnd w:id="39"/>
      <w:r w:rsidRPr="00193A7C">
        <w:rPr>
          <w:sz w:val="24"/>
          <w:szCs w:val="24"/>
        </w:rPr>
        <w:t>При разделении ежедневной работы (рабочей смены) на части общая продолжительность рабочего времени не должна превышать установленную продолжительность ежедневной работы (рабочей смены).</w:t>
      </w:r>
    </w:p>
    <w:p w:rsidR="005F0D41" w:rsidRPr="00193A7C" w:rsidRDefault="00741467" w:rsidP="00741467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bookmarkStart w:id="40" w:name="SUB720300"/>
      <w:bookmarkEnd w:id="40"/>
      <w:r w:rsidRPr="00193A7C">
        <w:rPr>
          <w:sz w:val="24"/>
          <w:szCs w:val="24"/>
        </w:rPr>
        <w:t>4.2</w:t>
      </w:r>
      <w:r w:rsidR="00A20006" w:rsidRPr="00193A7C">
        <w:rPr>
          <w:sz w:val="24"/>
          <w:szCs w:val="24"/>
        </w:rPr>
        <w:t>4</w:t>
      </w:r>
      <w:r w:rsidRPr="00193A7C">
        <w:rPr>
          <w:sz w:val="24"/>
          <w:szCs w:val="24"/>
        </w:rPr>
        <w:t xml:space="preserve">. </w:t>
      </w:r>
      <w:r w:rsidR="005F0D41" w:rsidRPr="00193A7C">
        <w:rPr>
          <w:sz w:val="24"/>
          <w:szCs w:val="24"/>
        </w:rPr>
        <w:t xml:space="preserve"> Виды работ, где производится разделение ежедневной работы (рабочей смены) на части, количество и продолжительность перерывов в работе, а также виды и размеры компенсационных выплат работникам за работу с такими условиями определяются </w:t>
      </w:r>
      <w:r w:rsidRPr="00193A7C">
        <w:rPr>
          <w:sz w:val="24"/>
          <w:szCs w:val="24"/>
        </w:rPr>
        <w:t>по соглашению сторон</w:t>
      </w:r>
      <w:r w:rsidR="005F0D41" w:rsidRPr="00193A7C">
        <w:rPr>
          <w:sz w:val="24"/>
          <w:szCs w:val="24"/>
        </w:rPr>
        <w:t>.</w:t>
      </w:r>
    </w:p>
    <w:p w:rsidR="005F0D41" w:rsidRPr="00193A7C" w:rsidRDefault="005F0D41" w:rsidP="00741467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Перерывы, связанные с разделением ежедневной работы (рабочей смены) на части, предоставляются для отдыха работников и не относятся к рабочему времени.</w:t>
      </w:r>
    </w:p>
    <w:p w:rsidR="005F0D41" w:rsidRPr="00193A7C" w:rsidRDefault="005F0D41" w:rsidP="002E4D81">
      <w:pPr>
        <w:pStyle w:val="a3"/>
        <w:spacing w:before="0" w:beforeAutospacing="0" w:after="0" w:afterAutospacing="0" w:line="240" w:lineRule="auto"/>
        <w:rPr>
          <w:rStyle w:val="s0"/>
          <w:b/>
          <w:color w:val="auto"/>
        </w:rPr>
      </w:pPr>
    </w:p>
    <w:p w:rsidR="00657BD0" w:rsidRPr="00193A7C" w:rsidRDefault="00657BD0" w:rsidP="00ED4562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193A7C">
        <w:rPr>
          <w:b/>
          <w:bCs/>
          <w:sz w:val="24"/>
          <w:szCs w:val="24"/>
        </w:rPr>
        <w:t xml:space="preserve">§5. </w:t>
      </w:r>
      <w:r w:rsidRPr="00193A7C">
        <w:rPr>
          <w:rFonts w:eastAsiaTheme="minorHAnsi"/>
          <w:b/>
          <w:sz w:val="24"/>
          <w:szCs w:val="24"/>
          <w:lang w:eastAsia="en-US"/>
        </w:rPr>
        <w:t>Порядок оформлени</w:t>
      </w:r>
      <w:r w:rsidR="00F574B8">
        <w:rPr>
          <w:rFonts w:eastAsiaTheme="minorHAnsi"/>
          <w:b/>
          <w:sz w:val="24"/>
          <w:szCs w:val="24"/>
          <w:lang w:eastAsia="en-US"/>
        </w:rPr>
        <w:t>я</w:t>
      </w:r>
      <w:r w:rsidRPr="00193A7C">
        <w:rPr>
          <w:rFonts w:eastAsiaTheme="minorHAnsi"/>
          <w:b/>
          <w:sz w:val="24"/>
          <w:szCs w:val="24"/>
          <w:lang w:eastAsia="en-US"/>
        </w:rPr>
        <w:t xml:space="preserve"> простоя</w:t>
      </w:r>
    </w:p>
    <w:p w:rsidR="000D414E" w:rsidRPr="00193A7C" w:rsidRDefault="00FE6DAF" w:rsidP="000D414E">
      <w:p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193A7C">
        <w:rPr>
          <w:rFonts w:eastAsiaTheme="minorHAnsi"/>
          <w:bCs/>
          <w:iCs/>
          <w:sz w:val="24"/>
          <w:szCs w:val="24"/>
          <w:lang w:eastAsia="en-US"/>
        </w:rPr>
        <w:t>4</w:t>
      </w:r>
      <w:r w:rsidR="00657BD0" w:rsidRPr="00193A7C">
        <w:rPr>
          <w:rFonts w:eastAsiaTheme="minorHAnsi"/>
          <w:bCs/>
          <w:iCs/>
          <w:sz w:val="24"/>
          <w:szCs w:val="24"/>
          <w:lang w:eastAsia="en-US"/>
        </w:rPr>
        <w:t>.</w:t>
      </w:r>
      <w:r w:rsidRPr="00193A7C">
        <w:rPr>
          <w:rFonts w:eastAsiaTheme="minorHAnsi"/>
          <w:bCs/>
          <w:iCs/>
          <w:sz w:val="24"/>
          <w:szCs w:val="24"/>
          <w:lang w:eastAsia="en-US"/>
        </w:rPr>
        <w:t>2</w:t>
      </w:r>
      <w:r w:rsidR="00A20006" w:rsidRPr="00193A7C">
        <w:rPr>
          <w:rFonts w:eastAsiaTheme="minorHAnsi"/>
          <w:bCs/>
          <w:iCs/>
          <w:sz w:val="24"/>
          <w:szCs w:val="24"/>
          <w:lang w:eastAsia="en-US"/>
        </w:rPr>
        <w:t>5</w:t>
      </w:r>
      <w:r w:rsidRPr="00193A7C">
        <w:rPr>
          <w:rFonts w:eastAsiaTheme="minorHAnsi"/>
          <w:bCs/>
          <w:iCs/>
          <w:sz w:val="24"/>
          <w:szCs w:val="24"/>
          <w:lang w:eastAsia="en-US"/>
        </w:rPr>
        <w:t>.</w:t>
      </w:r>
      <w:r w:rsidR="000D414E" w:rsidRPr="00193A7C">
        <w:rPr>
          <w:sz w:val="24"/>
          <w:szCs w:val="24"/>
        </w:rPr>
        <w:t xml:space="preserve"> При возникновении простоя </w:t>
      </w:r>
      <w:r w:rsidR="000D414E" w:rsidRPr="00193A7C">
        <w:rPr>
          <w:sz w:val="24"/>
          <w:szCs w:val="24"/>
          <w:shd w:val="clear" w:color="auto" w:fill="FFFFFF"/>
        </w:rPr>
        <w:t>Работник обязан незамедлительно письменно сообщить о невозможности выполнения им своей трудовой функции своему непосредственному руководителю (руководители подразделений, участков, цехов и др.) иному представителю Работодателя, которые в свою очередь составляют акт о простое и документы об учете простоя</w:t>
      </w:r>
      <w:r w:rsidR="00571B19" w:rsidRPr="00193A7C">
        <w:rPr>
          <w:sz w:val="24"/>
          <w:szCs w:val="24"/>
          <w:shd w:val="clear" w:color="auto" w:fill="FFFFFF"/>
        </w:rPr>
        <w:t xml:space="preserve"> и направляют на имя первого руководителя или иного уполномоченного лица соответствующую служебную записку. </w:t>
      </w:r>
    </w:p>
    <w:p w:rsidR="000D414E" w:rsidRPr="00193A7C" w:rsidRDefault="00571B19" w:rsidP="00657BD0">
      <w:pPr>
        <w:spacing w:line="240" w:lineRule="auto"/>
        <w:ind w:firstLine="708"/>
        <w:rPr>
          <w:rFonts w:eastAsiaTheme="minorHAnsi"/>
          <w:bCs/>
          <w:iCs/>
          <w:sz w:val="24"/>
          <w:szCs w:val="24"/>
          <w:lang w:eastAsia="en-US"/>
        </w:rPr>
      </w:pPr>
      <w:r w:rsidRPr="00193A7C">
        <w:rPr>
          <w:sz w:val="24"/>
          <w:szCs w:val="24"/>
          <w:shd w:val="clear" w:color="auto" w:fill="FFFFFF"/>
        </w:rPr>
        <w:t>На основании указанных  документов Работодатель издает приказ о простое, который  должен содержать:</w:t>
      </w:r>
      <w:r w:rsidR="00AB3C3F" w:rsidRPr="00193A7C">
        <w:rPr>
          <w:sz w:val="24"/>
          <w:szCs w:val="24"/>
          <w:shd w:val="clear" w:color="auto" w:fill="FFFFFF"/>
        </w:rPr>
        <w:t xml:space="preserve"> </w:t>
      </w:r>
    </w:p>
    <w:p w:rsidR="00657BD0" w:rsidRPr="00193A7C" w:rsidRDefault="00657BD0" w:rsidP="00657BD0">
      <w:pPr>
        <w:widowControl/>
        <w:spacing w:line="240" w:lineRule="auto"/>
        <w:ind w:firstLine="708"/>
        <w:rPr>
          <w:rFonts w:eastAsiaTheme="minorHAnsi"/>
          <w:bCs/>
          <w:iCs/>
          <w:sz w:val="24"/>
          <w:szCs w:val="24"/>
          <w:lang w:eastAsia="en-US"/>
        </w:rPr>
      </w:pPr>
      <w:r w:rsidRPr="00193A7C">
        <w:rPr>
          <w:rFonts w:eastAsiaTheme="minorHAnsi"/>
          <w:bCs/>
          <w:iCs/>
          <w:sz w:val="24"/>
          <w:szCs w:val="24"/>
          <w:lang w:eastAsia="en-US"/>
        </w:rPr>
        <w:t>- дату начала</w:t>
      </w:r>
      <w:r w:rsidR="00AB3C3F" w:rsidRPr="00193A7C">
        <w:rPr>
          <w:rFonts w:eastAsiaTheme="minorHAnsi"/>
          <w:bCs/>
          <w:iCs/>
          <w:sz w:val="24"/>
          <w:szCs w:val="24"/>
          <w:lang w:eastAsia="en-US"/>
        </w:rPr>
        <w:t xml:space="preserve"> (</w:t>
      </w:r>
      <w:r w:rsidR="00AB3C3F" w:rsidRPr="00193A7C">
        <w:rPr>
          <w:sz w:val="24"/>
          <w:szCs w:val="24"/>
          <w:shd w:val="clear" w:color="auto" w:fill="FFFFFF"/>
        </w:rPr>
        <w:t xml:space="preserve">с которого рабочее время Работника считается временем простоя) </w:t>
      </w:r>
      <w:r w:rsidRPr="00193A7C">
        <w:rPr>
          <w:rFonts w:eastAsiaTheme="minorHAnsi"/>
          <w:bCs/>
          <w:iCs/>
          <w:sz w:val="24"/>
          <w:szCs w:val="24"/>
          <w:lang w:eastAsia="en-US"/>
        </w:rPr>
        <w:t xml:space="preserve"> и окончания простоя </w:t>
      </w:r>
      <w:r w:rsidRPr="00193A7C">
        <w:rPr>
          <w:rFonts w:eastAsiaTheme="minorHAnsi"/>
          <w:bCs/>
          <w:i/>
          <w:iCs/>
          <w:sz w:val="24"/>
          <w:szCs w:val="24"/>
          <w:lang w:eastAsia="en-US"/>
        </w:rPr>
        <w:t>(</w:t>
      </w:r>
      <w:r w:rsidR="000D414E" w:rsidRPr="00193A7C">
        <w:rPr>
          <w:rFonts w:eastAsiaTheme="minorHAnsi"/>
          <w:bCs/>
          <w:i/>
          <w:iCs/>
          <w:sz w:val="24"/>
          <w:szCs w:val="24"/>
          <w:lang w:eastAsia="en-US"/>
        </w:rPr>
        <w:t>если она известна</w:t>
      </w:r>
      <w:r w:rsidRPr="00193A7C">
        <w:rPr>
          <w:rFonts w:eastAsiaTheme="minorHAnsi"/>
          <w:bCs/>
          <w:i/>
          <w:iCs/>
          <w:sz w:val="24"/>
          <w:szCs w:val="24"/>
          <w:lang w:eastAsia="en-US"/>
        </w:rPr>
        <w:t>)</w:t>
      </w:r>
      <w:r w:rsidRPr="00193A7C">
        <w:rPr>
          <w:rFonts w:eastAsiaTheme="minorHAnsi"/>
          <w:bCs/>
          <w:iCs/>
          <w:sz w:val="24"/>
          <w:szCs w:val="24"/>
          <w:lang w:eastAsia="en-US"/>
        </w:rPr>
        <w:t>;</w:t>
      </w:r>
    </w:p>
    <w:p w:rsidR="00657BD0" w:rsidRPr="00193A7C" w:rsidRDefault="00657BD0" w:rsidP="00657BD0">
      <w:pPr>
        <w:widowControl/>
        <w:spacing w:line="240" w:lineRule="auto"/>
        <w:ind w:firstLine="708"/>
        <w:rPr>
          <w:rFonts w:eastAsiaTheme="minorHAnsi"/>
          <w:bCs/>
          <w:iCs/>
          <w:sz w:val="24"/>
          <w:szCs w:val="24"/>
          <w:lang w:eastAsia="en-US"/>
        </w:rPr>
      </w:pPr>
      <w:r w:rsidRPr="00193A7C">
        <w:rPr>
          <w:rFonts w:eastAsiaTheme="minorHAnsi"/>
          <w:bCs/>
          <w:iCs/>
          <w:sz w:val="24"/>
          <w:szCs w:val="24"/>
          <w:lang w:eastAsia="en-US"/>
        </w:rPr>
        <w:t>- причина простоя, ее характер, обстоятельства, приведшие к простою;</w:t>
      </w:r>
    </w:p>
    <w:p w:rsidR="00657BD0" w:rsidRPr="00193A7C" w:rsidRDefault="00657BD0" w:rsidP="00657BD0">
      <w:pPr>
        <w:widowControl/>
        <w:spacing w:line="240" w:lineRule="auto"/>
        <w:ind w:firstLine="708"/>
        <w:rPr>
          <w:rFonts w:eastAsiaTheme="minorHAnsi"/>
          <w:bCs/>
          <w:iCs/>
          <w:sz w:val="24"/>
          <w:szCs w:val="24"/>
          <w:lang w:eastAsia="en-US"/>
        </w:rPr>
      </w:pPr>
      <w:r w:rsidRPr="00193A7C">
        <w:rPr>
          <w:rFonts w:eastAsiaTheme="minorHAnsi"/>
          <w:bCs/>
          <w:iCs/>
          <w:sz w:val="24"/>
          <w:szCs w:val="24"/>
          <w:lang w:eastAsia="en-US"/>
        </w:rPr>
        <w:t xml:space="preserve">- по чьей вине простой </w:t>
      </w:r>
      <w:r w:rsidRPr="00193A7C">
        <w:rPr>
          <w:rFonts w:eastAsiaTheme="minorHAnsi"/>
          <w:bCs/>
          <w:i/>
          <w:iCs/>
          <w:sz w:val="24"/>
          <w:szCs w:val="24"/>
          <w:lang w:eastAsia="en-US"/>
        </w:rPr>
        <w:t>(работодателя, работника или по причинам, не зависящим от сторон)</w:t>
      </w:r>
      <w:r w:rsidRPr="00193A7C">
        <w:rPr>
          <w:rFonts w:eastAsiaTheme="minorHAnsi"/>
          <w:bCs/>
          <w:iCs/>
          <w:sz w:val="24"/>
          <w:szCs w:val="24"/>
          <w:lang w:eastAsia="en-US"/>
        </w:rPr>
        <w:t>;</w:t>
      </w:r>
    </w:p>
    <w:p w:rsidR="00657BD0" w:rsidRPr="00193A7C" w:rsidRDefault="00657BD0" w:rsidP="00657BD0">
      <w:pPr>
        <w:widowControl/>
        <w:spacing w:line="240" w:lineRule="auto"/>
        <w:ind w:firstLine="708"/>
        <w:rPr>
          <w:rFonts w:eastAsiaTheme="minorHAnsi"/>
          <w:bCs/>
          <w:iCs/>
          <w:sz w:val="24"/>
          <w:szCs w:val="24"/>
          <w:lang w:eastAsia="en-US"/>
        </w:rPr>
      </w:pPr>
      <w:r w:rsidRPr="00193A7C">
        <w:rPr>
          <w:rFonts w:eastAsiaTheme="minorHAnsi"/>
          <w:bCs/>
          <w:iCs/>
          <w:sz w:val="24"/>
          <w:szCs w:val="24"/>
          <w:lang w:eastAsia="en-US"/>
        </w:rPr>
        <w:t xml:space="preserve">- должности </w:t>
      </w:r>
      <w:r w:rsidRPr="00193A7C">
        <w:rPr>
          <w:rFonts w:eastAsiaTheme="minorHAnsi"/>
          <w:bCs/>
          <w:i/>
          <w:iCs/>
          <w:sz w:val="24"/>
          <w:szCs w:val="24"/>
          <w:lang w:eastAsia="en-US"/>
        </w:rPr>
        <w:t>(профессии)</w:t>
      </w:r>
      <w:r w:rsidRPr="00193A7C">
        <w:rPr>
          <w:rFonts w:eastAsiaTheme="minorHAnsi"/>
          <w:bCs/>
          <w:iCs/>
          <w:sz w:val="24"/>
          <w:szCs w:val="24"/>
          <w:lang w:eastAsia="en-US"/>
        </w:rPr>
        <w:t xml:space="preserve">, Ф.И.О. работников и </w:t>
      </w:r>
      <w:r w:rsidRPr="00193A7C">
        <w:rPr>
          <w:rFonts w:eastAsiaTheme="minorHAnsi"/>
          <w:bCs/>
          <w:i/>
          <w:iCs/>
          <w:sz w:val="24"/>
          <w:szCs w:val="24"/>
          <w:lang w:eastAsia="en-US"/>
        </w:rPr>
        <w:t>(или)</w:t>
      </w:r>
      <w:r w:rsidRPr="00193A7C">
        <w:rPr>
          <w:rFonts w:eastAsiaTheme="minorHAnsi"/>
          <w:bCs/>
          <w:iCs/>
          <w:sz w:val="24"/>
          <w:szCs w:val="24"/>
          <w:lang w:eastAsia="en-US"/>
        </w:rPr>
        <w:t xml:space="preserve"> наименования структурных подразделений организации, в отношении которых объявляется простой;</w:t>
      </w:r>
    </w:p>
    <w:p w:rsidR="00657BD0" w:rsidRPr="00193A7C" w:rsidRDefault="00657BD0" w:rsidP="00657BD0">
      <w:pPr>
        <w:widowControl/>
        <w:spacing w:line="240" w:lineRule="auto"/>
        <w:ind w:firstLine="708"/>
        <w:rPr>
          <w:rFonts w:eastAsiaTheme="minorHAnsi"/>
          <w:bCs/>
          <w:iCs/>
          <w:sz w:val="24"/>
          <w:szCs w:val="24"/>
          <w:lang w:eastAsia="en-US"/>
        </w:rPr>
      </w:pPr>
      <w:r w:rsidRPr="00193A7C">
        <w:rPr>
          <w:rFonts w:eastAsiaTheme="minorHAnsi"/>
          <w:bCs/>
          <w:iCs/>
          <w:sz w:val="24"/>
          <w:szCs w:val="24"/>
          <w:lang w:eastAsia="en-US"/>
        </w:rPr>
        <w:t>- размер оплаты времени простоя со ссылкой на нормы законодательства РК</w:t>
      </w:r>
      <w:r w:rsidR="00AB3C3F" w:rsidRPr="00193A7C">
        <w:rPr>
          <w:rFonts w:eastAsiaTheme="minorHAnsi"/>
          <w:bCs/>
          <w:iCs/>
          <w:sz w:val="24"/>
          <w:szCs w:val="24"/>
          <w:lang w:eastAsia="en-US"/>
        </w:rPr>
        <w:t xml:space="preserve"> (с учетом </w:t>
      </w:r>
      <w:r w:rsidR="00350519" w:rsidRPr="00193A7C">
        <w:rPr>
          <w:rFonts w:eastAsiaTheme="minorHAnsi"/>
          <w:bCs/>
          <w:iCs/>
          <w:sz w:val="24"/>
          <w:szCs w:val="24"/>
          <w:lang w:eastAsia="en-US"/>
        </w:rPr>
        <w:t>П</w:t>
      </w:r>
      <w:r w:rsidR="00AB3C3F" w:rsidRPr="00193A7C">
        <w:rPr>
          <w:rFonts w:eastAsiaTheme="minorHAnsi"/>
          <w:bCs/>
          <w:iCs/>
          <w:sz w:val="24"/>
          <w:szCs w:val="24"/>
          <w:lang w:eastAsia="en-US"/>
        </w:rPr>
        <w:t xml:space="preserve">оложений </w:t>
      </w:r>
      <w:r w:rsidR="00350519" w:rsidRPr="00193A7C">
        <w:rPr>
          <w:rFonts w:eastAsiaTheme="minorHAnsi"/>
          <w:bCs/>
          <w:iCs/>
          <w:sz w:val="24"/>
          <w:szCs w:val="24"/>
          <w:lang w:eastAsia="en-US"/>
        </w:rPr>
        <w:t xml:space="preserve">об </w:t>
      </w:r>
      <w:r w:rsidR="00AB3C3F" w:rsidRPr="00193A7C">
        <w:rPr>
          <w:rFonts w:eastAsiaTheme="minorHAnsi"/>
          <w:bCs/>
          <w:iCs/>
          <w:sz w:val="24"/>
          <w:szCs w:val="24"/>
          <w:lang w:eastAsia="en-US"/>
        </w:rPr>
        <w:t>оплат</w:t>
      </w:r>
      <w:r w:rsidR="00350519" w:rsidRPr="00193A7C">
        <w:rPr>
          <w:rFonts w:eastAsiaTheme="minorHAnsi"/>
          <w:bCs/>
          <w:iCs/>
          <w:sz w:val="24"/>
          <w:szCs w:val="24"/>
          <w:lang w:eastAsia="en-US"/>
        </w:rPr>
        <w:t>е</w:t>
      </w:r>
      <w:r w:rsidR="00AB3C3F" w:rsidRPr="00193A7C">
        <w:rPr>
          <w:rFonts w:eastAsiaTheme="minorHAnsi"/>
          <w:bCs/>
          <w:iCs/>
          <w:sz w:val="24"/>
          <w:szCs w:val="24"/>
          <w:lang w:eastAsia="en-US"/>
        </w:rPr>
        <w:t xml:space="preserve"> труда работников организаций)</w:t>
      </w:r>
      <w:r w:rsidRPr="00193A7C">
        <w:rPr>
          <w:rFonts w:eastAsiaTheme="minorHAnsi"/>
          <w:bCs/>
          <w:iCs/>
          <w:sz w:val="24"/>
          <w:szCs w:val="24"/>
          <w:lang w:eastAsia="en-US"/>
        </w:rPr>
        <w:t>;</w:t>
      </w:r>
    </w:p>
    <w:p w:rsidR="00657BD0" w:rsidRPr="00193A7C" w:rsidRDefault="00657BD0" w:rsidP="00657BD0">
      <w:pPr>
        <w:widowControl/>
        <w:spacing w:line="240" w:lineRule="auto"/>
        <w:ind w:firstLine="708"/>
        <w:rPr>
          <w:rFonts w:eastAsiaTheme="minorHAnsi"/>
          <w:bCs/>
          <w:iCs/>
          <w:sz w:val="24"/>
          <w:szCs w:val="24"/>
          <w:lang w:eastAsia="en-US"/>
        </w:rPr>
      </w:pPr>
      <w:r w:rsidRPr="00193A7C">
        <w:rPr>
          <w:rFonts w:eastAsiaTheme="minorHAnsi"/>
          <w:bCs/>
          <w:iCs/>
          <w:sz w:val="24"/>
          <w:szCs w:val="24"/>
          <w:lang w:eastAsia="en-US"/>
        </w:rPr>
        <w:lastRenderedPageBreak/>
        <w:t xml:space="preserve">- необходимость присутствия на рабочих местах работников, в отношении которых объявляется простой или разрешение не выходить на работу </w:t>
      </w:r>
      <w:r w:rsidRPr="00193A7C">
        <w:rPr>
          <w:rFonts w:eastAsiaTheme="minorHAnsi"/>
          <w:bCs/>
          <w:i/>
          <w:iCs/>
          <w:sz w:val="24"/>
          <w:szCs w:val="24"/>
          <w:lang w:eastAsia="en-US"/>
        </w:rPr>
        <w:t>(с указанием конкретных Ф.И.О., должностей (профессий), структурных подразделений или организации в целом)</w:t>
      </w:r>
      <w:r w:rsidRPr="00193A7C">
        <w:rPr>
          <w:rFonts w:eastAsiaTheme="minorHAnsi"/>
          <w:bCs/>
          <w:iCs/>
          <w:sz w:val="24"/>
          <w:szCs w:val="24"/>
          <w:lang w:eastAsia="en-US"/>
        </w:rPr>
        <w:t>.</w:t>
      </w:r>
    </w:p>
    <w:p w:rsidR="00657BD0" w:rsidRPr="00193A7C" w:rsidRDefault="00FE6DAF" w:rsidP="00657BD0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bCs/>
          <w:iCs/>
          <w:sz w:val="24"/>
          <w:szCs w:val="24"/>
          <w:lang w:eastAsia="en-US"/>
        </w:rPr>
      </w:pPr>
      <w:r w:rsidRPr="00193A7C">
        <w:rPr>
          <w:rFonts w:eastAsiaTheme="minorHAnsi"/>
          <w:bCs/>
          <w:iCs/>
          <w:sz w:val="24"/>
          <w:szCs w:val="24"/>
          <w:lang w:eastAsia="en-US"/>
        </w:rPr>
        <w:t>4</w:t>
      </w:r>
      <w:r w:rsidR="00657BD0" w:rsidRPr="00193A7C">
        <w:rPr>
          <w:rFonts w:eastAsiaTheme="minorHAnsi"/>
          <w:bCs/>
          <w:iCs/>
          <w:sz w:val="24"/>
          <w:szCs w:val="24"/>
          <w:lang w:eastAsia="en-US"/>
        </w:rPr>
        <w:t>.</w:t>
      </w:r>
      <w:r w:rsidR="00AB3C3F" w:rsidRPr="00193A7C">
        <w:rPr>
          <w:rFonts w:eastAsiaTheme="minorHAnsi"/>
          <w:bCs/>
          <w:iCs/>
          <w:sz w:val="24"/>
          <w:szCs w:val="24"/>
          <w:lang w:eastAsia="en-US"/>
        </w:rPr>
        <w:t>2</w:t>
      </w:r>
      <w:r w:rsidR="00A20006" w:rsidRPr="00193A7C">
        <w:rPr>
          <w:rFonts w:eastAsiaTheme="minorHAnsi"/>
          <w:bCs/>
          <w:iCs/>
          <w:sz w:val="24"/>
          <w:szCs w:val="24"/>
          <w:lang w:eastAsia="en-US"/>
        </w:rPr>
        <w:t>6</w:t>
      </w:r>
      <w:r w:rsidR="00657BD0" w:rsidRPr="00193A7C">
        <w:rPr>
          <w:rFonts w:eastAsiaTheme="minorHAnsi"/>
          <w:bCs/>
          <w:iCs/>
          <w:sz w:val="24"/>
          <w:szCs w:val="24"/>
          <w:lang w:eastAsia="en-US"/>
        </w:rPr>
        <w:t xml:space="preserve">. Работники должны быть ознакомлены с приказом об </w:t>
      </w:r>
      <w:r w:rsidR="00350519" w:rsidRPr="00193A7C">
        <w:rPr>
          <w:rFonts w:eastAsiaTheme="minorHAnsi"/>
          <w:bCs/>
          <w:iCs/>
          <w:sz w:val="24"/>
          <w:szCs w:val="24"/>
          <w:lang w:eastAsia="en-US"/>
        </w:rPr>
        <w:t>определении</w:t>
      </w:r>
      <w:r w:rsidR="00657BD0" w:rsidRPr="00193A7C">
        <w:rPr>
          <w:rFonts w:eastAsiaTheme="minorHAnsi"/>
          <w:bCs/>
          <w:iCs/>
          <w:sz w:val="24"/>
          <w:szCs w:val="24"/>
          <w:lang w:eastAsia="en-US"/>
        </w:rPr>
        <w:t xml:space="preserve"> простоя под подпись. В случае отказа от ознакомления составляется акт, поскольку размер оплаты простоя зависит от причины его возникновения </w:t>
      </w:r>
      <w:r w:rsidR="00657BD0" w:rsidRPr="00193A7C">
        <w:rPr>
          <w:rFonts w:eastAsiaTheme="minorHAnsi"/>
          <w:bCs/>
          <w:i/>
          <w:iCs/>
          <w:sz w:val="24"/>
          <w:szCs w:val="24"/>
          <w:lang w:eastAsia="en-US"/>
        </w:rPr>
        <w:t>(за исключением простоя по вине работника)</w:t>
      </w:r>
      <w:r w:rsidR="00657BD0" w:rsidRPr="00193A7C">
        <w:rPr>
          <w:rFonts w:eastAsiaTheme="minorHAnsi"/>
          <w:bCs/>
          <w:iCs/>
          <w:sz w:val="24"/>
          <w:szCs w:val="24"/>
          <w:lang w:eastAsia="en-US"/>
        </w:rPr>
        <w:t xml:space="preserve">, каждый простой оформляется документально, с указанием причины. </w:t>
      </w:r>
    </w:p>
    <w:p w:rsidR="00657BD0" w:rsidRPr="00193A7C" w:rsidRDefault="00FE6DAF" w:rsidP="00657BD0">
      <w:pPr>
        <w:widowControl/>
        <w:autoSpaceDE/>
        <w:autoSpaceDN/>
        <w:adjustRightInd/>
        <w:spacing w:line="240" w:lineRule="auto"/>
        <w:ind w:firstLine="708"/>
        <w:rPr>
          <w:sz w:val="24"/>
          <w:szCs w:val="24"/>
        </w:rPr>
      </w:pPr>
      <w:r w:rsidRPr="00193A7C">
        <w:rPr>
          <w:rFonts w:eastAsiaTheme="minorHAnsi"/>
          <w:sz w:val="24"/>
          <w:szCs w:val="24"/>
          <w:lang w:eastAsia="en-US"/>
        </w:rPr>
        <w:t>4.2</w:t>
      </w:r>
      <w:r w:rsidR="00A20006" w:rsidRPr="00193A7C">
        <w:rPr>
          <w:rFonts w:eastAsiaTheme="minorHAnsi"/>
          <w:sz w:val="24"/>
          <w:szCs w:val="24"/>
          <w:lang w:eastAsia="en-US"/>
        </w:rPr>
        <w:t>7</w:t>
      </w:r>
      <w:r w:rsidR="00657BD0" w:rsidRPr="00193A7C">
        <w:rPr>
          <w:rFonts w:eastAsiaTheme="minorHAnsi"/>
          <w:sz w:val="24"/>
          <w:szCs w:val="24"/>
          <w:lang w:eastAsia="en-US"/>
        </w:rPr>
        <w:t>. При несогласии работника</w:t>
      </w:r>
      <w:r w:rsidR="00D873FA" w:rsidRPr="00193A7C">
        <w:rPr>
          <w:rFonts w:eastAsiaTheme="minorHAnsi"/>
          <w:sz w:val="24"/>
          <w:szCs w:val="24"/>
          <w:lang w:eastAsia="en-US"/>
        </w:rPr>
        <w:t xml:space="preserve"> с</w:t>
      </w:r>
      <w:r w:rsidR="00657BD0" w:rsidRPr="00193A7C">
        <w:rPr>
          <w:rFonts w:eastAsiaTheme="minorHAnsi"/>
          <w:sz w:val="24"/>
          <w:szCs w:val="24"/>
          <w:lang w:eastAsia="en-US"/>
        </w:rPr>
        <w:t xml:space="preserve"> простоем по его вине, </w:t>
      </w:r>
      <w:r w:rsidR="00D873FA" w:rsidRPr="00193A7C">
        <w:rPr>
          <w:rFonts w:eastAsiaTheme="minorHAnsi"/>
          <w:sz w:val="24"/>
          <w:szCs w:val="24"/>
          <w:lang w:eastAsia="en-US"/>
        </w:rPr>
        <w:t xml:space="preserve">создается  </w:t>
      </w:r>
      <w:r w:rsidR="00657BD0" w:rsidRPr="00193A7C">
        <w:rPr>
          <w:rFonts w:eastAsiaTheme="minorHAnsi"/>
          <w:sz w:val="24"/>
          <w:szCs w:val="24"/>
          <w:lang w:eastAsia="en-US"/>
        </w:rPr>
        <w:t xml:space="preserve"> комисси</w:t>
      </w:r>
      <w:r w:rsidR="00D873FA" w:rsidRPr="00193A7C">
        <w:rPr>
          <w:rFonts w:eastAsiaTheme="minorHAnsi"/>
          <w:sz w:val="24"/>
          <w:szCs w:val="24"/>
          <w:lang w:eastAsia="en-US"/>
        </w:rPr>
        <w:t>я</w:t>
      </w:r>
      <w:r w:rsidR="00657BD0" w:rsidRPr="00193A7C">
        <w:rPr>
          <w:rFonts w:eastAsiaTheme="minorHAnsi"/>
          <w:sz w:val="24"/>
          <w:szCs w:val="24"/>
          <w:lang w:eastAsia="en-US"/>
        </w:rPr>
        <w:t xml:space="preserve"> с участием соответствующих специалистов в составе не менее 3-х человек и пров</w:t>
      </w:r>
      <w:r w:rsidR="00D873FA" w:rsidRPr="00193A7C">
        <w:rPr>
          <w:rFonts w:eastAsiaTheme="minorHAnsi"/>
          <w:sz w:val="24"/>
          <w:szCs w:val="24"/>
          <w:lang w:eastAsia="en-US"/>
        </w:rPr>
        <w:t>одится</w:t>
      </w:r>
      <w:r w:rsidR="00657BD0" w:rsidRPr="00193A7C">
        <w:rPr>
          <w:rFonts w:eastAsiaTheme="minorHAnsi"/>
          <w:sz w:val="24"/>
          <w:szCs w:val="24"/>
          <w:lang w:eastAsia="en-US"/>
        </w:rPr>
        <w:t xml:space="preserve"> служебное расследование </w:t>
      </w:r>
      <w:r w:rsidR="00657BD0" w:rsidRPr="00193A7C">
        <w:rPr>
          <w:rFonts w:eastAsiaTheme="minorHAnsi"/>
          <w:i/>
          <w:sz w:val="24"/>
          <w:szCs w:val="24"/>
          <w:lang w:eastAsia="en-US"/>
        </w:rPr>
        <w:t>(с участием работника)</w:t>
      </w:r>
      <w:r w:rsidR="00657BD0" w:rsidRPr="00193A7C">
        <w:rPr>
          <w:sz w:val="24"/>
          <w:szCs w:val="24"/>
        </w:rPr>
        <w:t xml:space="preserve">. Работник должен ознакомиться с материалами и результатами служебного расследования. В случае несогласия с действиями работодателя, работник имеет право обжаловать. </w:t>
      </w:r>
    </w:p>
    <w:p w:rsidR="00657BD0" w:rsidRPr="00193A7C" w:rsidRDefault="00FE6DAF" w:rsidP="00C44300">
      <w:pPr>
        <w:widowControl/>
        <w:autoSpaceDE/>
        <w:autoSpaceDN/>
        <w:adjustRightInd/>
        <w:spacing w:line="240" w:lineRule="auto"/>
        <w:ind w:firstLine="708"/>
        <w:rPr>
          <w:b/>
          <w:bCs/>
          <w:sz w:val="24"/>
          <w:szCs w:val="24"/>
        </w:rPr>
      </w:pPr>
      <w:r w:rsidRPr="00193A7C">
        <w:rPr>
          <w:sz w:val="24"/>
          <w:szCs w:val="24"/>
        </w:rPr>
        <w:t>4.</w:t>
      </w:r>
      <w:r w:rsidR="00A20006" w:rsidRPr="00193A7C">
        <w:rPr>
          <w:sz w:val="24"/>
          <w:szCs w:val="24"/>
        </w:rPr>
        <w:t>28</w:t>
      </w:r>
      <w:r w:rsidR="00AB3C3F" w:rsidRPr="00193A7C">
        <w:rPr>
          <w:sz w:val="24"/>
          <w:szCs w:val="24"/>
        </w:rPr>
        <w:t>. Работодатель в случае простоя имеет право переводить работника без его согласия на весь период простоя на другую, не противопоказанную по состоянию здоровья работу.</w:t>
      </w:r>
      <w:r w:rsidR="00AB3C3F" w:rsidRPr="00193A7C">
        <w:rPr>
          <w:sz w:val="24"/>
          <w:szCs w:val="24"/>
        </w:rPr>
        <w:br/>
      </w:r>
    </w:p>
    <w:p w:rsidR="003A2BE1" w:rsidRPr="00193A7C" w:rsidRDefault="00F82E9F" w:rsidP="00ED4562">
      <w:pPr>
        <w:shd w:val="clear" w:color="auto" w:fill="FFFFFF"/>
        <w:spacing w:line="240" w:lineRule="auto"/>
        <w:jc w:val="center"/>
        <w:rPr>
          <w:b/>
          <w:sz w:val="24"/>
        </w:rPr>
      </w:pPr>
      <w:r w:rsidRPr="00193A7C">
        <w:rPr>
          <w:b/>
          <w:bCs/>
          <w:sz w:val="24"/>
          <w:szCs w:val="24"/>
        </w:rPr>
        <w:t xml:space="preserve">ГЛАВА </w:t>
      </w:r>
      <w:r w:rsidR="00DC7080" w:rsidRPr="00193A7C">
        <w:rPr>
          <w:b/>
          <w:bCs/>
          <w:sz w:val="24"/>
          <w:szCs w:val="24"/>
        </w:rPr>
        <w:t>5</w:t>
      </w:r>
      <w:r w:rsidRPr="00193A7C">
        <w:rPr>
          <w:b/>
          <w:bCs/>
          <w:sz w:val="24"/>
          <w:szCs w:val="24"/>
        </w:rPr>
        <w:t>.</w:t>
      </w:r>
      <w:r w:rsidR="003A2BE1" w:rsidRPr="00193A7C">
        <w:rPr>
          <w:b/>
          <w:bCs/>
          <w:sz w:val="24"/>
          <w:szCs w:val="24"/>
        </w:rPr>
        <w:t>ВРЕМЯ ОТДЫХА</w:t>
      </w:r>
    </w:p>
    <w:p w:rsidR="003A2BE1" w:rsidRPr="00193A7C" w:rsidRDefault="00B6115E" w:rsidP="00ED4562">
      <w:pPr>
        <w:pStyle w:val="a3"/>
        <w:spacing w:before="0" w:beforeAutospacing="0" w:after="0" w:afterAutospacing="0" w:line="240" w:lineRule="auto"/>
        <w:jc w:val="center"/>
        <w:rPr>
          <w:b/>
        </w:rPr>
      </w:pPr>
      <w:r w:rsidRPr="00193A7C">
        <w:rPr>
          <w:b/>
        </w:rPr>
        <w:t>§1</w:t>
      </w:r>
      <w:r w:rsidR="00931F78" w:rsidRPr="00193A7C">
        <w:rPr>
          <w:b/>
        </w:rPr>
        <w:t>.</w:t>
      </w:r>
      <w:r w:rsidRPr="00193A7C">
        <w:rPr>
          <w:b/>
        </w:rPr>
        <w:t xml:space="preserve"> Общие положения</w:t>
      </w:r>
    </w:p>
    <w:p w:rsidR="00482EEB" w:rsidRPr="00193A7C" w:rsidRDefault="00BE029F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5.1. Время отдыха устанавливается Правилами трудового распорядка, являющимися </w:t>
      </w:r>
      <w:r w:rsidR="00921CD8" w:rsidRPr="00193A7C">
        <w:rPr>
          <w:sz w:val="24"/>
          <w:szCs w:val="24"/>
        </w:rPr>
        <w:t xml:space="preserve">Приложением  </w:t>
      </w:r>
      <w:r w:rsidRPr="00193A7C">
        <w:rPr>
          <w:sz w:val="24"/>
          <w:szCs w:val="24"/>
        </w:rPr>
        <w:t>__</w:t>
      </w:r>
      <w:r w:rsidR="00ED4562" w:rsidRPr="00193A7C">
        <w:rPr>
          <w:sz w:val="24"/>
          <w:szCs w:val="24"/>
        </w:rPr>
        <w:t xml:space="preserve"> </w:t>
      </w:r>
      <w:r w:rsidRPr="00193A7C">
        <w:rPr>
          <w:sz w:val="24"/>
          <w:szCs w:val="24"/>
        </w:rPr>
        <w:t>к настоящему Коллективному договору</w:t>
      </w:r>
      <w:r w:rsidR="006B6B01" w:rsidRPr="00193A7C">
        <w:rPr>
          <w:sz w:val="24"/>
          <w:szCs w:val="24"/>
        </w:rPr>
        <w:t>/внутренними актами Работодателя</w:t>
      </w:r>
      <w:r w:rsidRPr="00193A7C">
        <w:rPr>
          <w:sz w:val="24"/>
          <w:szCs w:val="24"/>
        </w:rPr>
        <w:t>.</w:t>
      </w:r>
    </w:p>
    <w:p w:rsidR="00482EEB" w:rsidRPr="00193A7C" w:rsidRDefault="00DC7080" w:rsidP="00ED4562">
      <w:pPr>
        <w:pStyle w:val="a3"/>
        <w:spacing w:before="0" w:beforeAutospacing="0" w:after="0" w:afterAutospacing="0" w:line="240" w:lineRule="auto"/>
        <w:ind w:firstLine="709"/>
      </w:pPr>
      <w:r w:rsidRPr="00193A7C">
        <w:rPr>
          <w:rStyle w:val="s0"/>
          <w:color w:val="auto"/>
        </w:rPr>
        <w:t>5</w:t>
      </w:r>
      <w:r w:rsidR="005E67E5" w:rsidRPr="00193A7C">
        <w:rPr>
          <w:rStyle w:val="s0"/>
          <w:color w:val="auto"/>
        </w:rPr>
        <w:t>.</w:t>
      </w:r>
      <w:r w:rsidR="00F13DE8" w:rsidRPr="00193A7C">
        <w:rPr>
          <w:rStyle w:val="s0"/>
          <w:color w:val="auto"/>
        </w:rPr>
        <w:t>2</w:t>
      </w:r>
      <w:r w:rsidR="003A2BE1" w:rsidRPr="00193A7C">
        <w:rPr>
          <w:rStyle w:val="s0"/>
          <w:color w:val="auto"/>
        </w:rPr>
        <w:t>.</w:t>
      </w:r>
      <w:r w:rsidR="00BA48DF" w:rsidRPr="00193A7C">
        <w:rPr>
          <w:rStyle w:val="s0"/>
          <w:color w:val="auto"/>
        </w:rPr>
        <w:t xml:space="preserve"> </w:t>
      </w:r>
      <w:r w:rsidR="003A2BE1" w:rsidRPr="00193A7C">
        <w:rPr>
          <w:rStyle w:val="s0"/>
          <w:color w:val="auto"/>
        </w:rPr>
        <w:t xml:space="preserve">  </w:t>
      </w:r>
      <w:r w:rsidR="00170B85" w:rsidRPr="00193A7C">
        <w:rPr>
          <w:rStyle w:val="s0"/>
          <w:color w:val="auto"/>
        </w:rPr>
        <w:t>Видами времени отдыха являются:</w:t>
      </w:r>
    </w:p>
    <w:p w:rsidR="00170B85" w:rsidRPr="00193A7C" w:rsidRDefault="00170B85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1)</w:t>
      </w:r>
      <w:r w:rsidR="00ED4562" w:rsidRPr="00193A7C">
        <w:rPr>
          <w:rStyle w:val="s0"/>
          <w:color w:val="auto"/>
        </w:rPr>
        <w:t> </w:t>
      </w:r>
      <w:r w:rsidRPr="00193A7C">
        <w:rPr>
          <w:rStyle w:val="s0"/>
          <w:color w:val="auto"/>
        </w:rPr>
        <w:t>перерывы в течение рабочего дня (рабочей смены) — перерыв для отдыха и приема пищи; внутрисменные и специальные перерывы;</w:t>
      </w:r>
    </w:p>
    <w:p w:rsidR="00482EEB" w:rsidRPr="00193A7C" w:rsidRDefault="00170B85" w:rsidP="00ED4562">
      <w:pPr>
        <w:spacing w:line="240" w:lineRule="auto"/>
        <w:ind w:firstLine="709"/>
        <w:rPr>
          <w:sz w:val="24"/>
          <w:szCs w:val="24"/>
        </w:rPr>
      </w:pPr>
      <w:bookmarkStart w:id="41" w:name="SUB920002"/>
      <w:bookmarkEnd w:id="41"/>
      <w:r w:rsidRPr="00193A7C">
        <w:rPr>
          <w:rStyle w:val="s0"/>
          <w:color w:val="auto"/>
        </w:rPr>
        <w:t>2)</w:t>
      </w:r>
      <w:r w:rsidR="00ED4562" w:rsidRPr="00193A7C">
        <w:rPr>
          <w:rStyle w:val="s0"/>
          <w:color w:val="auto"/>
        </w:rPr>
        <w:t> </w:t>
      </w:r>
      <w:r w:rsidRPr="00193A7C">
        <w:rPr>
          <w:rStyle w:val="s0"/>
          <w:color w:val="auto"/>
        </w:rPr>
        <w:t>ежедневный (междусменный) отдых;</w:t>
      </w:r>
    </w:p>
    <w:p w:rsidR="00482EEB" w:rsidRPr="00193A7C" w:rsidRDefault="00170B85" w:rsidP="00ED4562">
      <w:pPr>
        <w:spacing w:line="240" w:lineRule="auto"/>
        <w:ind w:firstLine="709"/>
        <w:rPr>
          <w:sz w:val="24"/>
          <w:szCs w:val="24"/>
        </w:rPr>
      </w:pPr>
      <w:bookmarkStart w:id="42" w:name="SUB920003"/>
      <w:bookmarkEnd w:id="42"/>
      <w:r w:rsidRPr="00193A7C">
        <w:rPr>
          <w:rStyle w:val="s0"/>
          <w:color w:val="auto"/>
        </w:rPr>
        <w:t>3)</w:t>
      </w:r>
      <w:r w:rsidR="00ED4562" w:rsidRPr="00193A7C">
        <w:rPr>
          <w:rStyle w:val="s0"/>
          <w:color w:val="auto"/>
        </w:rPr>
        <w:t> </w:t>
      </w:r>
      <w:r w:rsidRPr="00193A7C">
        <w:rPr>
          <w:rStyle w:val="s0"/>
          <w:color w:val="auto"/>
        </w:rPr>
        <w:t>выходные дни;</w:t>
      </w:r>
    </w:p>
    <w:p w:rsidR="00482EEB" w:rsidRPr="00193A7C" w:rsidRDefault="00170B85" w:rsidP="00ED4562">
      <w:pPr>
        <w:spacing w:line="240" w:lineRule="auto"/>
        <w:ind w:firstLine="709"/>
        <w:rPr>
          <w:sz w:val="24"/>
          <w:szCs w:val="24"/>
        </w:rPr>
      </w:pPr>
      <w:bookmarkStart w:id="43" w:name="SUB920004"/>
      <w:bookmarkEnd w:id="43"/>
      <w:r w:rsidRPr="00193A7C">
        <w:rPr>
          <w:rStyle w:val="s0"/>
          <w:color w:val="auto"/>
        </w:rPr>
        <w:t>4)</w:t>
      </w:r>
      <w:r w:rsidR="00ED4562" w:rsidRPr="00193A7C">
        <w:rPr>
          <w:rStyle w:val="s0"/>
          <w:color w:val="auto"/>
        </w:rPr>
        <w:t> п</w:t>
      </w:r>
      <w:r w:rsidRPr="00193A7C">
        <w:rPr>
          <w:rStyle w:val="s0"/>
          <w:color w:val="auto"/>
        </w:rPr>
        <w:t xml:space="preserve">раздничные дни; </w:t>
      </w:r>
    </w:p>
    <w:p w:rsidR="00482EEB" w:rsidRPr="00193A7C" w:rsidRDefault="007A6320" w:rsidP="00ED4562">
      <w:pPr>
        <w:spacing w:line="240" w:lineRule="auto"/>
        <w:ind w:firstLine="709"/>
        <w:rPr>
          <w:sz w:val="24"/>
        </w:rPr>
      </w:pPr>
      <w:bookmarkStart w:id="44" w:name="SUB920005"/>
      <w:bookmarkEnd w:id="44"/>
      <w:r w:rsidRPr="00193A7C">
        <w:rPr>
          <w:rStyle w:val="s0"/>
          <w:color w:val="auto"/>
        </w:rPr>
        <w:t>5</w:t>
      </w:r>
      <w:r w:rsidR="00B6115E" w:rsidRPr="00193A7C">
        <w:rPr>
          <w:rStyle w:val="s0"/>
          <w:color w:val="auto"/>
        </w:rPr>
        <w:t xml:space="preserve">) </w:t>
      </w:r>
      <w:r w:rsidR="00170B85" w:rsidRPr="00193A7C">
        <w:rPr>
          <w:rStyle w:val="s0"/>
          <w:color w:val="auto"/>
        </w:rPr>
        <w:t>отпуска.</w:t>
      </w:r>
    </w:p>
    <w:p w:rsidR="00170B85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3A2BE1" w:rsidRPr="00193A7C">
        <w:rPr>
          <w:sz w:val="24"/>
          <w:szCs w:val="24"/>
        </w:rPr>
        <w:t>.</w:t>
      </w:r>
      <w:r w:rsidR="00F13DE8" w:rsidRPr="00193A7C">
        <w:rPr>
          <w:sz w:val="24"/>
          <w:szCs w:val="24"/>
        </w:rPr>
        <w:t>3</w:t>
      </w:r>
      <w:r w:rsidR="00170B85" w:rsidRPr="00193A7C">
        <w:rPr>
          <w:sz w:val="24"/>
          <w:szCs w:val="24"/>
        </w:rPr>
        <w:t>.</w:t>
      </w:r>
      <w:r w:rsidR="00ED4562" w:rsidRPr="00193A7C">
        <w:rPr>
          <w:b/>
          <w:sz w:val="24"/>
          <w:szCs w:val="24"/>
        </w:rPr>
        <w:t> </w:t>
      </w:r>
      <w:r w:rsidR="00170B85" w:rsidRPr="00193A7C">
        <w:rPr>
          <w:sz w:val="24"/>
          <w:szCs w:val="24"/>
        </w:rPr>
        <w:t xml:space="preserve">В течение ежедневной работы (рабочей смены) </w:t>
      </w:r>
      <w:r w:rsidR="00C4744C" w:rsidRPr="00193A7C">
        <w:rPr>
          <w:sz w:val="24"/>
          <w:szCs w:val="24"/>
        </w:rPr>
        <w:t>Р</w:t>
      </w:r>
      <w:r w:rsidR="00170B85" w:rsidRPr="00193A7C">
        <w:rPr>
          <w:sz w:val="24"/>
          <w:szCs w:val="24"/>
        </w:rPr>
        <w:t>аботнику предоставляется один п</w:t>
      </w:r>
      <w:r w:rsidR="0003281C" w:rsidRPr="00193A7C">
        <w:rPr>
          <w:sz w:val="24"/>
          <w:szCs w:val="24"/>
        </w:rPr>
        <w:t>ерерыв для отдыха и приема пищи</w:t>
      </w:r>
      <w:r w:rsidR="00DB0B65" w:rsidRPr="00193A7C">
        <w:rPr>
          <w:sz w:val="24"/>
          <w:szCs w:val="24"/>
        </w:rPr>
        <w:t xml:space="preserve"> продолжительностью _______________ (</w:t>
      </w:r>
      <w:r w:rsidR="00702778" w:rsidRPr="00193A7C">
        <w:rPr>
          <w:i/>
          <w:sz w:val="24"/>
          <w:szCs w:val="24"/>
        </w:rPr>
        <w:t xml:space="preserve">указать продолжительность </w:t>
      </w:r>
      <w:r w:rsidR="00DB0B65" w:rsidRPr="00193A7C">
        <w:rPr>
          <w:i/>
          <w:sz w:val="24"/>
          <w:szCs w:val="24"/>
        </w:rPr>
        <w:t>не менее получаса</w:t>
      </w:r>
      <w:r w:rsidR="00DB0B65" w:rsidRPr="00193A7C">
        <w:rPr>
          <w:sz w:val="24"/>
          <w:szCs w:val="24"/>
        </w:rPr>
        <w:t>).</w:t>
      </w:r>
    </w:p>
    <w:p w:rsidR="00170B85" w:rsidRPr="00193A7C" w:rsidRDefault="00170B85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Время перерыва для отдыха</w:t>
      </w:r>
      <w:r w:rsidR="00775E97" w:rsidRPr="00193A7C">
        <w:rPr>
          <w:sz w:val="24"/>
          <w:szCs w:val="24"/>
        </w:rPr>
        <w:t xml:space="preserve"> и приема пищи не включается в Р</w:t>
      </w:r>
      <w:r w:rsidRPr="00193A7C">
        <w:rPr>
          <w:sz w:val="24"/>
          <w:szCs w:val="24"/>
        </w:rPr>
        <w:t xml:space="preserve">абочее время. </w:t>
      </w:r>
    </w:p>
    <w:p w:rsidR="00170B85" w:rsidRPr="00193A7C" w:rsidRDefault="00ED4562" w:rsidP="002E4D81">
      <w:pPr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170B85" w:rsidRPr="00193A7C">
        <w:rPr>
          <w:sz w:val="24"/>
          <w:szCs w:val="24"/>
        </w:rPr>
        <w:t xml:space="preserve">На работах, где по условиям производства предоставление перерыва невозможно, </w:t>
      </w:r>
      <w:r w:rsidR="0093664D" w:rsidRPr="00193A7C">
        <w:rPr>
          <w:sz w:val="24"/>
          <w:szCs w:val="24"/>
        </w:rPr>
        <w:t>Р</w:t>
      </w:r>
      <w:r w:rsidR="00170B85" w:rsidRPr="00193A7C">
        <w:rPr>
          <w:sz w:val="24"/>
          <w:szCs w:val="24"/>
        </w:rPr>
        <w:t xml:space="preserve">аботодатель обязан обеспечить </w:t>
      </w:r>
      <w:r w:rsidR="0093664D" w:rsidRPr="00193A7C">
        <w:rPr>
          <w:sz w:val="24"/>
          <w:szCs w:val="24"/>
        </w:rPr>
        <w:t>Р</w:t>
      </w:r>
      <w:r w:rsidR="00170B85" w:rsidRPr="00193A7C">
        <w:rPr>
          <w:sz w:val="24"/>
          <w:szCs w:val="24"/>
        </w:rPr>
        <w:t>аботнику возм</w:t>
      </w:r>
      <w:r w:rsidR="00775E97" w:rsidRPr="00193A7C">
        <w:rPr>
          <w:sz w:val="24"/>
          <w:szCs w:val="24"/>
        </w:rPr>
        <w:t>ожность отдыха и приема пищи в Р</w:t>
      </w:r>
      <w:r w:rsidR="00170B85" w:rsidRPr="00193A7C">
        <w:rPr>
          <w:sz w:val="24"/>
          <w:szCs w:val="24"/>
        </w:rPr>
        <w:t>абочее время в специально оборудованном месте (</w:t>
      </w:r>
      <w:r w:rsidRPr="00193A7C">
        <w:rPr>
          <w:i/>
          <w:sz w:val="24"/>
          <w:szCs w:val="24"/>
        </w:rPr>
        <w:t>н</w:t>
      </w:r>
      <w:r w:rsidR="00170B85" w:rsidRPr="00193A7C">
        <w:rPr>
          <w:i/>
          <w:sz w:val="24"/>
          <w:szCs w:val="24"/>
        </w:rPr>
        <w:t>еобходимо</w:t>
      </w:r>
      <w:r w:rsidRPr="00193A7C">
        <w:rPr>
          <w:i/>
          <w:sz w:val="24"/>
          <w:szCs w:val="24"/>
        </w:rPr>
        <w:t>,</w:t>
      </w:r>
      <w:r w:rsidR="00170B85" w:rsidRPr="00193A7C">
        <w:rPr>
          <w:i/>
          <w:sz w:val="24"/>
          <w:szCs w:val="24"/>
        </w:rPr>
        <w:t xml:space="preserve"> определить</w:t>
      </w:r>
      <w:r w:rsidR="00406662" w:rsidRPr="00193A7C">
        <w:rPr>
          <w:i/>
          <w:sz w:val="24"/>
          <w:szCs w:val="24"/>
        </w:rPr>
        <w:t xml:space="preserve"> </w:t>
      </w:r>
      <w:r w:rsidR="00170B85" w:rsidRPr="00193A7C">
        <w:rPr>
          <w:i/>
          <w:sz w:val="24"/>
          <w:szCs w:val="24"/>
        </w:rPr>
        <w:t>перечень таких работ, порядок и место для их отдыха и приема пищи</w:t>
      </w:r>
      <w:r w:rsidR="00406662" w:rsidRPr="00193A7C">
        <w:rPr>
          <w:i/>
          <w:sz w:val="24"/>
          <w:szCs w:val="24"/>
        </w:rPr>
        <w:t xml:space="preserve"> либо в с</w:t>
      </w:r>
      <w:r w:rsidR="007A6320" w:rsidRPr="00193A7C">
        <w:rPr>
          <w:i/>
          <w:sz w:val="24"/>
          <w:szCs w:val="24"/>
        </w:rPr>
        <w:t>амом коллективном договоре или</w:t>
      </w:r>
      <w:r w:rsidR="00406662" w:rsidRPr="00193A7C">
        <w:rPr>
          <w:i/>
          <w:sz w:val="24"/>
          <w:szCs w:val="24"/>
        </w:rPr>
        <w:t xml:space="preserve"> в приложении к нему</w:t>
      </w:r>
      <w:r w:rsidR="0093664D" w:rsidRPr="00193A7C">
        <w:rPr>
          <w:i/>
          <w:sz w:val="24"/>
          <w:szCs w:val="24"/>
        </w:rPr>
        <w:t>,</w:t>
      </w:r>
      <w:r w:rsidR="00406662" w:rsidRPr="00193A7C">
        <w:rPr>
          <w:i/>
          <w:sz w:val="24"/>
          <w:szCs w:val="24"/>
        </w:rPr>
        <w:t xml:space="preserve"> либо сделать ссылку на </w:t>
      </w:r>
      <w:r w:rsidR="00FA3558" w:rsidRPr="00193A7C">
        <w:rPr>
          <w:i/>
          <w:sz w:val="24"/>
          <w:szCs w:val="24"/>
        </w:rPr>
        <w:t>А</w:t>
      </w:r>
      <w:r w:rsidR="00406662" w:rsidRPr="00193A7C">
        <w:rPr>
          <w:i/>
          <w:sz w:val="24"/>
          <w:szCs w:val="24"/>
        </w:rPr>
        <w:t xml:space="preserve">кт Работодателя, который должен быть издан </w:t>
      </w:r>
      <w:r w:rsidR="00170B85" w:rsidRPr="00193A7C">
        <w:rPr>
          <w:i/>
          <w:sz w:val="24"/>
          <w:szCs w:val="24"/>
        </w:rPr>
        <w:t xml:space="preserve">по согласованию с </w:t>
      </w:r>
      <w:r w:rsidR="00AB6027" w:rsidRPr="00193A7C">
        <w:rPr>
          <w:i/>
          <w:sz w:val="24"/>
          <w:szCs w:val="24"/>
        </w:rPr>
        <w:t>Профсоюзом</w:t>
      </w:r>
      <w:r w:rsidR="00406662" w:rsidRPr="00193A7C">
        <w:rPr>
          <w:sz w:val="24"/>
          <w:szCs w:val="24"/>
        </w:rPr>
        <w:t>)</w:t>
      </w:r>
      <w:r w:rsidR="005E67E5" w:rsidRPr="00193A7C">
        <w:rPr>
          <w:sz w:val="24"/>
          <w:szCs w:val="24"/>
        </w:rPr>
        <w:t>.</w:t>
      </w:r>
    </w:p>
    <w:p w:rsidR="001840E2" w:rsidRPr="00193A7C" w:rsidRDefault="00DC7080" w:rsidP="00ED4562">
      <w:pPr>
        <w:spacing w:line="240" w:lineRule="auto"/>
        <w:ind w:firstLine="709"/>
        <w:rPr>
          <w:b/>
          <w:sz w:val="24"/>
          <w:szCs w:val="24"/>
        </w:rPr>
      </w:pPr>
      <w:bookmarkStart w:id="45" w:name="anc930200"/>
      <w:bookmarkStart w:id="46" w:name="anc930300"/>
      <w:bookmarkStart w:id="47" w:name="anc930400"/>
      <w:bookmarkStart w:id="48" w:name="anc930500"/>
      <w:bookmarkEnd w:id="45"/>
      <w:bookmarkEnd w:id="46"/>
      <w:bookmarkEnd w:id="47"/>
      <w:bookmarkEnd w:id="48"/>
      <w:r w:rsidRPr="00193A7C">
        <w:rPr>
          <w:sz w:val="24"/>
          <w:szCs w:val="24"/>
        </w:rPr>
        <w:t>5</w:t>
      </w:r>
      <w:r w:rsidR="003A2BE1" w:rsidRPr="00193A7C">
        <w:rPr>
          <w:sz w:val="24"/>
          <w:szCs w:val="24"/>
        </w:rPr>
        <w:t>.</w:t>
      </w:r>
      <w:r w:rsidR="00F13DE8" w:rsidRPr="00193A7C">
        <w:rPr>
          <w:sz w:val="24"/>
          <w:szCs w:val="24"/>
        </w:rPr>
        <w:t>4</w:t>
      </w:r>
      <w:r w:rsidR="00170B85" w:rsidRPr="00193A7C">
        <w:rPr>
          <w:sz w:val="24"/>
          <w:szCs w:val="24"/>
        </w:rPr>
        <w:t>.</w:t>
      </w:r>
      <w:r w:rsidR="00170B85" w:rsidRPr="00193A7C">
        <w:rPr>
          <w:b/>
          <w:sz w:val="24"/>
          <w:szCs w:val="24"/>
        </w:rPr>
        <w:t xml:space="preserve"> </w:t>
      </w:r>
      <w:r w:rsidR="00BE029F" w:rsidRPr="00193A7C">
        <w:rPr>
          <w:sz w:val="24"/>
          <w:szCs w:val="24"/>
        </w:rPr>
        <w:t>На следующих работах по следующим рабочим профессиям предоставляются внутрисменные перерывы, обусловленные  технол</w:t>
      </w:r>
      <w:r w:rsidR="00AB6027" w:rsidRPr="00193A7C">
        <w:rPr>
          <w:sz w:val="24"/>
          <w:szCs w:val="24"/>
        </w:rPr>
        <w:t>о</w:t>
      </w:r>
      <w:r w:rsidR="00BE029F" w:rsidRPr="00193A7C">
        <w:rPr>
          <w:sz w:val="24"/>
          <w:szCs w:val="24"/>
        </w:rPr>
        <w:t xml:space="preserve">гией и организацией </w:t>
      </w:r>
      <w:r w:rsidR="00ED4562" w:rsidRPr="00193A7C">
        <w:rPr>
          <w:sz w:val="24"/>
          <w:szCs w:val="24"/>
        </w:rPr>
        <w:t xml:space="preserve">                            </w:t>
      </w:r>
      <w:r w:rsidR="00BE029F" w:rsidRPr="00193A7C">
        <w:rPr>
          <w:sz w:val="24"/>
          <w:szCs w:val="24"/>
        </w:rPr>
        <w:t>производства труда, которые включаются в рабочее время:</w:t>
      </w:r>
      <w:r w:rsidRPr="00193A7C">
        <w:rPr>
          <w:sz w:val="24"/>
          <w:szCs w:val="24"/>
        </w:rPr>
        <w:t xml:space="preserve">  </w:t>
      </w:r>
      <w:r w:rsidR="00AB6027" w:rsidRPr="00193A7C">
        <w:rPr>
          <w:sz w:val="24"/>
          <w:szCs w:val="24"/>
        </w:rPr>
        <w:t xml:space="preserve"> </w:t>
      </w:r>
      <w:r w:rsidR="00BE029F" w:rsidRPr="00193A7C">
        <w:rPr>
          <w:sz w:val="24"/>
          <w:szCs w:val="24"/>
        </w:rPr>
        <w:t xml:space="preserve">   ______________________________________________________________________</w:t>
      </w:r>
      <w:r w:rsidR="00AB6027" w:rsidRPr="00193A7C">
        <w:rPr>
          <w:b/>
          <w:sz w:val="24"/>
          <w:szCs w:val="24"/>
        </w:rPr>
        <w:t xml:space="preserve"> (</w:t>
      </w:r>
      <w:r w:rsidR="001840E2" w:rsidRPr="00193A7C">
        <w:rPr>
          <w:i/>
          <w:sz w:val="24"/>
          <w:szCs w:val="24"/>
        </w:rPr>
        <w:t>Н</w:t>
      </w:r>
      <w:r w:rsidR="00406662" w:rsidRPr="00193A7C">
        <w:rPr>
          <w:i/>
          <w:sz w:val="24"/>
          <w:szCs w:val="24"/>
        </w:rPr>
        <w:t>еобходимо определить виды работ</w:t>
      </w:r>
      <w:r w:rsidR="0093664D" w:rsidRPr="00193A7C">
        <w:rPr>
          <w:i/>
          <w:sz w:val="24"/>
          <w:szCs w:val="24"/>
        </w:rPr>
        <w:t xml:space="preserve"> и рабочих профессий по осуществлению данных работ</w:t>
      </w:r>
      <w:r w:rsidR="00406662" w:rsidRPr="00193A7C">
        <w:rPr>
          <w:i/>
          <w:sz w:val="24"/>
          <w:szCs w:val="24"/>
        </w:rPr>
        <w:t xml:space="preserve">, обуславливающие предоставление внутрисменных перерывов, их продолжительность и порядок предоставления либо  в </w:t>
      </w:r>
      <w:r w:rsidR="00C4744C" w:rsidRPr="00193A7C">
        <w:rPr>
          <w:i/>
          <w:sz w:val="24"/>
          <w:szCs w:val="24"/>
        </w:rPr>
        <w:t>К</w:t>
      </w:r>
      <w:r w:rsidR="00406662" w:rsidRPr="00193A7C">
        <w:rPr>
          <w:i/>
          <w:sz w:val="24"/>
          <w:szCs w:val="24"/>
        </w:rPr>
        <w:t>оллективном дог</w:t>
      </w:r>
      <w:r w:rsidR="00C4744C" w:rsidRPr="00193A7C">
        <w:rPr>
          <w:i/>
          <w:sz w:val="24"/>
          <w:szCs w:val="24"/>
        </w:rPr>
        <w:t>оворе либо  сделать отсылку на А</w:t>
      </w:r>
      <w:r w:rsidR="00406662" w:rsidRPr="00193A7C">
        <w:rPr>
          <w:i/>
          <w:sz w:val="24"/>
          <w:szCs w:val="24"/>
        </w:rPr>
        <w:t>кты Работодателя, принят</w:t>
      </w:r>
      <w:r w:rsidR="001840E2" w:rsidRPr="00193A7C">
        <w:rPr>
          <w:i/>
          <w:sz w:val="24"/>
          <w:szCs w:val="24"/>
        </w:rPr>
        <w:t xml:space="preserve">ые по согласованию с </w:t>
      </w:r>
      <w:r w:rsidR="00AB6027" w:rsidRPr="00193A7C">
        <w:rPr>
          <w:i/>
          <w:sz w:val="24"/>
          <w:szCs w:val="24"/>
        </w:rPr>
        <w:t>Профсоюзом)</w:t>
      </w:r>
      <w:r w:rsidR="001840E2" w:rsidRPr="00193A7C">
        <w:rPr>
          <w:i/>
          <w:sz w:val="24"/>
          <w:szCs w:val="24"/>
        </w:rPr>
        <w:t>.</w:t>
      </w:r>
      <w:r w:rsidR="00406662" w:rsidRPr="00193A7C">
        <w:rPr>
          <w:b/>
          <w:sz w:val="24"/>
          <w:szCs w:val="24"/>
        </w:rPr>
        <w:t xml:space="preserve"> </w:t>
      </w:r>
    </w:p>
    <w:p w:rsidR="003E778C" w:rsidRPr="00193A7C" w:rsidRDefault="003E778C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5.5. Работникам, работающим в холодное или жаркое время года на открытом воздухе, в закрытых необогреваемых помещениях, а также занятым на погрузочно-разгрузочных работах, предоставляются специальные перерывы для обогрева либо охлаждения и отдыха, которые включаются в рабочее время. Работодатель обязан обеспечить оборудование помещений для обогрева, охлаждения и отдыха работников.</w:t>
      </w:r>
      <w:r w:rsidR="00FE504F" w:rsidRPr="00193A7C">
        <w:rPr>
          <w:sz w:val="24"/>
          <w:szCs w:val="24"/>
        </w:rPr>
        <w:t xml:space="preserve"> Продолжительность и порядок предоставления таких перерывов определяется Актами Работодателя.</w:t>
      </w:r>
    </w:p>
    <w:p w:rsidR="003E778C" w:rsidRPr="00193A7C" w:rsidRDefault="003E778C" w:rsidP="003E778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lastRenderedPageBreak/>
        <w:t>5.7. Работающим женщинам, имеющим детей в возрасте до полутора лет, отцам (усыновителям, удочерителям), воспитывающим детей в возрасте до полутора лет без матери, предоставляются дополнительные перерывы для кормления ребенка (детей) не реже чем через каждые три часа работы следующей продолжительности:</w:t>
      </w:r>
    </w:p>
    <w:p w:rsidR="003E778C" w:rsidRPr="00193A7C" w:rsidRDefault="003E778C" w:rsidP="003E778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 имеющим одного ребенка, - каждый перерыв не менее тридцати минут;</w:t>
      </w:r>
    </w:p>
    <w:p w:rsidR="003E778C" w:rsidRPr="00193A7C" w:rsidRDefault="003E778C" w:rsidP="003E778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 имеющим двух или более детей, - каждый перерыв не менее одного часа.</w:t>
      </w:r>
    </w:p>
    <w:p w:rsidR="003E778C" w:rsidRPr="00193A7C" w:rsidRDefault="003E778C" w:rsidP="003E778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Перерывы для кормления ребенка (детей) по заявлению работника, указанного в пункте 3 настоящей статьи, присоединяются к перерыву для отдыха и приема пищи либо суммированные перерывы предоставляются в начале или конце рабочего дня (смены).</w:t>
      </w:r>
    </w:p>
    <w:p w:rsidR="003E778C" w:rsidRPr="00193A7C" w:rsidRDefault="003E778C" w:rsidP="00ED4562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Перерывы для кормления ребенка (детей) включаются в рабочее время. За время перерывов женщинам, отцам, усыновителям (удочерителям) сохраняется средняя заработная плата.</w:t>
      </w:r>
    </w:p>
    <w:p w:rsidR="001840E2" w:rsidRPr="00193A7C" w:rsidRDefault="00DC7080" w:rsidP="00ED4562">
      <w:pPr>
        <w:widowControl/>
        <w:autoSpaceDE/>
        <w:autoSpaceDN/>
        <w:adjustRightInd/>
        <w:spacing w:line="240" w:lineRule="auto"/>
        <w:ind w:firstLine="709"/>
        <w:rPr>
          <w:b/>
          <w:sz w:val="24"/>
          <w:szCs w:val="24"/>
        </w:rPr>
      </w:pPr>
      <w:r w:rsidRPr="00193A7C">
        <w:rPr>
          <w:sz w:val="24"/>
          <w:szCs w:val="24"/>
        </w:rPr>
        <w:t>5</w:t>
      </w:r>
      <w:r w:rsidR="005F32EE" w:rsidRPr="00193A7C">
        <w:rPr>
          <w:sz w:val="24"/>
          <w:szCs w:val="24"/>
        </w:rPr>
        <w:t>.</w:t>
      </w:r>
      <w:r w:rsidR="00F13DE8" w:rsidRPr="00193A7C">
        <w:rPr>
          <w:sz w:val="24"/>
          <w:szCs w:val="24"/>
        </w:rPr>
        <w:t>8</w:t>
      </w:r>
      <w:r w:rsidR="005F32EE" w:rsidRPr="00193A7C">
        <w:rPr>
          <w:sz w:val="24"/>
          <w:szCs w:val="24"/>
        </w:rPr>
        <w:t>.</w:t>
      </w:r>
      <w:r w:rsidR="00E40502" w:rsidRPr="00193A7C">
        <w:rPr>
          <w:sz w:val="24"/>
          <w:szCs w:val="24"/>
        </w:rPr>
        <w:t> </w:t>
      </w:r>
      <w:r w:rsidR="005F32EE" w:rsidRPr="00193A7C">
        <w:rPr>
          <w:sz w:val="24"/>
          <w:szCs w:val="24"/>
        </w:rPr>
        <w:t>Продолжительность ежед</w:t>
      </w:r>
      <w:r w:rsidR="00931F78" w:rsidRPr="00193A7C">
        <w:rPr>
          <w:sz w:val="24"/>
          <w:szCs w:val="24"/>
        </w:rPr>
        <w:t>невного (междусменного) отдыха Р</w:t>
      </w:r>
      <w:r w:rsidR="005F32EE" w:rsidRPr="00193A7C">
        <w:rPr>
          <w:sz w:val="24"/>
          <w:szCs w:val="24"/>
        </w:rPr>
        <w:t>аботника между окончанием работы и ее началом на следующий день (рабочую смену) не может быть менее двенадцати часов.</w:t>
      </w:r>
      <w:r w:rsidR="005F32EE" w:rsidRPr="00193A7C">
        <w:rPr>
          <w:sz w:val="22"/>
          <w:szCs w:val="22"/>
        </w:rPr>
        <w:t> </w:t>
      </w:r>
    </w:p>
    <w:p w:rsidR="00F85EF2" w:rsidRPr="00193A7C" w:rsidRDefault="00F13DE8" w:rsidP="00ED4562">
      <w:pPr>
        <w:spacing w:line="240" w:lineRule="auto"/>
        <w:ind w:firstLine="709"/>
        <w:rPr>
          <w:sz w:val="24"/>
          <w:szCs w:val="24"/>
        </w:rPr>
      </w:pPr>
      <w:bookmarkStart w:id="49" w:name="anc1880102"/>
      <w:bookmarkStart w:id="50" w:name="anc1880200"/>
      <w:bookmarkStart w:id="51" w:name="anc1880300"/>
      <w:bookmarkEnd w:id="49"/>
      <w:bookmarkEnd w:id="50"/>
      <w:bookmarkEnd w:id="51"/>
      <w:r w:rsidRPr="00193A7C">
        <w:rPr>
          <w:sz w:val="24"/>
          <w:szCs w:val="24"/>
        </w:rPr>
        <w:t>5</w:t>
      </w:r>
      <w:r w:rsidR="003A2BE1" w:rsidRPr="00193A7C">
        <w:rPr>
          <w:sz w:val="24"/>
          <w:szCs w:val="24"/>
        </w:rPr>
        <w:t>.</w:t>
      </w:r>
      <w:r w:rsidRPr="00193A7C">
        <w:rPr>
          <w:sz w:val="24"/>
          <w:szCs w:val="24"/>
        </w:rPr>
        <w:t>9</w:t>
      </w:r>
      <w:r w:rsidR="007A6320" w:rsidRPr="00193A7C">
        <w:rPr>
          <w:sz w:val="24"/>
          <w:szCs w:val="24"/>
        </w:rPr>
        <w:t xml:space="preserve">. </w:t>
      </w:r>
      <w:r w:rsidR="00170B85" w:rsidRPr="00193A7C">
        <w:rPr>
          <w:rStyle w:val="s0"/>
          <w:color w:val="auto"/>
        </w:rPr>
        <w:t>Работникам еженедельно предоставляются выходные дни.</w:t>
      </w:r>
      <w:bookmarkStart w:id="52" w:name="SUB960200"/>
      <w:bookmarkEnd w:id="52"/>
      <w:r w:rsidR="00170B85" w:rsidRPr="00193A7C">
        <w:rPr>
          <w:sz w:val="24"/>
          <w:szCs w:val="24"/>
        </w:rPr>
        <w:t xml:space="preserve"> </w:t>
      </w:r>
    </w:p>
    <w:p w:rsidR="00170B85" w:rsidRPr="00193A7C" w:rsidRDefault="00170B85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При пятидневной рабочей неделе работникам предоставляются два выходных дня в неделю</w:t>
      </w:r>
      <w:r w:rsidR="00FA3558" w:rsidRPr="00193A7C">
        <w:rPr>
          <w:rStyle w:val="s0"/>
          <w:color w:val="auto"/>
        </w:rPr>
        <w:t xml:space="preserve"> </w:t>
      </w:r>
      <w:r w:rsidR="0003281C" w:rsidRPr="00193A7C">
        <w:rPr>
          <w:rStyle w:val="s0"/>
          <w:color w:val="auto"/>
        </w:rPr>
        <w:t>(суббота, воскресенье)</w:t>
      </w:r>
      <w:r w:rsidRPr="00193A7C">
        <w:rPr>
          <w:rStyle w:val="s0"/>
          <w:color w:val="auto"/>
        </w:rPr>
        <w:t>, а при шестидневной рабочей неделе - один день</w:t>
      </w:r>
      <w:r w:rsidR="0003281C" w:rsidRPr="00193A7C">
        <w:rPr>
          <w:rStyle w:val="s0"/>
          <w:color w:val="auto"/>
        </w:rPr>
        <w:t xml:space="preserve"> (воскресенье)</w:t>
      </w:r>
      <w:r w:rsidRPr="00193A7C">
        <w:rPr>
          <w:rStyle w:val="s0"/>
          <w:color w:val="auto"/>
        </w:rPr>
        <w:t>.</w:t>
      </w:r>
    </w:p>
    <w:p w:rsidR="00170B85" w:rsidRPr="00193A7C" w:rsidRDefault="00DC7080" w:rsidP="00ED4562">
      <w:pPr>
        <w:spacing w:line="240" w:lineRule="auto"/>
        <w:ind w:firstLine="709"/>
        <w:rPr>
          <w:rStyle w:val="s0"/>
          <w:i/>
          <w:color w:val="auto"/>
        </w:rPr>
      </w:pPr>
      <w:bookmarkStart w:id="53" w:name="SUB960300"/>
      <w:bookmarkStart w:id="54" w:name="SUB960400"/>
      <w:bookmarkStart w:id="55" w:name="anc960200"/>
      <w:bookmarkStart w:id="56" w:name="anc960300"/>
      <w:bookmarkStart w:id="57" w:name="anc960400"/>
      <w:bookmarkStart w:id="58" w:name="anc960500"/>
      <w:bookmarkStart w:id="59" w:name="anc960600"/>
      <w:bookmarkStart w:id="60" w:name="SUB960500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193A7C">
        <w:rPr>
          <w:rStyle w:val="s0"/>
          <w:color w:val="auto"/>
        </w:rPr>
        <w:t>5</w:t>
      </w:r>
      <w:r w:rsidR="003A2BE1" w:rsidRPr="00193A7C">
        <w:rPr>
          <w:rStyle w:val="s0"/>
          <w:color w:val="auto"/>
        </w:rPr>
        <w:t>.</w:t>
      </w:r>
      <w:r w:rsidR="00F13DE8" w:rsidRPr="00193A7C">
        <w:rPr>
          <w:rStyle w:val="s0"/>
          <w:color w:val="auto"/>
        </w:rPr>
        <w:t>10</w:t>
      </w:r>
      <w:r w:rsidR="007A6320" w:rsidRPr="00193A7C">
        <w:rPr>
          <w:rStyle w:val="s0"/>
          <w:color w:val="auto"/>
        </w:rPr>
        <w:t xml:space="preserve">. </w:t>
      </w:r>
      <w:r w:rsidR="00170B85" w:rsidRPr="00193A7C">
        <w:rPr>
          <w:rStyle w:val="s0"/>
          <w:color w:val="auto"/>
        </w:rPr>
        <w:t xml:space="preserve">Работникам, занятым на непрерывных производствах или на производствах, остановка работы которых в выходные дни невозможна по производственно-техническим условиям или вследствие необходимости постоянного непрерывного обслуживания населения, выходные дни предоставляются в различные дни недели поочередно согласно графикам сменности </w:t>
      </w:r>
      <w:r w:rsidR="00841B0C" w:rsidRPr="00193A7C">
        <w:rPr>
          <w:rStyle w:val="s0"/>
          <w:color w:val="auto"/>
        </w:rPr>
        <w:t>(</w:t>
      </w:r>
      <w:r w:rsidR="00841B0C" w:rsidRPr="00193A7C">
        <w:rPr>
          <w:rStyle w:val="s0"/>
          <w:i/>
          <w:color w:val="auto"/>
        </w:rPr>
        <w:t xml:space="preserve">Перечень таких работ предусмотреть </w:t>
      </w:r>
      <w:r w:rsidR="00D37BBF" w:rsidRPr="00193A7C">
        <w:rPr>
          <w:rStyle w:val="s0"/>
          <w:i/>
          <w:color w:val="auto"/>
        </w:rPr>
        <w:t>либо</w:t>
      </w:r>
      <w:r w:rsidR="00841B0C" w:rsidRPr="00193A7C">
        <w:rPr>
          <w:rStyle w:val="s0"/>
          <w:i/>
          <w:color w:val="auto"/>
        </w:rPr>
        <w:t xml:space="preserve"> в </w:t>
      </w:r>
      <w:r w:rsidR="00C4744C" w:rsidRPr="00193A7C">
        <w:rPr>
          <w:rStyle w:val="s0"/>
          <w:i/>
          <w:color w:val="auto"/>
        </w:rPr>
        <w:t>К</w:t>
      </w:r>
      <w:r w:rsidR="00841B0C" w:rsidRPr="00193A7C">
        <w:rPr>
          <w:rStyle w:val="s0"/>
          <w:i/>
          <w:color w:val="auto"/>
        </w:rPr>
        <w:t>оллективном договоре или приложении</w:t>
      </w:r>
      <w:r w:rsidR="00D37BBF" w:rsidRPr="00193A7C">
        <w:rPr>
          <w:rStyle w:val="s0"/>
          <w:i/>
          <w:color w:val="auto"/>
        </w:rPr>
        <w:t xml:space="preserve"> к нему</w:t>
      </w:r>
      <w:r w:rsidR="00EE7D03" w:rsidRPr="00193A7C">
        <w:rPr>
          <w:rStyle w:val="s0"/>
          <w:i/>
          <w:color w:val="auto"/>
        </w:rPr>
        <w:t>,</w:t>
      </w:r>
      <w:r w:rsidR="00D37BBF" w:rsidRPr="00193A7C">
        <w:rPr>
          <w:rStyle w:val="s0"/>
          <w:i/>
          <w:color w:val="auto"/>
        </w:rPr>
        <w:t xml:space="preserve"> либо сделать отсылку на </w:t>
      </w:r>
      <w:r w:rsidR="00FA3558" w:rsidRPr="00193A7C">
        <w:rPr>
          <w:rStyle w:val="s0"/>
          <w:i/>
          <w:color w:val="auto"/>
        </w:rPr>
        <w:t>А</w:t>
      </w:r>
      <w:r w:rsidR="00D37BBF" w:rsidRPr="00193A7C">
        <w:rPr>
          <w:rStyle w:val="s0"/>
          <w:i/>
          <w:color w:val="auto"/>
        </w:rPr>
        <w:t>кт Работодателя)</w:t>
      </w:r>
      <w:r w:rsidR="00170B85" w:rsidRPr="00193A7C">
        <w:rPr>
          <w:rStyle w:val="s0"/>
          <w:i/>
          <w:color w:val="auto"/>
        </w:rPr>
        <w:t>.</w:t>
      </w:r>
    </w:p>
    <w:p w:rsidR="00C00229" w:rsidRPr="00193A7C" w:rsidRDefault="00C00229" w:rsidP="00C00229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5.11. Первый день Курбан-айта, отмечаемого по мусульманскому календарю, 7 января - православное Рождество являются выходными днями независимо от применяемых режимов работы и графиков сменности (графикам вахт).</w:t>
      </w:r>
    </w:p>
    <w:p w:rsidR="00C00229" w:rsidRPr="00193A7C" w:rsidRDefault="00C00229" w:rsidP="00C00229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5.12. Работник, находящийся в командировке, пользуется выходными днями в соответствии с правилами трудового распорядка работодателя, к которому он направлен.</w:t>
      </w:r>
    </w:p>
    <w:p w:rsidR="00170B85" w:rsidRPr="00193A7C" w:rsidRDefault="00DC7080" w:rsidP="00ED4562">
      <w:pPr>
        <w:spacing w:line="240" w:lineRule="auto"/>
        <w:ind w:firstLine="709"/>
        <w:rPr>
          <w:rStyle w:val="s0"/>
          <w:color w:val="auto"/>
        </w:rPr>
      </w:pPr>
      <w:bookmarkStart w:id="61" w:name="SUB960600"/>
      <w:bookmarkEnd w:id="61"/>
      <w:r w:rsidRPr="00193A7C">
        <w:rPr>
          <w:sz w:val="24"/>
          <w:szCs w:val="24"/>
        </w:rPr>
        <w:t>5</w:t>
      </w:r>
      <w:r w:rsidR="003A2BE1" w:rsidRPr="00193A7C">
        <w:rPr>
          <w:sz w:val="24"/>
          <w:szCs w:val="24"/>
        </w:rPr>
        <w:t>.1</w:t>
      </w:r>
      <w:r w:rsidR="00C00229" w:rsidRPr="00193A7C">
        <w:rPr>
          <w:sz w:val="24"/>
          <w:szCs w:val="24"/>
        </w:rPr>
        <w:t>3</w:t>
      </w:r>
      <w:r w:rsidR="00170B85" w:rsidRPr="00193A7C">
        <w:rPr>
          <w:sz w:val="24"/>
          <w:szCs w:val="24"/>
        </w:rPr>
        <w:t xml:space="preserve">. </w:t>
      </w:r>
      <w:r w:rsidR="00170B85" w:rsidRPr="00193A7C">
        <w:rPr>
          <w:rStyle w:val="s0"/>
          <w:color w:val="auto"/>
        </w:rPr>
        <w:t xml:space="preserve">Работникам предоставляются </w:t>
      </w:r>
      <w:bookmarkStart w:id="62" w:name="SUB1000102"/>
      <w:bookmarkEnd w:id="62"/>
      <w:r w:rsidR="00170B85" w:rsidRPr="00193A7C">
        <w:rPr>
          <w:rStyle w:val="s0"/>
          <w:color w:val="auto"/>
        </w:rPr>
        <w:t>оплачиваем</w:t>
      </w:r>
      <w:r w:rsidR="00C4744C" w:rsidRPr="00193A7C">
        <w:rPr>
          <w:rStyle w:val="s0"/>
          <w:color w:val="auto"/>
        </w:rPr>
        <w:t>ые ежегодные трудовые отпуска</w:t>
      </w:r>
      <w:r w:rsidR="00C00229" w:rsidRPr="00193A7C">
        <w:rPr>
          <w:rStyle w:val="s0"/>
          <w:color w:val="auto"/>
        </w:rPr>
        <w:t xml:space="preserve"> и</w:t>
      </w:r>
      <w:r w:rsidR="00C4744C" w:rsidRPr="00193A7C">
        <w:rPr>
          <w:rStyle w:val="s0"/>
          <w:color w:val="auto"/>
        </w:rPr>
        <w:t xml:space="preserve"> </w:t>
      </w:r>
      <w:r w:rsidR="00C00229" w:rsidRPr="00193A7C">
        <w:rPr>
          <w:rStyle w:val="s0"/>
          <w:color w:val="auto"/>
        </w:rPr>
        <w:t>с</w:t>
      </w:r>
      <w:r w:rsidR="00170B85" w:rsidRPr="00193A7C">
        <w:rPr>
          <w:rStyle w:val="s0"/>
          <w:color w:val="auto"/>
        </w:rPr>
        <w:t>оциальные отпуска.</w:t>
      </w:r>
    </w:p>
    <w:p w:rsidR="00ED4562" w:rsidRPr="00193A7C" w:rsidRDefault="00ED4562" w:rsidP="002E4D81">
      <w:pPr>
        <w:spacing w:line="240" w:lineRule="auto"/>
        <w:jc w:val="center"/>
        <w:rPr>
          <w:b/>
          <w:sz w:val="24"/>
          <w:szCs w:val="24"/>
        </w:rPr>
      </w:pPr>
    </w:p>
    <w:p w:rsidR="00625E6D" w:rsidRPr="00193A7C" w:rsidRDefault="00675EF0" w:rsidP="002E4D81">
      <w:pPr>
        <w:spacing w:line="240" w:lineRule="auto"/>
        <w:jc w:val="center"/>
        <w:rPr>
          <w:rStyle w:val="s0"/>
          <w:b/>
          <w:color w:val="auto"/>
        </w:rPr>
      </w:pPr>
      <w:r w:rsidRPr="00193A7C">
        <w:rPr>
          <w:b/>
          <w:sz w:val="24"/>
          <w:szCs w:val="24"/>
        </w:rPr>
        <w:t>§</w:t>
      </w:r>
      <w:r w:rsidR="00FA3558" w:rsidRPr="00193A7C">
        <w:rPr>
          <w:b/>
          <w:sz w:val="24"/>
          <w:szCs w:val="24"/>
        </w:rPr>
        <w:t xml:space="preserve">2. </w:t>
      </w:r>
      <w:r w:rsidR="00730FFB" w:rsidRPr="00193A7C">
        <w:rPr>
          <w:b/>
          <w:sz w:val="24"/>
          <w:szCs w:val="24"/>
        </w:rPr>
        <w:t>О</w:t>
      </w:r>
      <w:r w:rsidR="00625E6D" w:rsidRPr="00193A7C">
        <w:rPr>
          <w:b/>
          <w:sz w:val="24"/>
          <w:szCs w:val="24"/>
        </w:rPr>
        <w:t xml:space="preserve">плачиваемые </w:t>
      </w:r>
      <w:r w:rsidR="00730FFB" w:rsidRPr="00193A7C">
        <w:rPr>
          <w:b/>
          <w:sz w:val="24"/>
          <w:szCs w:val="24"/>
        </w:rPr>
        <w:t xml:space="preserve">ежегодные </w:t>
      </w:r>
      <w:r w:rsidR="00625E6D" w:rsidRPr="00193A7C">
        <w:rPr>
          <w:b/>
          <w:sz w:val="24"/>
          <w:szCs w:val="24"/>
        </w:rPr>
        <w:t>трудовые отпуска</w:t>
      </w:r>
    </w:p>
    <w:p w:rsidR="00482EEB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5</w:t>
      </w:r>
      <w:r w:rsidR="003A2BE1" w:rsidRPr="00193A7C">
        <w:rPr>
          <w:rStyle w:val="s0"/>
          <w:color w:val="auto"/>
        </w:rPr>
        <w:t>.</w:t>
      </w:r>
      <w:r w:rsidR="004A3D4A" w:rsidRPr="00193A7C">
        <w:rPr>
          <w:rStyle w:val="s0"/>
          <w:color w:val="auto"/>
        </w:rPr>
        <w:t>1</w:t>
      </w:r>
      <w:r w:rsidR="0053576D" w:rsidRPr="00193A7C">
        <w:rPr>
          <w:rStyle w:val="s0"/>
          <w:color w:val="auto"/>
        </w:rPr>
        <w:t>4</w:t>
      </w:r>
      <w:r w:rsidR="00170B85" w:rsidRPr="00193A7C">
        <w:rPr>
          <w:rStyle w:val="s0"/>
          <w:color w:val="auto"/>
        </w:rPr>
        <w:t>.</w:t>
      </w:r>
      <w:r w:rsidR="00BE029F" w:rsidRPr="00193A7C">
        <w:rPr>
          <w:rStyle w:val="s0"/>
          <w:b/>
          <w:color w:val="auto"/>
        </w:rPr>
        <w:t xml:space="preserve"> </w:t>
      </w:r>
      <w:r w:rsidR="00730FFB" w:rsidRPr="00193A7C">
        <w:rPr>
          <w:sz w:val="24"/>
          <w:szCs w:val="24"/>
        </w:rPr>
        <w:t>О</w:t>
      </w:r>
      <w:r w:rsidR="003F6321" w:rsidRPr="00193A7C">
        <w:rPr>
          <w:sz w:val="24"/>
          <w:szCs w:val="24"/>
        </w:rPr>
        <w:t xml:space="preserve">плачиваемые </w:t>
      </w:r>
      <w:r w:rsidR="00730FFB" w:rsidRPr="00193A7C">
        <w:rPr>
          <w:sz w:val="24"/>
          <w:szCs w:val="24"/>
        </w:rPr>
        <w:t xml:space="preserve">ежегодные </w:t>
      </w:r>
      <w:r w:rsidR="003F6321" w:rsidRPr="00193A7C">
        <w:rPr>
          <w:sz w:val="24"/>
          <w:szCs w:val="24"/>
        </w:rPr>
        <w:t xml:space="preserve">трудовые отпуска делятся на два вида - основной и дополнительный, предоставляемый </w:t>
      </w:r>
      <w:r w:rsidR="004A3D4A" w:rsidRPr="00193A7C">
        <w:rPr>
          <w:sz w:val="24"/>
          <w:szCs w:val="24"/>
        </w:rPr>
        <w:t>Работникам</w:t>
      </w:r>
      <w:r w:rsidR="003F6321" w:rsidRPr="00193A7C">
        <w:rPr>
          <w:sz w:val="24"/>
          <w:szCs w:val="24"/>
        </w:rPr>
        <w:t xml:space="preserve">, занятым на тяжелых (особо тяжелых) работах, работах с вредными (особо вредными) и (или) опасными (особо опасными) условиями труда, и в случаях, установленных законодательными актами Республики Казахстан. </w:t>
      </w:r>
    </w:p>
    <w:p w:rsidR="003F6321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FA3558" w:rsidRPr="00193A7C">
        <w:rPr>
          <w:sz w:val="24"/>
          <w:szCs w:val="24"/>
        </w:rPr>
        <w:t>.</w:t>
      </w:r>
      <w:r w:rsidR="004A3D4A" w:rsidRPr="00193A7C">
        <w:rPr>
          <w:sz w:val="24"/>
          <w:szCs w:val="24"/>
        </w:rPr>
        <w:t>1</w:t>
      </w:r>
      <w:r w:rsidR="0053576D" w:rsidRPr="00193A7C">
        <w:rPr>
          <w:sz w:val="24"/>
          <w:szCs w:val="24"/>
        </w:rPr>
        <w:t>5</w:t>
      </w:r>
      <w:r w:rsidR="00FA3558" w:rsidRPr="00193A7C">
        <w:rPr>
          <w:sz w:val="24"/>
          <w:szCs w:val="24"/>
        </w:rPr>
        <w:t>.</w:t>
      </w:r>
      <w:r w:rsidR="003F6321" w:rsidRPr="00193A7C">
        <w:rPr>
          <w:sz w:val="24"/>
          <w:szCs w:val="24"/>
        </w:rPr>
        <w:t xml:space="preserve"> Работникам предоставляется </w:t>
      </w:r>
      <w:r w:rsidR="00730FFB" w:rsidRPr="00193A7C">
        <w:rPr>
          <w:sz w:val="24"/>
          <w:szCs w:val="24"/>
        </w:rPr>
        <w:t xml:space="preserve">оплачиваемый </w:t>
      </w:r>
      <w:r w:rsidR="003F6321" w:rsidRPr="00193A7C">
        <w:rPr>
          <w:sz w:val="24"/>
          <w:szCs w:val="24"/>
        </w:rPr>
        <w:t>ежегодный трудовой отпуск продолжительностью не менее 24 (двадцать чет</w:t>
      </w:r>
      <w:r w:rsidR="001726FC" w:rsidRPr="00193A7C">
        <w:rPr>
          <w:sz w:val="24"/>
          <w:szCs w:val="24"/>
        </w:rPr>
        <w:t>ыре) календарных дня без учета П</w:t>
      </w:r>
      <w:r w:rsidR="003F6321" w:rsidRPr="00193A7C">
        <w:rPr>
          <w:sz w:val="24"/>
          <w:szCs w:val="24"/>
        </w:rPr>
        <w:t>раздничных дней, приходящихся на дни оплачиваемого ежегодного трудового отпуска, независимо от применяемых режимов и графиков работы.</w:t>
      </w:r>
    </w:p>
    <w:p w:rsidR="00E6007E" w:rsidRPr="00193A7C" w:rsidRDefault="00DC7080" w:rsidP="00E6007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861582" w:rsidRPr="00193A7C">
        <w:rPr>
          <w:sz w:val="24"/>
          <w:szCs w:val="24"/>
        </w:rPr>
        <w:t>.</w:t>
      </w:r>
      <w:r w:rsidR="004A3D4A" w:rsidRPr="00193A7C">
        <w:rPr>
          <w:sz w:val="24"/>
          <w:szCs w:val="24"/>
        </w:rPr>
        <w:t>1</w:t>
      </w:r>
      <w:r w:rsidR="0053576D" w:rsidRPr="00193A7C">
        <w:rPr>
          <w:sz w:val="24"/>
          <w:szCs w:val="24"/>
        </w:rPr>
        <w:t>6</w:t>
      </w:r>
      <w:r w:rsidR="003F6321" w:rsidRPr="00193A7C">
        <w:rPr>
          <w:sz w:val="24"/>
          <w:szCs w:val="24"/>
        </w:rPr>
        <w:t>.</w:t>
      </w:r>
      <w:r w:rsidR="00041BA8" w:rsidRPr="00193A7C">
        <w:rPr>
          <w:i/>
          <w:sz w:val="24"/>
          <w:szCs w:val="24"/>
        </w:rPr>
        <w:t xml:space="preserve"> </w:t>
      </w:r>
      <w:r w:rsidR="00E6007E" w:rsidRPr="00193A7C">
        <w:rPr>
          <w:sz w:val="24"/>
          <w:szCs w:val="24"/>
        </w:rPr>
        <w:t>Следующим Работникам предоставляются дополнительные оплачиваемые отпуска, в количестве _____дней:</w:t>
      </w:r>
    </w:p>
    <w:p w:rsidR="00E6007E" w:rsidRPr="00193A7C" w:rsidRDefault="00E6007E" w:rsidP="00E6007E">
      <w:pPr>
        <w:spacing w:line="240" w:lineRule="auto"/>
        <w:ind w:firstLine="709"/>
        <w:rPr>
          <w:i/>
          <w:sz w:val="24"/>
          <w:szCs w:val="24"/>
        </w:rPr>
      </w:pPr>
      <w:r w:rsidRPr="00193A7C">
        <w:rPr>
          <w:sz w:val="24"/>
          <w:szCs w:val="24"/>
        </w:rPr>
        <w:t xml:space="preserve">        ______________________________ (</w:t>
      </w:r>
      <w:r w:rsidRPr="00193A7C">
        <w:rPr>
          <w:i/>
          <w:sz w:val="24"/>
          <w:szCs w:val="24"/>
        </w:rPr>
        <w:t xml:space="preserve">необходимо указать Перечень профессий (должностей), которым предоставляется  дополнительный  отпуск по форме  согласно </w:t>
      </w:r>
      <w:r w:rsidR="00F574B8">
        <w:rPr>
          <w:i/>
          <w:sz w:val="24"/>
          <w:szCs w:val="24"/>
        </w:rPr>
        <w:t xml:space="preserve"> П</w:t>
      </w:r>
      <w:r w:rsidRPr="00193A7C">
        <w:rPr>
          <w:i/>
          <w:sz w:val="24"/>
          <w:szCs w:val="24"/>
        </w:rPr>
        <w:t>риложению</w:t>
      </w:r>
      <w:r w:rsidR="0075071F" w:rsidRPr="00193A7C">
        <w:rPr>
          <w:i/>
          <w:sz w:val="24"/>
          <w:szCs w:val="24"/>
        </w:rPr>
        <w:t xml:space="preserve"> </w:t>
      </w:r>
      <w:r w:rsidR="00F574B8">
        <w:rPr>
          <w:i/>
          <w:sz w:val="24"/>
          <w:szCs w:val="24"/>
        </w:rPr>
        <w:t>№</w:t>
      </w:r>
      <w:r w:rsidRPr="00193A7C">
        <w:rPr>
          <w:i/>
          <w:sz w:val="24"/>
          <w:szCs w:val="24"/>
        </w:rPr>
        <w:t>4 к Коллективному договору).</w:t>
      </w:r>
      <w:r w:rsidRPr="00193A7C">
        <w:rPr>
          <w:i/>
          <w:sz w:val="24"/>
          <w:szCs w:val="24"/>
        </w:rPr>
        <w:tab/>
      </w:r>
    </w:p>
    <w:p w:rsidR="009A415A" w:rsidRPr="00193A7C" w:rsidRDefault="00E6007E" w:rsidP="00E6007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5.</w:t>
      </w:r>
      <w:r w:rsidR="004A3D4A" w:rsidRPr="00193A7C">
        <w:rPr>
          <w:sz w:val="24"/>
          <w:szCs w:val="24"/>
        </w:rPr>
        <w:t>1</w:t>
      </w:r>
      <w:r w:rsidR="0053576D" w:rsidRPr="00193A7C">
        <w:rPr>
          <w:sz w:val="24"/>
          <w:szCs w:val="24"/>
        </w:rPr>
        <w:t>7</w:t>
      </w:r>
      <w:r w:rsidRPr="00193A7C">
        <w:rPr>
          <w:sz w:val="24"/>
          <w:szCs w:val="24"/>
        </w:rPr>
        <w:t xml:space="preserve">. </w:t>
      </w:r>
      <w:bookmarkStart w:id="63" w:name="SUB2280000"/>
      <w:bookmarkEnd w:id="63"/>
      <w:r w:rsidRPr="00193A7C">
        <w:rPr>
          <w:sz w:val="24"/>
          <w:szCs w:val="24"/>
        </w:rPr>
        <w:t>Р</w:t>
      </w:r>
      <w:r w:rsidR="009A53E3" w:rsidRPr="00193A7C">
        <w:rPr>
          <w:sz w:val="24"/>
          <w:szCs w:val="24"/>
        </w:rPr>
        <w:t>аботникам, являющимся инвалидами первой или второй группы, предоставляется дополнительный оплачиваемый отпуск __________________ (</w:t>
      </w:r>
      <w:r w:rsidR="009A53E3" w:rsidRPr="00193A7C">
        <w:rPr>
          <w:i/>
          <w:sz w:val="24"/>
          <w:szCs w:val="24"/>
        </w:rPr>
        <w:t xml:space="preserve">указать количество </w:t>
      </w:r>
      <w:r w:rsidR="00ED4562" w:rsidRPr="00193A7C">
        <w:rPr>
          <w:i/>
          <w:sz w:val="24"/>
          <w:szCs w:val="24"/>
        </w:rPr>
        <w:t>предоставляемых</w:t>
      </w:r>
      <w:r w:rsidR="009A53E3" w:rsidRPr="00193A7C">
        <w:rPr>
          <w:i/>
          <w:sz w:val="24"/>
          <w:szCs w:val="24"/>
        </w:rPr>
        <w:t xml:space="preserve"> дней)</w:t>
      </w:r>
      <w:r w:rsidR="009A415A" w:rsidRPr="00193A7C">
        <w:rPr>
          <w:i/>
          <w:sz w:val="24"/>
          <w:szCs w:val="24"/>
        </w:rPr>
        <w:t xml:space="preserve"> с</w:t>
      </w:r>
      <w:r w:rsidR="009A415A" w:rsidRPr="00193A7C">
        <w:rPr>
          <w:sz w:val="24"/>
          <w:szCs w:val="24"/>
        </w:rPr>
        <w:t xml:space="preserve"> продолжительностью не менее </w:t>
      </w:r>
      <w:r w:rsidR="00625F4F" w:rsidRPr="00193A7C">
        <w:rPr>
          <w:sz w:val="24"/>
          <w:szCs w:val="24"/>
        </w:rPr>
        <w:t>6-</w:t>
      </w:r>
      <w:r w:rsidR="009A415A" w:rsidRPr="00193A7C">
        <w:rPr>
          <w:sz w:val="24"/>
          <w:szCs w:val="24"/>
        </w:rPr>
        <w:t>ти календарных дней.</w:t>
      </w:r>
    </w:p>
    <w:p w:rsidR="00625F4F" w:rsidRPr="00193A7C" w:rsidRDefault="00625F4F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Работникам могут устанавливаться дополнительные оплачиваемые ежегодные трудовые отпуска поощрительного характера за длительную непрерывную работу, </w:t>
      </w:r>
      <w:r w:rsidRPr="00193A7C">
        <w:rPr>
          <w:sz w:val="24"/>
          <w:szCs w:val="24"/>
        </w:rPr>
        <w:lastRenderedPageBreak/>
        <w:t>выполнение важных, сложных, срочных работ, а также работ иного характера, которые определяются трудовым, коллективным договорами.</w:t>
      </w:r>
    </w:p>
    <w:p w:rsidR="00482EEB" w:rsidRPr="00193A7C" w:rsidRDefault="00AF619B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Для предоставления дополнительного оплачиваемого ежегодного трудового  отпуска Работникам</w:t>
      </w:r>
      <w:r w:rsidR="009A53E3" w:rsidRPr="00193A7C">
        <w:rPr>
          <w:sz w:val="24"/>
          <w:szCs w:val="24"/>
        </w:rPr>
        <w:t>,</w:t>
      </w:r>
      <w:r w:rsidRPr="00193A7C">
        <w:rPr>
          <w:sz w:val="24"/>
          <w:szCs w:val="24"/>
        </w:rPr>
        <w:t xml:space="preserve"> являющимся инвалидами первой или второй группы, необходимо предоставить в структурное подразделение (</w:t>
      </w:r>
      <w:r w:rsidRPr="00193A7C">
        <w:rPr>
          <w:i/>
          <w:sz w:val="24"/>
          <w:szCs w:val="24"/>
        </w:rPr>
        <w:t>указать ответственное структурное подразделение</w:t>
      </w:r>
      <w:r w:rsidRPr="00193A7C">
        <w:rPr>
          <w:sz w:val="24"/>
          <w:szCs w:val="24"/>
        </w:rPr>
        <w:t>)</w:t>
      </w:r>
      <w:r w:rsidR="003A6A5A" w:rsidRPr="00193A7C">
        <w:rPr>
          <w:sz w:val="24"/>
          <w:szCs w:val="24"/>
        </w:rPr>
        <w:t xml:space="preserve"> документ</w:t>
      </w:r>
      <w:r w:rsidRPr="00193A7C">
        <w:rPr>
          <w:sz w:val="24"/>
          <w:szCs w:val="24"/>
        </w:rPr>
        <w:t>, подт</w:t>
      </w:r>
      <w:r w:rsidR="003A6A5A" w:rsidRPr="00193A7C">
        <w:rPr>
          <w:sz w:val="24"/>
          <w:szCs w:val="24"/>
        </w:rPr>
        <w:t>верждающий</w:t>
      </w:r>
      <w:r w:rsidRPr="00193A7C">
        <w:rPr>
          <w:sz w:val="24"/>
          <w:szCs w:val="24"/>
        </w:rPr>
        <w:t xml:space="preserve"> статус инвалида, в течение ______рабочих дней со дня установления инвалидности. </w:t>
      </w:r>
    </w:p>
    <w:p w:rsidR="00AF619B" w:rsidRPr="00193A7C" w:rsidRDefault="00AF619B" w:rsidP="00ED4562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sz w:val="24"/>
          <w:szCs w:val="24"/>
        </w:rPr>
        <w:t xml:space="preserve">Дополнительный оплачиваемый ежегодный отпуск предоставляется одновременно с оплачиваемым ежегодным трудовым отпуском либо по желанию Работника-инвалида в другое время рабочего года. Работник-инвалид пожелавший использовать дополнительный оплачиваемый ежегодный отпуск в другое время рабочего года вне графика отпусков, обязан путем письменного заявления </w:t>
      </w:r>
      <w:r w:rsidR="003A6A5A" w:rsidRPr="00193A7C">
        <w:rPr>
          <w:sz w:val="24"/>
          <w:szCs w:val="24"/>
        </w:rPr>
        <w:t>за __________ дней</w:t>
      </w:r>
      <w:r w:rsidRPr="00193A7C">
        <w:rPr>
          <w:sz w:val="24"/>
          <w:szCs w:val="24"/>
        </w:rPr>
        <w:t xml:space="preserve"> поставить в известность Работодателя для надлежащего оформления.</w:t>
      </w:r>
    </w:p>
    <w:p w:rsidR="009A415A" w:rsidRPr="00193A7C" w:rsidRDefault="009A415A" w:rsidP="00ED4562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5.</w:t>
      </w:r>
      <w:r w:rsidR="004A3D4A" w:rsidRPr="00193A7C">
        <w:rPr>
          <w:rStyle w:val="s0"/>
          <w:color w:val="auto"/>
        </w:rPr>
        <w:t>1</w:t>
      </w:r>
      <w:r w:rsidR="0053576D" w:rsidRPr="00193A7C">
        <w:rPr>
          <w:rStyle w:val="s0"/>
          <w:color w:val="auto"/>
        </w:rPr>
        <w:t>8</w:t>
      </w:r>
      <w:r w:rsidRPr="00193A7C">
        <w:rPr>
          <w:rStyle w:val="s0"/>
          <w:color w:val="auto"/>
        </w:rPr>
        <w:t>.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отпуском.</w:t>
      </w:r>
    </w:p>
    <w:p w:rsidR="00041BA8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5</w:t>
      </w:r>
      <w:r w:rsidR="003A2BE1" w:rsidRPr="00193A7C">
        <w:rPr>
          <w:rStyle w:val="s0"/>
          <w:color w:val="auto"/>
        </w:rPr>
        <w:t>.</w:t>
      </w:r>
      <w:r w:rsidR="0053576D" w:rsidRPr="00193A7C">
        <w:rPr>
          <w:rStyle w:val="s0"/>
          <w:color w:val="auto"/>
        </w:rPr>
        <w:t>19</w:t>
      </w:r>
      <w:r w:rsidR="00FA3558" w:rsidRPr="00193A7C">
        <w:rPr>
          <w:rStyle w:val="s0"/>
          <w:color w:val="auto"/>
        </w:rPr>
        <w:t>.</w:t>
      </w:r>
      <w:r w:rsidR="00041BA8" w:rsidRPr="00193A7C">
        <w:rPr>
          <w:rStyle w:val="s0"/>
          <w:color w:val="auto"/>
        </w:rPr>
        <w:t xml:space="preserve"> Оплачиваемый ежегодный трудовой отпуск по соглашению между </w:t>
      </w:r>
      <w:r w:rsidR="00C37766" w:rsidRPr="00193A7C">
        <w:rPr>
          <w:rStyle w:val="s0"/>
          <w:color w:val="auto"/>
        </w:rPr>
        <w:t>Работником и Р</w:t>
      </w:r>
      <w:r w:rsidR="00041BA8" w:rsidRPr="00193A7C">
        <w:rPr>
          <w:rStyle w:val="s0"/>
          <w:color w:val="auto"/>
        </w:rPr>
        <w:t xml:space="preserve">аботодателем может быть разделен на части. </w:t>
      </w:r>
      <w:r w:rsidR="00D76EB5" w:rsidRPr="00193A7C">
        <w:rPr>
          <w:sz w:val="24"/>
          <w:szCs w:val="24"/>
        </w:rPr>
        <w:t xml:space="preserve">При этом одна из частей оплачиваемого ежегодного трудового отпуска должна быть не менее двух календарных недель продолжительности отпуска, предусмотренного в трудовом договоре </w:t>
      </w:r>
      <w:r w:rsidR="004761D8" w:rsidRPr="00193A7C">
        <w:rPr>
          <w:sz w:val="24"/>
          <w:szCs w:val="24"/>
        </w:rPr>
        <w:t>Р</w:t>
      </w:r>
      <w:r w:rsidR="00D76EB5" w:rsidRPr="00193A7C">
        <w:rPr>
          <w:sz w:val="24"/>
          <w:szCs w:val="24"/>
        </w:rPr>
        <w:t>аботника.</w:t>
      </w:r>
    </w:p>
    <w:p w:rsidR="00C37766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3A2BE1" w:rsidRPr="00193A7C">
        <w:rPr>
          <w:sz w:val="24"/>
          <w:szCs w:val="24"/>
        </w:rPr>
        <w:t>.</w:t>
      </w:r>
      <w:r w:rsidR="004A3D4A" w:rsidRPr="00193A7C">
        <w:rPr>
          <w:sz w:val="24"/>
          <w:szCs w:val="24"/>
        </w:rPr>
        <w:t>2</w:t>
      </w:r>
      <w:r w:rsidR="0053576D" w:rsidRPr="00193A7C">
        <w:rPr>
          <w:sz w:val="24"/>
          <w:szCs w:val="24"/>
        </w:rPr>
        <w:t>0</w:t>
      </w:r>
      <w:r w:rsidR="00FA3558" w:rsidRPr="00193A7C">
        <w:rPr>
          <w:sz w:val="24"/>
          <w:szCs w:val="24"/>
        </w:rPr>
        <w:t>.</w:t>
      </w:r>
      <w:r w:rsidR="00041BA8" w:rsidRPr="00193A7C">
        <w:rPr>
          <w:sz w:val="24"/>
          <w:szCs w:val="24"/>
        </w:rPr>
        <w:t xml:space="preserve"> Представление оплачиваемых ежегодных трудовых отпусков </w:t>
      </w:r>
      <w:r w:rsidR="00C37766" w:rsidRPr="00193A7C">
        <w:rPr>
          <w:sz w:val="24"/>
          <w:szCs w:val="24"/>
        </w:rPr>
        <w:t>Р</w:t>
      </w:r>
      <w:r w:rsidR="00041BA8" w:rsidRPr="00193A7C">
        <w:rPr>
          <w:sz w:val="24"/>
          <w:szCs w:val="24"/>
        </w:rPr>
        <w:t>аботникам осуществляется в соответствии с г</w:t>
      </w:r>
      <w:r w:rsidR="00C37766" w:rsidRPr="00193A7C">
        <w:rPr>
          <w:sz w:val="24"/>
          <w:szCs w:val="24"/>
        </w:rPr>
        <w:t>рафиком отпусков, утвержденным Р</w:t>
      </w:r>
      <w:r w:rsidR="00041BA8" w:rsidRPr="00193A7C">
        <w:rPr>
          <w:sz w:val="24"/>
          <w:szCs w:val="24"/>
        </w:rPr>
        <w:t xml:space="preserve">аботодателем  </w:t>
      </w:r>
      <w:r w:rsidR="00C37766" w:rsidRPr="00193A7C">
        <w:rPr>
          <w:sz w:val="24"/>
          <w:szCs w:val="24"/>
        </w:rPr>
        <w:t xml:space="preserve"> с учетом мнения Работников</w:t>
      </w:r>
      <w:r w:rsidR="004761D8" w:rsidRPr="00193A7C">
        <w:rPr>
          <w:sz w:val="24"/>
          <w:szCs w:val="24"/>
        </w:rPr>
        <w:t xml:space="preserve">, либо </w:t>
      </w:r>
      <w:r w:rsidR="002A7375" w:rsidRPr="00193A7C">
        <w:rPr>
          <w:sz w:val="24"/>
          <w:szCs w:val="24"/>
        </w:rPr>
        <w:t xml:space="preserve">устанавливается </w:t>
      </w:r>
      <w:r w:rsidR="004761D8" w:rsidRPr="00193A7C">
        <w:rPr>
          <w:sz w:val="24"/>
          <w:szCs w:val="24"/>
        </w:rPr>
        <w:t>вне графика отпусков по соглашению сторон.</w:t>
      </w:r>
      <w:r w:rsidR="00041BA8" w:rsidRPr="00193A7C">
        <w:rPr>
          <w:sz w:val="24"/>
          <w:szCs w:val="24"/>
        </w:rPr>
        <w:t xml:space="preserve"> </w:t>
      </w:r>
    </w:p>
    <w:p w:rsidR="00041BA8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3A2BE1" w:rsidRPr="00193A7C">
        <w:rPr>
          <w:sz w:val="24"/>
          <w:szCs w:val="24"/>
        </w:rPr>
        <w:t>.</w:t>
      </w:r>
      <w:r w:rsidR="004A3D4A" w:rsidRPr="00193A7C">
        <w:rPr>
          <w:sz w:val="24"/>
          <w:szCs w:val="24"/>
        </w:rPr>
        <w:t>2</w:t>
      </w:r>
      <w:r w:rsidR="0053576D" w:rsidRPr="00193A7C">
        <w:rPr>
          <w:sz w:val="24"/>
          <w:szCs w:val="24"/>
        </w:rPr>
        <w:t>1</w:t>
      </w:r>
      <w:r w:rsidR="00FA3558" w:rsidRPr="00193A7C">
        <w:rPr>
          <w:sz w:val="24"/>
          <w:szCs w:val="24"/>
        </w:rPr>
        <w:t>.</w:t>
      </w:r>
      <w:r w:rsidR="003A2BE1" w:rsidRPr="00193A7C">
        <w:rPr>
          <w:sz w:val="24"/>
          <w:szCs w:val="24"/>
        </w:rPr>
        <w:t xml:space="preserve"> </w:t>
      </w:r>
      <w:r w:rsidR="00041BA8" w:rsidRPr="00193A7C">
        <w:rPr>
          <w:sz w:val="24"/>
          <w:szCs w:val="24"/>
        </w:rPr>
        <w:t xml:space="preserve">Оплата ежегодного трудового отпуска производится не позднее, чем за </w:t>
      </w:r>
      <w:r w:rsidR="00697DEE" w:rsidRPr="00193A7C">
        <w:rPr>
          <w:sz w:val="24"/>
          <w:szCs w:val="24"/>
        </w:rPr>
        <w:t>3</w:t>
      </w:r>
      <w:r w:rsidR="00041BA8" w:rsidRPr="00193A7C">
        <w:rPr>
          <w:sz w:val="24"/>
          <w:szCs w:val="24"/>
        </w:rPr>
        <w:t xml:space="preserve"> календарных дня до его начала</w:t>
      </w:r>
      <w:r w:rsidR="004B6C7A" w:rsidRPr="00193A7C">
        <w:rPr>
          <w:sz w:val="24"/>
          <w:szCs w:val="24"/>
        </w:rPr>
        <w:t>, в случае  предоставления  трудового отпуска вне графика – не позднее  трех календарных дней со дня его предоставления</w:t>
      </w:r>
      <w:r w:rsidR="004761D8" w:rsidRPr="00193A7C">
        <w:rPr>
          <w:sz w:val="24"/>
          <w:szCs w:val="24"/>
        </w:rPr>
        <w:t>.</w:t>
      </w:r>
    </w:p>
    <w:p w:rsidR="00041BA8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5</w:t>
      </w:r>
      <w:r w:rsidR="00FA3558" w:rsidRPr="00193A7C">
        <w:rPr>
          <w:rStyle w:val="s0"/>
          <w:color w:val="auto"/>
        </w:rPr>
        <w:t>.</w:t>
      </w:r>
      <w:r w:rsidR="004A3D4A" w:rsidRPr="00193A7C">
        <w:rPr>
          <w:rStyle w:val="s0"/>
          <w:color w:val="auto"/>
        </w:rPr>
        <w:t>2</w:t>
      </w:r>
      <w:r w:rsidR="0053576D" w:rsidRPr="00193A7C">
        <w:rPr>
          <w:rStyle w:val="s0"/>
          <w:color w:val="auto"/>
        </w:rPr>
        <w:t>2</w:t>
      </w:r>
      <w:r w:rsidR="00FA3558" w:rsidRPr="00193A7C">
        <w:rPr>
          <w:rStyle w:val="s0"/>
          <w:color w:val="auto"/>
        </w:rPr>
        <w:t>.</w:t>
      </w:r>
      <w:r w:rsidR="00C37766" w:rsidRPr="00193A7C">
        <w:rPr>
          <w:rStyle w:val="s0"/>
          <w:color w:val="auto"/>
        </w:rPr>
        <w:t xml:space="preserve"> </w:t>
      </w:r>
      <w:r w:rsidR="00041BA8" w:rsidRPr="00193A7C">
        <w:rPr>
          <w:rStyle w:val="s0"/>
          <w:color w:val="auto"/>
        </w:rPr>
        <w:t xml:space="preserve">Оплачиваемый ежегодный трудовой отпуск может быть с письменного согласия </w:t>
      </w:r>
      <w:r w:rsidR="00CA137C" w:rsidRPr="00193A7C">
        <w:rPr>
          <w:rStyle w:val="s0"/>
          <w:color w:val="auto"/>
        </w:rPr>
        <w:t>Р</w:t>
      </w:r>
      <w:r w:rsidR="00041BA8" w:rsidRPr="00193A7C">
        <w:rPr>
          <w:rStyle w:val="s0"/>
          <w:color w:val="auto"/>
        </w:rPr>
        <w:t xml:space="preserve">аботника или по его просьбе перенесен полностью или в его части </w:t>
      </w:r>
      <w:r w:rsidR="003A2BE1" w:rsidRPr="00193A7C">
        <w:rPr>
          <w:rStyle w:val="s0"/>
          <w:color w:val="auto"/>
        </w:rPr>
        <w:t xml:space="preserve">при </w:t>
      </w:r>
      <w:r w:rsidR="00041BA8" w:rsidRPr="00193A7C">
        <w:rPr>
          <w:rStyle w:val="s0"/>
          <w:color w:val="auto"/>
        </w:rPr>
        <w:t>временн</w:t>
      </w:r>
      <w:r w:rsidR="003A2BE1" w:rsidRPr="00193A7C">
        <w:rPr>
          <w:rStyle w:val="s0"/>
          <w:color w:val="auto"/>
        </w:rPr>
        <w:t xml:space="preserve">ой нетрудоспособности </w:t>
      </w:r>
      <w:r w:rsidR="00CA137C" w:rsidRPr="00193A7C">
        <w:rPr>
          <w:rStyle w:val="s0"/>
          <w:color w:val="auto"/>
        </w:rPr>
        <w:t>Р</w:t>
      </w:r>
      <w:r w:rsidR="003A2BE1" w:rsidRPr="00193A7C">
        <w:rPr>
          <w:rStyle w:val="s0"/>
          <w:color w:val="auto"/>
        </w:rPr>
        <w:t>аботника</w:t>
      </w:r>
      <w:r w:rsidR="00CA137C" w:rsidRPr="00193A7C">
        <w:rPr>
          <w:rStyle w:val="s0"/>
          <w:color w:val="auto"/>
        </w:rPr>
        <w:t>,</w:t>
      </w:r>
      <w:r w:rsidR="00041BA8" w:rsidRPr="00193A7C">
        <w:rPr>
          <w:rStyle w:val="s0"/>
          <w:color w:val="auto"/>
        </w:rPr>
        <w:t xml:space="preserve"> при отпуске по беременности и родам;</w:t>
      </w:r>
    </w:p>
    <w:p w:rsidR="00ED4562" w:rsidRPr="00193A7C" w:rsidRDefault="00041BA8" w:rsidP="00ED4562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Перенесенный трудовой отпуск по соглашению сторон может быть присоединен к трудовому отпуску за следующий год или предоставлен по просьбе работника отдельно в другое время.</w:t>
      </w:r>
    </w:p>
    <w:p w:rsidR="009B1364" w:rsidRPr="00193A7C" w:rsidRDefault="009B1364" w:rsidP="00ED4562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Запрещается непредоставление неиспользованного оплачиваемого ежегодного трудового отпуска либо его части в течение двух лет подряд.</w:t>
      </w:r>
    </w:p>
    <w:p w:rsidR="00041BA8" w:rsidRPr="00193A7C" w:rsidRDefault="00DC7080" w:rsidP="00ED4562">
      <w:pPr>
        <w:spacing w:line="240" w:lineRule="auto"/>
        <w:ind w:firstLine="709"/>
        <w:rPr>
          <w:rStyle w:val="s0"/>
          <w:color w:val="auto"/>
        </w:rPr>
      </w:pPr>
      <w:bookmarkStart w:id="64" w:name="SUB1080200"/>
      <w:bookmarkStart w:id="65" w:name="SUB1080300"/>
      <w:bookmarkStart w:id="66" w:name="SUB1000200"/>
      <w:bookmarkStart w:id="67" w:name="SUB1000300"/>
      <w:bookmarkStart w:id="68" w:name="SUB1000400"/>
      <w:bookmarkStart w:id="69" w:name="SUB1000401"/>
      <w:bookmarkStart w:id="70" w:name="SUB1000402"/>
      <w:bookmarkStart w:id="71" w:name="SUB100040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193A7C">
        <w:rPr>
          <w:rStyle w:val="s0"/>
          <w:color w:val="auto"/>
        </w:rPr>
        <w:t>5</w:t>
      </w:r>
      <w:r w:rsidR="00FA3558" w:rsidRPr="00193A7C">
        <w:rPr>
          <w:rStyle w:val="s0"/>
          <w:color w:val="auto"/>
        </w:rPr>
        <w:t>.</w:t>
      </w:r>
      <w:r w:rsidR="004A3D4A" w:rsidRPr="00193A7C">
        <w:rPr>
          <w:rStyle w:val="s0"/>
          <w:color w:val="auto"/>
        </w:rPr>
        <w:t>2</w:t>
      </w:r>
      <w:r w:rsidR="0053576D" w:rsidRPr="00193A7C">
        <w:rPr>
          <w:rStyle w:val="s0"/>
          <w:color w:val="auto"/>
        </w:rPr>
        <w:t>3</w:t>
      </w:r>
      <w:r w:rsidR="003A2BE1" w:rsidRPr="00193A7C">
        <w:rPr>
          <w:rStyle w:val="s0"/>
          <w:color w:val="auto"/>
        </w:rPr>
        <w:t>.</w:t>
      </w:r>
      <w:r w:rsidR="00041BA8" w:rsidRPr="00193A7C">
        <w:rPr>
          <w:rStyle w:val="s0"/>
          <w:color w:val="auto"/>
        </w:rPr>
        <w:t xml:space="preserve"> Оплачиваемый ежегодный трудовой отпуск может быть прерван </w:t>
      </w:r>
      <w:r w:rsidR="001726FC" w:rsidRPr="00193A7C">
        <w:rPr>
          <w:rStyle w:val="s0"/>
          <w:color w:val="auto"/>
        </w:rPr>
        <w:t>Р</w:t>
      </w:r>
      <w:r w:rsidR="00041BA8" w:rsidRPr="00193A7C">
        <w:rPr>
          <w:rStyle w:val="s0"/>
          <w:color w:val="auto"/>
        </w:rPr>
        <w:t>аботодателем</w:t>
      </w:r>
      <w:r w:rsidR="00730137" w:rsidRPr="00193A7C">
        <w:rPr>
          <w:rStyle w:val="s0"/>
          <w:color w:val="auto"/>
        </w:rPr>
        <w:t xml:space="preserve"> </w:t>
      </w:r>
      <w:r w:rsidR="00730137" w:rsidRPr="00193A7C">
        <w:rPr>
          <w:sz w:val="24"/>
          <w:szCs w:val="24"/>
        </w:rPr>
        <w:t>в случае производственной необходимости</w:t>
      </w:r>
      <w:r w:rsidR="001726FC" w:rsidRPr="00193A7C">
        <w:rPr>
          <w:rStyle w:val="s0"/>
          <w:color w:val="auto"/>
        </w:rPr>
        <w:t xml:space="preserve"> только с письменного согласия Р</w:t>
      </w:r>
      <w:r w:rsidR="00041BA8" w:rsidRPr="00193A7C">
        <w:rPr>
          <w:rStyle w:val="s0"/>
          <w:color w:val="auto"/>
        </w:rPr>
        <w:t xml:space="preserve">аботника. </w:t>
      </w:r>
    </w:p>
    <w:p w:rsidR="00041BA8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5</w:t>
      </w:r>
      <w:r w:rsidR="00FA3558" w:rsidRPr="00193A7C">
        <w:rPr>
          <w:rStyle w:val="s0"/>
          <w:color w:val="auto"/>
        </w:rPr>
        <w:t>.</w:t>
      </w:r>
      <w:r w:rsidR="004A3D4A" w:rsidRPr="00193A7C">
        <w:rPr>
          <w:rStyle w:val="s0"/>
          <w:color w:val="auto"/>
        </w:rPr>
        <w:t>2</w:t>
      </w:r>
      <w:r w:rsidR="0053576D" w:rsidRPr="00193A7C">
        <w:rPr>
          <w:rStyle w:val="s0"/>
          <w:color w:val="auto"/>
        </w:rPr>
        <w:t>4</w:t>
      </w:r>
      <w:r w:rsidR="00041BA8" w:rsidRPr="00193A7C">
        <w:rPr>
          <w:rStyle w:val="s0"/>
          <w:color w:val="auto"/>
        </w:rPr>
        <w:t>. Неиспользованная в связи с отзывом часть оплачиваемого ежегодного трудово</w:t>
      </w:r>
      <w:r w:rsidR="001726FC" w:rsidRPr="00193A7C">
        <w:rPr>
          <w:rStyle w:val="s0"/>
          <w:color w:val="auto"/>
        </w:rPr>
        <w:t>го отпуска по соглашению между Р</w:t>
      </w:r>
      <w:r w:rsidR="00041BA8" w:rsidRPr="00193A7C">
        <w:rPr>
          <w:rStyle w:val="s0"/>
          <w:color w:val="auto"/>
        </w:rPr>
        <w:t xml:space="preserve">аботником и </w:t>
      </w:r>
      <w:r w:rsidR="001726FC" w:rsidRPr="00193A7C">
        <w:rPr>
          <w:rStyle w:val="s0"/>
          <w:color w:val="auto"/>
        </w:rPr>
        <w:t>Р</w:t>
      </w:r>
      <w:r w:rsidR="00041BA8" w:rsidRPr="00193A7C">
        <w:rPr>
          <w:rStyle w:val="s0"/>
          <w:color w:val="auto"/>
        </w:rPr>
        <w:t xml:space="preserve">аботодателем предоставляется в течение текущего </w:t>
      </w:r>
      <w:r w:rsidR="00972163" w:rsidRPr="00193A7C">
        <w:rPr>
          <w:rStyle w:val="s0"/>
          <w:color w:val="auto"/>
        </w:rPr>
        <w:t xml:space="preserve">рабочего </w:t>
      </w:r>
      <w:r w:rsidR="00041BA8" w:rsidRPr="00193A7C">
        <w:rPr>
          <w:rStyle w:val="s0"/>
          <w:color w:val="auto"/>
        </w:rPr>
        <w:t xml:space="preserve">года или в следующем рабочем году в любое время либо присоединяется к </w:t>
      </w:r>
      <w:r w:rsidR="00972163" w:rsidRPr="00193A7C">
        <w:rPr>
          <w:rStyle w:val="s0"/>
          <w:color w:val="auto"/>
        </w:rPr>
        <w:t xml:space="preserve">оплачиваемому ежегодному </w:t>
      </w:r>
      <w:r w:rsidR="00041BA8" w:rsidRPr="00193A7C">
        <w:rPr>
          <w:rStyle w:val="s0"/>
          <w:color w:val="auto"/>
        </w:rPr>
        <w:t>трудовому отпуску за следующий рабочий год.</w:t>
      </w:r>
    </w:p>
    <w:p w:rsidR="00041BA8" w:rsidRPr="00193A7C" w:rsidRDefault="001726FC" w:rsidP="00ED4562">
      <w:pPr>
        <w:spacing w:line="240" w:lineRule="auto"/>
        <w:ind w:firstLine="709"/>
        <w:rPr>
          <w:rStyle w:val="s0"/>
          <w:color w:val="auto"/>
        </w:rPr>
      </w:pPr>
      <w:bookmarkStart w:id="72" w:name="SUB1090300"/>
      <w:bookmarkEnd w:id="72"/>
      <w:r w:rsidRPr="00193A7C">
        <w:rPr>
          <w:rStyle w:val="s0"/>
          <w:color w:val="auto"/>
        </w:rPr>
        <w:t>При отзыве Р</w:t>
      </w:r>
      <w:r w:rsidR="00041BA8" w:rsidRPr="00193A7C">
        <w:rPr>
          <w:rStyle w:val="s0"/>
          <w:color w:val="auto"/>
        </w:rPr>
        <w:t xml:space="preserve">аботника из оплачиваемого ежегодного трудового отпуска вместо предоставления неиспользованной части отпуска в другое время по соглашению между </w:t>
      </w:r>
      <w:r w:rsidR="004F4D92" w:rsidRPr="00193A7C">
        <w:rPr>
          <w:rStyle w:val="s0"/>
          <w:color w:val="auto"/>
        </w:rPr>
        <w:t>Р</w:t>
      </w:r>
      <w:r w:rsidR="00041BA8" w:rsidRPr="00193A7C">
        <w:rPr>
          <w:rStyle w:val="s0"/>
          <w:color w:val="auto"/>
        </w:rPr>
        <w:t xml:space="preserve">аботником и </w:t>
      </w:r>
      <w:r w:rsidR="004F4D92" w:rsidRPr="00193A7C">
        <w:rPr>
          <w:rStyle w:val="s0"/>
          <w:color w:val="auto"/>
        </w:rPr>
        <w:t>Р</w:t>
      </w:r>
      <w:r w:rsidR="00041BA8" w:rsidRPr="00193A7C">
        <w:rPr>
          <w:rStyle w:val="s0"/>
          <w:color w:val="auto"/>
        </w:rPr>
        <w:t xml:space="preserve">аботодателем </w:t>
      </w:r>
      <w:r w:rsidR="004F4D92" w:rsidRPr="00193A7C">
        <w:rPr>
          <w:rStyle w:val="s0"/>
          <w:color w:val="auto"/>
        </w:rPr>
        <w:t>Р</w:t>
      </w:r>
      <w:r w:rsidR="00041BA8" w:rsidRPr="00193A7C">
        <w:rPr>
          <w:rStyle w:val="s0"/>
          <w:color w:val="auto"/>
        </w:rPr>
        <w:t>аботнику может быть произведена компенсационная выплата за дни неиспользованной части оплачиваемого ежегодного трудового отпуска.</w:t>
      </w:r>
    </w:p>
    <w:p w:rsidR="00972163" w:rsidRPr="00193A7C" w:rsidRDefault="00972163" w:rsidP="00ED4562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5.2</w:t>
      </w:r>
      <w:r w:rsidR="0053576D" w:rsidRPr="00193A7C">
        <w:rPr>
          <w:rStyle w:val="s0"/>
          <w:color w:val="auto"/>
        </w:rPr>
        <w:t>5</w:t>
      </w:r>
      <w:r w:rsidRPr="00193A7C">
        <w:rPr>
          <w:rStyle w:val="s0"/>
          <w:color w:val="auto"/>
        </w:rPr>
        <w:t xml:space="preserve">. Не допускается отзыв из оплачиваемого ежегодного трудового отпуска Работника, не достигшего восемнадцатилетнего возраста, беременных женщин и работников, занятых на тяжелых работах, работах с вредными и (или) опасными условиями труда. </w:t>
      </w:r>
    </w:p>
    <w:p w:rsidR="00FA3558" w:rsidRPr="00193A7C" w:rsidRDefault="00FA3558" w:rsidP="002E4D81">
      <w:pPr>
        <w:spacing w:line="240" w:lineRule="auto"/>
        <w:jc w:val="center"/>
        <w:rPr>
          <w:rStyle w:val="s0"/>
          <w:b/>
          <w:color w:val="auto"/>
        </w:rPr>
      </w:pPr>
    </w:p>
    <w:p w:rsidR="00625E6D" w:rsidRPr="00193A7C" w:rsidRDefault="00FA3558" w:rsidP="00ED4562">
      <w:pPr>
        <w:spacing w:line="240" w:lineRule="auto"/>
        <w:jc w:val="center"/>
        <w:rPr>
          <w:rStyle w:val="s0"/>
          <w:b/>
          <w:color w:val="auto"/>
        </w:rPr>
      </w:pPr>
      <w:r w:rsidRPr="00193A7C">
        <w:rPr>
          <w:rStyle w:val="s0"/>
          <w:b/>
          <w:color w:val="auto"/>
        </w:rPr>
        <w:t xml:space="preserve">§3. </w:t>
      </w:r>
      <w:r w:rsidR="00625E6D" w:rsidRPr="00193A7C">
        <w:rPr>
          <w:rStyle w:val="s0"/>
          <w:b/>
          <w:color w:val="auto"/>
        </w:rPr>
        <w:t>Социальный отпуск</w:t>
      </w:r>
    </w:p>
    <w:p w:rsidR="009B1364" w:rsidRPr="00193A7C" w:rsidRDefault="009B1364" w:rsidP="00174F07">
      <w:pPr>
        <w:widowControl/>
        <w:autoSpaceDE/>
        <w:autoSpaceDN/>
        <w:adjustRightInd/>
        <w:spacing w:line="240" w:lineRule="auto"/>
        <w:ind w:firstLine="709"/>
        <w:rPr>
          <w:sz w:val="24"/>
          <w:szCs w:val="22"/>
        </w:rPr>
      </w:pPr>
      <w:r w:rsidRPr="00193A7C">
        <w:rPr>
          <w:sz w:val="24"/>
          <w:szCs w:val="22"/>
        </w:rPr>
        <w:t>5.</w:t>
      </w:r>
      <w:r w:rsidR="004A3D4A" w:rsidRPr="00193A7C">
        <w:rPr>
          <w:sz w:val="24"/>
          <w:szCs w:val="22"/>
        </w:rPr>
        <w:t>2</w:t>
      </w:r>
      <w:r w:rsidR="0053576D" w:rsidRPr="00193A7C">
        <w:rPr>
          <w:sz w:val="24"/>
          <w:szCs w:val="22"/>
        </w:rPr>
        <w:t>6</w:t>
      </w:r>
      <w:r w:rsidRPr="00193A7C">
        <w:rPr>
          <w:sz w:val="24"/>
          <w:szCs w:val="22"/>
        </w:rPr>
        <w:t>. Под социальным отпуском понимается освобождение работника от работы на определенный период в целях создания благоприятных условий для материнства, ухода за детьми, получения образования без отрыва от производства и для иных социальных целей.</w:t>
      </w:r>
    </w:p>
    <w:p w:rsidR="00482EEB" w:rsidRPr="00193A7C" w:rsidRDefault="00DC7080" w:rsidP="00ED4562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lastRenderedPageBreak/>
        <w:t>5</w:t>
      </w:r>
      <w:r w:rsidR="00FA3558" w:rsidRPr="00193A7C">
        <w:rPr>
          <w:rStyle w:val="s0"/>
          <w:color w:val="auto"/>
        </w:rPr>
        <w:t>.</w:t>
      </w:r>
      <w:r w:rsidR="004A3D4A" w:rsidRPr="00193A7C">
        <w:rPr>
          <w:rStyle w:val="s0"/>
          <w:color w:val="auto"/>
        </w:rPr>
        <w:t>2</w:t>
      </w:r>
      <w:r w:rsidR="0053576D" w:rsidRPr="00193A7C">
        <w:rPr>
          <w:rStyle w:val="s0"/>
          <w:color w:val="auto"/>
        </w:rPr>
        <w:t>7</w:t>
      </w:r>
      <w:r w:rsidR="00FA3558" w:rsidRPr="00193A7C">
        <w:rPr>
          <w:rStyle w:val="s0"/>
          <w:color w:val="auto"/>
        </w:rPr>
        <w:t>.</w:t>
      </w:r>
      <w:r w:rsidR="00170B85" w:rsidRPr="00193A7C">
        <w:rPr>
          <w:rStyle w:val="s0"/>
          <w:color w:val="auto"/>
        </w:rPr>
        <w:t xml:space="preserve">  Работникам предоставляются следующие виды социальных отпусков</w:t>
      </w:r>
      <w:r w:rsidR="007B75D0" w:rsidRPr="00193A7C">
        <w:rPr>
          <w:rStyle w:val="s0"/>
          <w:color w:val="auto"/>
        </w:rPr>
        <w:t>:</w:t>
      </w:r>
    </w:p>
    <w:p w:rsidR="007B75D0" w:rsidRPr="00193A7C" w:rsidRDefault="007B75D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1) отпуск без сохранения заработной платы;</w:t>
      </w:r>
    </w:p>
    <w:p w:rsidR="007B75D0" w:rsidRPr="00193A7C" w:rsidRDefault="007B75D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2) учебный отпуск;</w:t>
      </w:r>
    </w:p>
    <w:p w:rsidR="001D38B1" w:rsidRPr="00193A7C" w:rsidRDefault="007B75D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rStyle w:val="s0"/>
          <w:color w:val="auto"/>
        </w:rPr>
        <w:t>3) отпуска</w:t>
      </w:r>
      <w:r w:rsidR="00315808" w:rsidRPr="00193A7C">
        <w:rPr>
          <w:rStyle w:val="s0"/>
          <w:color w:val="auto"/>
        </w:rPr>
        <w:t xml:space="preserve"> </w:t>
      </w:r>
      <w:r w:rsidR="003174F2" w:rsidRPr="00193A7C">
        <w:rPr>
          <w:sz w:val="24"/>
          <w:szCs w:val="24"/>
        </w:rPr>
        <w:t xml:space="preserve">в связи с </w:t>
      </w:r>
      <w:r w:rsidR="000808D4" w:rsidRPr="00193A7C">
        <w:rPr>
          <w:sz w:val="24"/>
          <w:szCs w:val="24"/>
        </w:rPr>
        <w:t xml:space="preserve">беременностью, </w:t>
      </w:r>
      <w:r w:rsidR="003174F2" w:rsidRPr="00193A7C">
        <w:rPr>
          <w:sz w:val="24"/>
          <w:szCs w:val="24"/>
        </w:rPr>
        <w:t>рождением ребенка (детей), усыновлением (удочерением) новорожденного ребенка (детей)</w:t>
      </w:r>
      <w:r w:rsidR="001D38B1" w:rsidRPr="00193A7C">
        <w:rPr>
          <w:sz w:val="24"/>
          <w:szCs w:val="24"/>
        </w:rPr>
        <w:t>;</w:t>
      </w:r>
    </w:p>
    <w:p w:rsidR="001D38B1" w:rsidRPr="00193A7C" w:rsidRDefault="001D38B1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4) отпуск без сохранения заработной платы по уходу за ребенком до достижения им возраста трех лет.</w:t>
      </w:r>
    </w:p>
    <w:p w:rsidR="00174F07" w:rsidRPr="00193A7C" w:rsidRDefault="00174F07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Период нахождения в социальном отпуске засчитывается в трудовой стаж, если иное не предусмотрено законами Республики Казахстан.</w:t>
      </w:r>
    </w:p>
    <w:p w:rsidR="007B75D0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FA3558" w:rsidRPr="00193A7C">
        <w:rPr>
          <w:sz w:val="24"/>
          <w:szCs w:val="24"/>
        </w:rPr>
        <w:t>.</w:t>
      </w:r>
      <w:r w:rsidR="004A3D4A" w:rsidRPr="00193A7C">
        <w:rPr>
          <w:sz w:val="24"/>
          <w:szCs w:val="24"/>
        </w:rPr>
        <w:t>2</w:t>
      </w:r>
      <w:r w:rsidR="0053576D" w:rsidRPr="00193A7C">
        <w:rPr>
          <w:sz w:val="24"/>
          <w:szCs w:val="24"/>
        </w:rPr>
        <w:t>8</w:t>
      </w:r>
      <w:r w:rsidR="00FA3558" w:rsidRPr="00193A7C">
        <w:rPr>
          <w:sz w:val="24"/>
        </w:rPr>
        <w:t>.</w:t>
      </w:r>
      <w:r w:rsidR="007B75D0" w:rsidRPr="00193A7C">
        <w:rPr>
          <w:sz w:val="24"/>
          <w:szCs w:val="24"/>
        </w:rPr>
        <w:t xml:space="preserve"> </w:t>
      </w:r>
      <w:r w:rsidR="00CC7D41" w:rsidRPr="00193A7C">
        <w:rPr>
          <w:sz w:val="24"/>
          <w:szCs w:val="24"/>
        </w:rPr>
        <w:t xml:space="preserve">По  соглашению  сторон </w:t>
      </w:r>
      <w:r w:rsidR="007B75D0" w:rsidRPr="00193A7C">
        <w:rPr>
          <w:sz w:val="24"/>
          <w:szCs w:val="24"/>
        </w:rPr>
        <w:t xml:space="preserve">Работодатель </w:t>
      </w:r>
      <w:r w:rsidR="00931F78" w:rsidRPr="00193A7C">
        <w:rPr>
          <w:sz w:val="24"/>
          <w:szCs w:val="24"/>
        </w:rPr>
        <w:t xml:space="preserve">вправе </w:t>
      </w:r>
      <w:r w:rsidR="007B75D0" w:rsidRPr="00193A7C">
        <w:rPr>
          <w:sz w:val="24"/>
          <w:szCs w:val="24"/>
        </w:rPr>
        <w:t xml:space="preserve">предоставить Работнику </w:t>
      </w:r>
      <w:r w:rsidR="003174F2" w:rsidRPr="00193A7C">
        <w:rPr>
          <w:sz w:val="24"/>
          <w:szCs w:val="24"/>
        </w:rPr>
        <w:t>отпуск без сохранения заработной платы</w:t>
      </w:r>
      <w:r w:rsidR="007B75D0" w:rsidRPr="00193A7C">
        <w:rPr>
          <w:sz w:val="24"/>
          <w:szCs w:val="24"/>
        </w:rPr>
        <w:t xml:space="preserve"> </w:t>
      </w:r>
      <w:r w:rsidR="007B75D0" w:rsidRPr="00193A7C">
        <w:rPr>
          <w:rStyle w:val="s0"/>
          <w:color w:val="auto"/>
        </w:rPr>
        <w:t xml:space="preserve">на основании </w:t>
      </w:r>
      <w:r w:rsidR="003174F2" w:rsidRPr="00193A7C">
        <w:rPr>
          <w:rStyle w:val="s0"/>
          <w:color w:val="auto"/>
        </w:rPr>
        <w:t xml:space="preserve">его </w:t>
      </w:r>
      <w:r w:rsidR="00547017" w:rsidRPr="00193A7C">
        <w:rPr>
          <w:rStyle w:val="s0"/>
          <w:color w:val="auto"/>
        </w:rPr>
        <w:t>письменного заявления</w:t>
      </w:r>
      <w:r w:rsidR="007B75D0" w:rsidRPr="00193A7C">
        <w:rPr>
          <w:rStyle w:val="s0"/>
          <w:color w:val="auto"/>
        </w:rPr>
        <w:t>. П</w:t>
      </w:r>
      <w:r w:rsidR="007B75D0" w:rsidRPr="00193A7C">
        <w:rPr>
          <w:sz w:val="24"/>
          <w:szCs w:val="24"/>
        </w:rPr>
        <w:t xml:space="preserve">родолжительность отпуска без сохранения заработной платы определяется по соглашению между </w:t>
      </w:r>
      <w:r w:rsidR="004F4D92" w:rsidRPr="00193A7C">
        <w:rPr>
          <w:sz w:val="24"/>
          <w:szCs w:val="24"/>
        </w:rPr>
        <w:t>Р</w:t>
      </w:r>
      <w:r w:rsidR="007B75D0" w:rsidRPr="00193A7C">
        <w:rPr>
          <w:sz w:val="24"/>
          <w:szCs w:val="24"/>
        </w:rPr>
        <w:t xml:space="preserve">аботником и </w:t>
      </w:r>
      <w:r w:rsidR="004F4D92" w:rsidRPr="00193A7C">
        <w:rPr>
          <w:sz w:val="24"/>
          <w:szCs w:val="24"/>
        </w:rPr>
        <w:t>Р</w:t>
      </w:r>
      <w:r w:rsidR="007B75D0" w:rsidRPr="00193A7C">
        <w:rPr>
          <w:sz w:val="24"/>
          <w:szCs w:val="24"/>
        </w:rPr>
        <w:t>аботодателем.</w:t>
      </w:r>
    </w:p>
    <w:p w:rsidR="00315808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FA3558" w:rsidRPr="00193A7C">
        <w:rPr>
          <w:sz w:val="24"/>
          <w:szCs w:val="24"/>
        </w:rPr>
        <w:t>.</w:t>
      </w:r>
      <w:r w:rsidR="0053576D" w:rsidRPr="00193A7C">
        <w:rPr>
          <w:sz w:val="24"/>
          <w:szCs w:val="24"/>
        </w:rPr>
        <w:t>29</w:t>
      </w:r>
      <w:r w:rsidR="00FA3558" w:rsidRPr="00193A7C">
        <w:rPr>
          <w:sz w:val="24"/>
        </w:rPr>
        <w:t>.</w:t>
      </w:r>
      <w:r w:rsidR="00315808" w:rsidRPr="00193A7C">
        <w:rPr>
          <w:sz w:val="24"/>
          <w:szCs w:val="24"/>
        </w:rPr>
        <w:t xml:space="preserve"> Работодатель обязан предоставить отпуск без сохранения заработной платы </w:t>
      </w:r>
      <w:r w:rsidR="00402F54" w:rsidRPr="00193A7C">
        <w:rPr>
          <w:sz w:val="24"/>
          <w:szCs w:val="24"/>
        </w:rPr>
        <w:t xml:space="preserve">до пяти календарных  дней </w:t>
      </w:r>
      <w:r w:rsidR="00315808" w:rsidRPr="00193A7C">
        <w:rPr>
          <w:sz w:val="24"/>
          <w:szCs w:val="24"/>
        </w:rPr>
        <w:t xml:space="preserve">на основании </w:t>
      </w:r>
      <w:r w:rsidR="00402F54" w:rsidRPr="00193A7C">
        <w:rPr>
          <w:sz w:val="24"/>
          <w:szCs w:val="24"/>
        </w:rPr>
        <w:t>уведомления</w:t>
      </w:r>
      <w:r w:rsidR="00315808" w:rsidRPr="00193A7C">
        <w:rPr>
          <w:sz w:val="24"/>
          <w:szCs w:val="24"/>
        </w:rPr>
        <w:t xml:space="preserve"> работника при:</w:t>
      </w:r>
    </w:p>
    <w:p w:rsidR="00315808" w:rsidRPr="00193A7C" w:rsidRDefault="00315808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 регистрации брака;</w:t>
      </w:r>
    </w:p>
    <w:p w:rsidR="00315808" w:rsidRPr="00193A7C" w:rsidRDefault="00315808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 рождении ребенка;</w:t>
      </w:r>
    </w:p>
    <w:p w:rsidR="00315808" w:rsidRPr="00193A7C" w:rsidRDefault="00315808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3) смерти </w:t>
      </w:r>
      <w:r w:rsidR="00A65D69" w:rsidRPr="00193A7C">
        <w:rPr>
          <w:sz w:val="24"/>
          <w:szCs w:val="24"/>
        </w:rPr>
        <w:t>близких родственников</w:t>
      </w:r>
      <w:r w:rsidR="00402F54" w:rsidRPr="00193A7C">
        <w:rPr>
          <w:sz w:val="24"/>
          <w:szCs w:val="24"/>
        </w:rPr>
        <w:t>;</w:t>
      </w:r>
    </w:p>
    <w:p w:rsidR="00ED451E" w:rsidRPr="00193A7C" w:rsidRDefault="00ED451E" w:rsidP="00ED4562">
      <w:pPr>
        <w:spacing w:line="240" w:lineRule="auto"/>
        <w:ind w:firstLine="709"/>
        <w:rPr>
          <w:i/>
          <w:sz w:val="24"/>
        </w:rPr>
      </w:pPr>
      <w:r w:rsidRPr="00193A7C">
        <w:rPr>
          <w:sz w:val="24"/>
          <w:szCs w:val="24"/>
        </w:rPr>
        <w:t xml:space="preserve">4) в иных  случаях _______ </w:t>
      </w:r>
      <w:r w:rsidRPr="00193A7C">
        <w:rPr>
          <w:i/>
          <w:sz w:val="24"/>
          <w:szCs w:val="24"/>
        </w:rPr>
        <w:t>(определяется Сторонами).</w:t>
      </w:r>
    </w:p>
    <w:p w:rsidR="007B75D0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FA3558" w:rsidRPr="00193A7C">
        <w:rPr>
          <w:sz w:val="24"/>
          <w:szCs w:val="24"/>
        </w:rPr>
        <w:t>.</w:t>
      </w:r>
      <w:r w:rsidR="004A3D4A" w:rsidRPr="00193A7C">
        <w:rPr>
          <w:sz w:val="24"/>
          <w:szCs w:val="24"/>
        </w:rPr>
        <w:t>3</w:t>
      </w:r>
      <w:r w:rsidR="0053576D" w:rsidRPr="00193A7C">
        <w:rPr>
          <w:sz w:val="24"/>
          <w:szCs w:val="24"/>
        </w:rPr>
        <w:t>0</w:t>
      </w:r>
      <w:r w:rsidR="00861582" w:rsidRPr="00193A7C">
        <w:rPr>
          <w:sz w:val="24"/>
        </w:rPr>
        <w:t>.</w:t>
      </w:r>
      <w:r w:rsidR="007B75D0" w:rsidRPr="00193A7C">
        <w:rPr>
          <w:sz w:val="24"/>
          <w:szCs w:val="24"/>
        </w:rPr>
        <w:t xml:space="preserve"> Работникам, обучающимся в </w:t>
      </w:r>
      <w:r w:rsidR="00402F54" w:rsidRPr="00193A7C">
        <w:rPr>
          <w:sz w:val="24"/>
          <w:szCs w:val="24"/>
        </w:rPr>
        <w:t>организациях  образования</w:t>
      </w:r>
      <w:r w:rsidR="00ED451E" w:rsidRPr="00193A7C">
        <w:rPr>
          <w:sz w:val="24"/>
          <w:szCs w:val="24"/>
        </w:rPr>
        <w:t xml:space="preserve">, </w:t>
      </w:r>
      <w:r w:rsidR="00972163" w:rsidRPr="00193A7C">
        <w:rPr>
          <w:sz w:val="24"/>
          <w:szCs w:val="24"/>
        </w:rPr>
        <w:t xml:space="preserve">предоставляются </w:t>
      </w:r>
      <w:r w:rsidR="00402F54" w:rsidRPr="00193A7C">
        <w:rPr>
          <w:sz w:val="24"/>
          <w:szCs w:val="24"/>
        </w:rPr>
        <w:t>учебные</w:t>
      </w:r>
      <w:r w:rsidR="004369FE" w:rsidRPr="00193A7C">
        <w:rPr>
          <w:sz w:val="24"/>
          <w:szCs w:val="24"/>
        </w:rPr>
        <w:t xml:space="preserve"> </w:t>
      </w:r>
      <w:r w:rsidR="00ED451E" w:rsidRPr="00193A7C">
        <w:rPr>
          <w:sz w:val="24"/>
          <w:szCs w:val="24"/>
        </w:rPr>
        <w:t>отпуск</w:t>
      </w:r>
      <w:r w:rsidR="00AC4D84" w:rsidRPr="00193A7C">
        <w:rPr>
          <w:sz w:val="24"/>
          <w:szCs w:val="24"/>
        </w:rPr>
        <w:t>а</w:t>
      </w:r>
      <w:r w:rsidR="007606FF" w:rsidRPr="00193A7C">
        <w:rPr>
          <w:sz w:val="24"/>
          <w:szCs w:val="24"/>
        </w:rPr>
        <w:t xml:space="preserve"> для подготовки и сдачи зачетов и экзаменов, выполнения лабораторных работ, подготовки и защиты дипломной работы (проекта), для прохождения программ подготовки военно-обученного резерва</w:t>
      </w:r>
      <w:r w:rsidR="00ED451E" w:rsidRPr="00193A7C">
        <w:rPr>
          <w:sz w:val="24"/>
          <w:szCs w:val="24"/>
        </w:rPr>
        <w:t xml:space="preserve"> </w:t>
      </w:r>
      <w:r w:rsidR="007B75D0" w:rsidRPr="00193A7C">
        <w:rPr>
          <w:sz w:val="24"/>
          <w:szCs w:val="24"/>
        </w:rPr>
        <w:t xml:space="preserve">в количестве до </w:t>
      </w:r>
      <w:r w:rsidR="00C37766" w:rsidRPr="00193A7C">
        <w:rPr>
          <w:sz w:val="24"/>
          <w:szCs w:val="24"/>
        </w:rPr>
        <w:t>__________________</w:t>
      </w:r>
      <w:r w:rsidR="007B75D0" w:rsidRPr="00193A7C">
        <w:rPr>
          <w:sz w:val="24"/>
          <w:szCs w:val="24"/>
        </w:rPr>
        <w:t xml:space="preserve"> календарных дней (по вызову учебного заведения)</w:t>
      </w:r>
      <w:r w:rsidR="00B72A51" w:rsidRPr="00193A7C">
        <w:rPr>
          <w:sz w:val="24"/>
          <w:szCs w:val="24"/>
        </w:rPr>
        <w:t xml:space="preserve"> (</w:t>
      </w:r>
      <w:r w:rsidR="00B72A51" w:rsidRPr="00193A7C">
        <w:rPr>
          <w:i/>
          <w:sz w:val="24"/>
          <w:szCs w:val="24"/>
        </w:rPr>
        <w:t>в Коллективном договоре необходимо уточнить вопрос оплаты, количество дней  подлежащих оплате и т.д.</w:t>
      </w:r>
      <w:r w:rsidR="00B72A51" w:rsidRPr="00193A7C">
        <w:rPr>
          <w:sz w:val="24"/>
          <w:szCs w:val="24"/>
        </w:rPr>
        <w:t>)</w:t>
      </w:r>
      <w:r w:rsidR="007B75D0" w:rsidRPr="00193A7C">
        <w:rPr>
          <w:sz w:val="24"/>
          <w:szCs w:val="24"/>
        </w:rPr>
        <w:t xml:space="preserve">, для защиты дипломного проекта – до </w:t>
      </w:r>
      <w:r w:rsidR="00C37766" w:rsidRPr="00193A7C">
        <w:rPr>
          <w:sz w:val="24"/>
          <w:szCs w:val="24"/>
        </w:rPr>
        <w:t>____________________</w:t>
      </w:r>
      <w:r w:rsidR="007B75D0" w:rsidRPr="00193A7C">
        <w:rPr>
          <w:sz w:val="24"/>
          <w:szCs w:val="24"/>
        </w:rPr>
        <w:t xml:space="preserve"> календарных </w:t>
      </w:r>
      <w:r w:rsidR="00C37766" w:rsidRPr="00193A7C">
        <w:rPr>
          <w:sz w:val="24"/>
          <w:szCs w:val="24"/>
        </w:rPr>
        <w:t>дней.</w:t>
      </w:r>
      <w:r w:rsidR="007B75D0" w:rsidRPr="00193A7C">
        <w:rPr>
          <w:sz w:val="24"/>
          <w:szCs w:val="24"/>
        </w:rPr>
        <w:t xml:space="preserve"> </w:t>
      </w:r>
    </w:p>
    <w:p w:rsidR="00174F07" w:rsidRPr="00193A7C" w:rsidRDefault="00174F07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Также, работодатель предоставляет </w:t>
      </w:r>
      <w:r w:rsidR="00972163" w:rsidRPr="00193A7C">
        <w:rPr>
          <w:sz w:val="24"/>
          <w:szCs w:val="24"/>
        </w:rPr>
        <w:t>Работникам</w:t>
      </w:r>
      <w:r w:rsidRPr="00193A7C">
        <w:rPr>
          <w:sz w:val="24"/>
          <w:szCs w:val="24"/>
        </w:rPr>
        <w:t>, направленным на обучение, стажировку за рубежом в рамках международной стипендии «Болашак», учебные отпуск</w:t>
      </w:r>
      <w:r w:rsidR="00AC4D84" w:rsidRPr="00193A7C">
        <w:rPr>
          <w:sz w:val="24"/>
          <w:szCs w:val="24"/>
        </w:rPr>
        <w:t>а</w:t>
      </w:r>
      <w:r w:rsidRPr="00193A7C">
        <w:rPr>
          <w:sz w:val="24"/>
          <w:szCs w:val="24"/>
        </w:rPr>
        <w:t xml:space="preserve"> с сохранением места работы (должности).</w:t>
      </w:r>
    </w:p>
    <w:p w:rsidR="003174F2" w:rsidRPr="00193A7C" w:rsidRDefault="00DC7080" w:rsidP="00ED4562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FA3558" w:rsidRPr="00193A7C">
        <w:rPr>
          <w:sz w:val="24"/>
          <w:szCs w:val="24"/>
        </w:rPr>
        <w:t>.</w:t>
      </w:r>
      <w:r w:rsidR="004A3D4A" w:rsidRPr="00193A7C">
        <w:rPr>
          <w:sz w:val="24"/>
          <w:szCs w:val="24"/>
        </w:rPr>
        <w:t>3</w:t>
      </w:r>
      <w:r w:rsidR="0053576D" w:rsidRPr="00193A7C">
        <w:rPr>
          <w:sz w:val="24"/>
          <w:szCs w:val="24"/>
        </w:rPr>
        <w:t>1</w:t>
      </w:r>
      <w:r w:rsidR="00FA3558" w:rsidRPr="00193A7C">
        <w:rPr>
          <w:sz w:val="24"/>
        </w:rPr>
        <w:t xml:space="preserve">. </w:t>
      </w:r>
      <w:r w:rsidR="003174F2" w:rsidRPr="00193A7C">
        <w:rPr>
          <w:rStyle w:val="s0"/>
          <w:color w:val="auto"/>
        </w:rPr>
        <w:t>Беременным женщинам, женщинам, родившим ребенка (детей), женщинам (мужчинам), усыновившим или удочерившим новорожденного ребенка (детей), предоставляются следующие отпуск</w:t>
      </w:r>
      <w:r w:rsidR="00AC4D84" w:rsidRPr="00193A7C">
        <w:rPr>
          <w:rStyle w:val="s0"/>
          <w:color w:val="auto"/>
        </w:rPr>
        <w:t>а</w:t>
      </w:r>
      <w:r w:rsidR="003174F2" w:rsidRPr="00193A7C">
        <w:rPr>
          <w:rStyle w:val="s0"/>
          <w:color w:val="auto"/>
        </w:rPr>
        <w:t xml:space="preserve"> в связи с рождением ребенка:</w:t>
      </w:r>
    </w:p>
    <w:p w:rsidR="003174F2" w:rsidRPr="00193A7C" w:rsidRDefault="003174F2" w:rsidP="00ED4562">
      <w:pPr>
        <w:spacing w:line="240" w:lineRule="auto"/>
        <w:ind w:firstLine="709"/>
        <w:rPr>
          <w:sz w:val="24"/>
          <w:szCs w:val="24"/>
        </w:rPr>
      </w:pPr>
      <w:bookmarkStart w:id="73" w:name="SUB1130101"/>
      <w:bookmarkStart w:id="74" w:name="sub1000709099"/>
      <w:bookmarkEnd w:id="73"/>
      <w:r w:rsidRPr="00193A7C">
        <w:rPr>
          <w:rStyle w:val="s0"/>
          <w:color w:val="auto"/>
        </w:rPr>
        <w:t>1) отпуск по беременности и родам;</w:t>
      </w:r>
    </w:p>
    <w:p w:rsidR="003174F2" w:rsidRPr="00193A7C" w:rsidRDefault="003174F2" w:rsidP="00ED4562">
      <w:pPr>
        <w:spacing w:line="240" w:lineRule="auto"/>
        <w:ind w:firstLine="709"/>
        <w:rPr>
          <w:sz w:val="24"/>
          <w:szCs w:val="24"/>
        </w:rPr>
      </w:pPr>
      <w:bookmarkStart w:id="75" w:name="SUB1130102"/>
      <w:bookmarkEnd w:id="74"/>
      <w:bookmarkEnd w:id="75"/>
      <w:r w:rsidRPr="00193A7C">
        <w:rPr>
          <w:rStyle w:val="s0"/>
          <w:color w:val="auto"/>
        </w:rPr>
        <w:t>2) отпуск работникам, усыновившим или удочерившим новорожденного ребенка (детей);</w:t>
      </w:r>
    </w:p>
    <w:p w:rsidR="003174F2" w:rsidRPr="00193A7C" w:rsidRDefault="003174F2" w:rsidP="00ED4562">
      <w:pPr>
        <w:spacing w:line="240" w:lineRule="auto"/>
        <w:ind w:firstLine="709"/>
        <w:rPr>
          <w:sz w:val="24"/>
          <w:szCs w:val="24"/>
        </w:rPr>
      </w:pPr>
      <w:bookmarkStart w:id="76" w:name="SUB1130103"/>
      <w:bookmarkEnd w:id="76"/>
      <w:r w:rsidRPr="00193A7C">
        <w:rPr>
          <w:rStyle w:val="s0"/>
          <w:color w:val="auto"/>
        </w:rPr>
        <w:t xml:space="preserve">3) </w:t>
      </w:r>
      <w:r w:rsidRPr="00193A7C">
        <w:rPr>
          <w:sz w:val="24"/>
          <w:szCs w:val="24"/>
        </w:rPr>
        <w:t>отпуск без сохранения заработной платы по уходу за ребенком до достижения им возраста трех лет.</w:t>
      </w:r>
    </w:p>
    <w:p w:rsidR="00170B85" w:rsidRPr="00193A7C" w:rsidRDefault="00170B85" w:rsidP="002E4D81">
      <w:pPr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  <w:t xml:space="preserve">За время отпуска без сохранения заработной платы по уходу за ребенком до достижения им трехлетнего возраста за </w:t>
      </w:r>
      <w:r w:rsidR="003174F2" w:rsidRPr="00193A7C">
        <w:rPr>
          <w:sz w:val="24"/>
          <w:szCs w:val="24"/>
        </w:rPr>
        <w:t>Р</w:t>
      </w:r>
      <w:r w:rsidRPr="00193A7C">
        <w:rPr>
          <w:sz w:val="24"/>
          <w:szCs w:val="24"/>
        </w:rPr>
        <w:t>аботником сохраняется место работы (должность).</w:t>
      </w:r>
    </w:p>
    <w:p w:rsidR="004E109E" w:rsidRPr="00193A7C" w:rsidRDefault="00DC7080" w:rsidP="004E109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</w:t>
      </w:r>
      <w:r w:rsidR="00FA3558" w:rsidRPr="00193A7C">
        <w:rPr>
          <w:sz w:val="24"/>
          <w:szCs w:val="24"/>
        </w:rPr>
        <w:t>.</w:t>
      </w:r>
      <w:r w:rsidR="004A3D4A" w:rsidRPr="00193A7C">
        <w:rPr>
          <w:sz w:val="24"/>
          <w:szCs w:val="24"/>
        </w:rPr>
        <w:t>3</w:t>
      </w:r>
      <w:r w:rsidR="0053576D" w:rsidRPr="00193A7C">
        <w:rPr>
          <w:sz w:val="24"/>
          <w:szCs w:val="24"/>
        </w:rPr>
        <w:t>2</w:t>
      </w:r>
      <w:r w:rsidR="00174F07" w:rsidRPr="00193A7C">
        <w:rPr>
          <w:sz w:val="24"/>
          <w:szCs w:val="24"/>
        </w:rPr>
        <w:t xml:space="preserve">. </w:t>
      </w:r>
      <w:r w:rsidR="004E109E" w:rsidRPr="00193A7C">
        <w:rPr>
          <w:sz w:val="24"/>
          <w:szCs w:val="24"/>
        </w:rPr>
        <w:t xml:space="preserve">В целях охраны материнства и охраны здоровья беременной женщины, и возможности исполнения Работодателем медицинского заключения, с даты указанной в листе временной нетрудоспособности, дающий право беременной женщине на отпуск по беременности и родам, но не позднее </w:t>
      </w:r>
      <w:r w:rsidR="005C4CCD" w:rsidRPr="00193A7C">
        <w:rPr>
          <w:sz w:val="24"/>
          <w:szCs w:val="24"/>
        </w:rPr>
        <w:t>__________</w:t>
      </w:r>
      <w:r w:rsidR="004E109E" w:rsidRPr="00193A7C">
        <w:rPr>
          <w:sz w:val="24"/>
          <w:szCs w:val="24"/>
        </w:rPr>
        <w:t xml:space="preserve"> рабочих дней со дня его предоставления медицинской организацией, беременная женщина должна оформить соответствующий отпуск. </w:t>
      </w:r>
    </w:p>
    <w:p w:rsidR="004E109E" w:rsidRPr="00193A7C" w:rsidRDefault="004E109E" w:rsidP="004E109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Отпуск по беременности и родам оформляется путем предоставления в _____________________(указать соответствующее структурное подразделение) листа временной нетрудоспособности, справки ВКК, подтверждающих право на данный вид отпуска и письменного заявления Работника.</w:t>
      </w:r>
    </w:p>
    <w:p w:rsidR="004E109E" w:rsidRPr="00193A7C" w:rsidRDefault="004E109E" w:rsidP="004E109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В случае своевременного оформления отпуска по беременности и родам Работодатель оплачивает отпуск по беременности и родам, исходя из размера средней заработной платы, за вычетом суммы социальной выплаты на случай потери дохода в связи с беременностью и родами, осуществляемой в соответствии с законодательством Республики Казахстан об </w:t>
      </w:r>
      <w:r w:rsidRPr="00193A7C">
        <w:rPr>
          <w:sz w:val="24"/>
          <w:szCs w:val="24"/>
        </w:rPr>
        <w:lastRenderedPageBreak/>
        <w:t xml:space="preserve">обязательном социальном страховании. </w:t>
      </w:r>
    </w:p>
    <w:p w:rsidR="004E109E" w:rsidRPr="00193A7C" w:rsidRDefault="004E109E" w:rsidP="004E109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Оплата отпуска по беременности и родам производится Работодателем  только после предоставления беременной женщиной документа соответствующего уполномоченного органа, подтверждающего начисление социальной выплаты на случай  потери дохода в связи с беременностью и родами, усыновлением (удочерением) новорожденного ребенка (новорожденных детей), осуществляемой в соответствии с законодательством Республики Казахстан об обязательном социальном страховании или выписки из банковского счета, открытого в банках и (или) организациях, осуществляющих отдельные виды банковских операций с указанием размера указанной социальной выплаты, обеспечиваемой государством. </w:t>
      </w:r>
    </w:p>
    <w:p w:rsidR="004E109E" w:rsidRPr="00193A7C" w:rsidRDefault="004E109E" w:rsidP="004E109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В случае не предоставления беременной женщиной в указанный срок необходимых документов составляется акт с указанием даты фактического предоставления, что подтверждает неисполнение Работником указанного порядка. </w:t>
      </w:r>
    </w:p>
    <w:p w:rsidR="004E109E" w:rsidRPr="00193A7C" w:rsidRDefault="004E109E" w:rsidP="004E109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Оплата отпуска по беременности и родам за счёт средств Работодателя не производиться в следующих случаях:</w:t>
      </w:r>
    </w:p>
    <w:p w:rsidR="004E109E" w:rsidRPr="00193A7C" w:rsidRDefault="004E109E" w:rsidP="004E109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 в случае несвоевременного оформления отпуска по беременности и родам у Работодателя беременной женщиной и продолжая фактически трудовые отношения в период временной нетрудоспособности, нарушив порядок оформления отпуска, предусмотренный положениями настоящего пункта Коллективного договора;</w:t>
      </w:r>
    </w:p>
    <w:p w:rsidR="004E109E" w:rsidRPr="00193A7C" w:rsidRDefault="004E109E" w:rsidP="004E109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 в случае возникновения права на отпуск по беременности и родам, когда беременная женщина не имела право на получение заработной платы в течение 12 месяцев.</w:t>
      </w:r>
    </w:p>
    <w:p w:rsidR="00A06897" w:rsidRPr="00193A7C" w:rsidRDefault="00A21772" w:rsidP="004E109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5.</w:t>
      </w:r>
      <w:r w:rsidR="004A3D4A" w:rsidRPr="00193A7C">
        <w:rPr>
          <w:sz w:val="24"/>
          <w:szCs w:val="24"/>
        </w:rPr>
        <w:t>3</w:t>
      </w:r>
      <w:r w:rsidR="0053576D" w:rsidRPr="00193A7C">
        <w:rPr>
          <w:sz w:val="24"/>
          <w:szCs w:val="24"/>
        </w:rPr>
        <w:t>3</w:t>
      </w:r>
      <w:r w:rsidRPr="00193A7C">
        <w:rPr>
          <w:sz w:val="24"/>
          <w:szCs w:val="24"/>
        </w:rPr>
        <w:t xml:space="preserve">. </w:t>
      </w:r>
      <w:r w:rsidR="00A06897" w:rsidRPr="00193A7C">
        <w:rPr>
          <w:sz w:val="24"/>
          <w:szCs w:val="24"/>
        </w:rPr>
        <w:t>Отпуск без сохранения заработной платы по уходу за ребенком до достижения им возраста трех лет может быть использован</w:t>
      </w:r>
      <w:r w:rsidR="001A397E" w:rsidRPr="00193A7C">
        <w:rPr>
          <w:sz w:val="24"/>
          <w:szCs w:val="24"/>
        </w:rPr>
        <w:t xml:space="preserve"> в рамках срока трудового договора </w:t>
      </w:r>
      <w:r w:rsidR="00A06897" w:rsidRPr="00193A7C">
        <w:rPr>
          <w:sz w:val="24"/>
          <w:szCs w:val="24"/>
        </w:rPr>
        <w:t xml:space="preserve"> полностью или по частям на основании письменного заявления Работника с указанием его продолжительности, а также свидетельства о рождении ребенка или иного документа, подтверждающего право на данный вид отпуска для издания </w:t>
      </w:r>
      <w:r w:rsidR="00931F78" w:rsidRPr="00193A7C">
        <w:rPr>
          <w:sz w:val="24"/>
          <w:szCs w:val="24"/>
        </w:rPr>
        <w:t>А</w:t>
      </w:r>
      <w:r w:rsidR="00A06897" w:rsidRPr="00193A7C">
        <w:rPr>
          <w:sz w:val="24"/>
          <w:szCs w:val="24"/>
        </w:rPr>
        <w:t xml:space="preserve">кта </w:t>
      </w:r>
      <w:r w:rsidR="00931F78" w:rsidRPr="00193A7C">
        <w:rPr>
          <w:sz w:val="24"/>
          <w:szCs w:val="24"/>
        </w:rPr>
        <w:t>Р</w:t>
      </w:r>
      <w:r w:rsidR="00A06897" w:rsidRPr="00193A7C">
        <w:rPr>
          <w:sz w:val="24"/>
          <w:szCs w:val="24"/>
        </w:rPr>
        <w:t xml:space="preserve">аботодателя. </w:t>
      </w:r>
    </w:p>
    <w:p w:rsidR="00174F07" w:rsidRPr="00193A7C" w:rsidRDefault="00174F07" w:rsidP="00174F07">
      <w:pPr>
        <w:spacing w:line="240" w:lineRule="auto"/>
        <w:ind w:firstLine="709"/>
        <w:rPr>
          <w:sz w:val="24"/>
        </w:rPr>
      </w:pPr>
      <w:r w:rsidRPr="00193A7C">
        <w:rPr>
          <w:sz w:val="24"/>
        </w:rPr>
        <w:t>5.</w:t>
      </w:r>
      <w:r w:rsidR="004A3D4A" w:rsidRPr="00193A7C">
        <w:rPr>
          <w:sz w:val="24"/>
        </w:rPr>
        <w:t>3</w:t>
      </w:r>
      <w:r w:rsidR="0053576D" w:rsidRPr="00193A7C">
        <w:rPr>
          <w:sz w:val="24"/>
        </w:rPr>
        <w:t>4</w:t>
      </w:r>
      <w:r w:rsidRPr="00193A7C">
        <w:rPr>
          <w:sz w:val="24"/>
        </w:rPr>
        <w:t>. Работодатель обязан предоставить отпуск без сохранения заработной платы работнику по уходу за ребенком до достижения им возраста трех лет:</w:t>
      </w:r>
    </w:p>
    <w:p w:rsidR="00174F07" w:rsidRPr="00193A7C" w:rsidRDefault="00174F07" w:rsidP="00174F07">
      <w:pPr>
        <w:spacing w:line="240" w:lineRule="auto"/>
        <w:ind w:firstLine="709"/>
        <w:rPr>
          <w:sz w:val="24"/>
        </w:rPr>
      </w:pPr>
      <w:r w:rsidRPr="00193A7C">
        <w:rPr>
          <w:sz w:val="24"/>
        </w:rPr>
        <w:t>1) по выбору родителей - матери либо отцу ребенка;</w:t>
      </w:r>
    </w:p>
    <w:p w:rsidR="00174F07" w:rsidRPr="00193A7C" w:rsidRDefault="00174F07" w:rsidP="00174F07">
      <w:pPr>
        <w:spacing w:line="240" w:lineRule="auto"/>
        <w:ind w:firstLine="709"/>
        <w:rPr>
          <w:sz w:val="24"/>
        </w:rPr>
      </w:pPr>
      <w:r w:rsidRPr="00193A7C">
        <w:rPr>
          <w:sz w:val="24"/>
        </w:rPr>
        <w:t>2) родителю, одному воспитывающему ребенка;</w:t>
      </w:r>
    </w:p>
    <w:p w:rsidR="00174F07" w:rsidRPr="00193A7C" w:rsidRDefault="00174F07" w:rsidP="00174F07">
      <w:pPr>
        <w:spacing w:line="240" w:lineRule="auto"/>
        <w:ind w:firstLine="709"/>
        <w:rPr>
          <w:sz w:val="24"/>
        </w:rPr>
      </w:pPr>
      <w:r w:rsidRPr="00193A7C">
        <w:rPr>
          <w:sz w:val="24"/>
        </w:rPr>
        <w:t>3) другому родственнику, фактически воспитывающему ребенка, оставшегося без попечения родителей, либо опекуну;</w:t>
      </w:r>
    </w:p>
    <w:p w:rsidR="00174F07" w:rsidRPr="00193A7C" w:rsidRDefault="00174F07" w:rsidP="00174F07">
      <w:pPr>
        <w:spacing w:line="240" w:lineRule="auto"/>
        <w:ind w:firstLine="709"/>
        <w:rPr>
          <w:sz w:val="24"/>
        </w:rPr>
      </w:pPr>
      <w:r w:rsidRPr="00193A7C">
        <w:rPr>
          <w:sz w:val="24"/>
        </w:rPr>
        <w:t>4) работнику, усыновившему (удочерившему) новорожденного ребенка (детей).</w:t>
      </w:r>
    </w:p>
    <w:p w:rsidR="00174F07" w:rsidRPr="00193A7C" w:rsidRDefault="00174F07" w:rsidP="00174F07">
      <w:pPr>
        <w:spacing w:line="240" w:lineRule="auto"/>
        <w:ind w:firstLine="709"/>
        <w:rPr>
          <w:sz w:val="24"/>
        </w:rPr>
      </w:pPr>
      <w:r w:rsidRPr="00193A7C">
        <w:rPr>
          <w:sz w:val="24"/>
        </w:rPr>
        <w:t>Работник может использовать отпуск по уходу за ребенком до достижения им возраста трех лет полностью или по частям.</w:t>
      </w:r>
    </w:p>
    <w:p w:rsidR="00174F07" w:rsidRPr="00193A7C" w:rsidRDefault="00BE2D77" w:rsidP="00174F07">
      <w:pPr>
        <w:spacing w:line="240" w:lineRule="auto"/>
        <w:ind w:firstLine="709"/>
        <w:rPr>
          <w:sz w:val="24"/>
        </w:rPr>
      </w:pPr>
      <w:r w:rsidRPr="00193A7C">
        <w:rPr>
          <w:sz w:val="24"/>
        </w:rPr>
        <w:t>5.</w:t>
      </w:r>
      <w:r w:rsidR="004A3D4A" w:rsidRPr="00193A7C">
        <w:rPr>
          <w:sz w:val="24"/>
        </w:rPr>
        <w:t>3</w:t>
      </w:r>
      <w:r w:rsidR="0053576D" w:rsidRPr="00193A7C">
        <w:rPr>
          <w:sz w:val="24"/>
        </w:rPr>
        <w:t>5</w:t>
      </w:r>
      <w:r w:rsidR="00174F07" w:rsidRPr="00193A7C">
        <w:rPr>
          <w:sz w:val="24"/>
        </w:rPr>
        <w:t>.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работы.</w:t>
      </w:r>
    </w:p>
    <w:p w:rsidR="00D84345" w:rsidRPr="00193A7C" w:rsidRDefault="00D84345" w:rsidP="002E4D81">
      <w:pPr>
        <w:shd w:val="clear" w:color="auto" w:fill="FFFFFF"/>
        <w:spacing w:line="240" w:lineRule="auto"/>
        <w:jc w:val="center"/>
        <w:rPr>
          <w:sz w:val="24"/>
          <w:szCs w:val="24"/>
        </w:rPr>
      </w:pPr>
      <w:bookmarkStart w:id="77" w:name="SUB1950102"/>
      <w:bookmarkStart w:id="78" w:name="SUB1950103"/>
      <w:bookmarkStart w:id="79" w:name="SUB1950104"/>
      <w:bookmarkStart w:id="80" w:name="SUB1950200"/>
      <w:bookmarkStart w:id="81" w:name="SUB1950300"/>
      <w:bookmarkStart w:id="82" w:name="SUB1950400"/>
      <w:bookmarkEnd w:id="77"/>
      <w:bookmarkEnd w:id="78"/>
      <w:bookmarkEnd w:id="79"/>
      <w:bookmarkEnd w:id="80"/>
      <w:bookmarkEnd w:id="81"/>
      <w:bookmarkEnd w:id="82"/>
    </w:p>
    <w:p w:rsidR="008F5B1E" w:rsidRPr="00193A7C" w:rsidRDefault="008F5B1E" w:rsidP="008F5B1E">
      <w:pPr>
        <w:shd w:val="clear" w:color="auto" w:fill="FFFFFF"/>
        <w:spacing w:line="240" w:lineRule="auto"/>
        <w:jc w:val="center"/>
      </w:pPr>
      <w:r w:rsidRPr="00193A7C">
        <w:rPr>
          <w:b/>
          <w:bCs/>
          <w:sz w:val="24"/>
          <w:szCs w:val="24"/>
        </w:rPr>
        <w:t>ГЛАВА 6. БЕЗОПАСНОСТЬ И ОХРАНА ТРУДА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6.1. Все члены трудового коллектива в процессе трудовой деятельности имеют право на безопасные и здоровые условия труда в соответствии с действующим законодательством Республики Казахстан и несут личную ответственность за соблюдение требований норм, правил и инструкций по безопасности и охране труда, включая  внутренние документы Работодателя, регламентирующие такие требования при выполнении должностных обязанностей.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6.2.   Работник имеет право на: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1) рабочее место, оборудованное в соответствии с требованиями безопасности и охраны труда;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2) получение бесплатной специальной одежды, специальной обуви и других средств индивидуальной защиты в соответствии с требованиями внутреннего документа ДЗО.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3) обеспечение санитарно-бытовыми помещениями, средствами индивидуальной и коллективной защиты в соответствии с требованиями по безопасности и охране труда</w:t>
      </w:r>
      <w:r w:rsidR="00972163" w:rsidRPr="00193A7C">
        <w:rPr>
          <w:sz w:val="24"/>
          <w:szCs w:val="24"/>
        </w:rPr>
        <w:t xml:space="preserve">, а </w:t>
      </w:r>
      <w:r w:rsidR="00972163" w:rsidRPr="00193A7C">
        <w:rPr>
          <w:sz w:val="24"/>
          <w:szCs w:val="24"/>
        </w:rPr>
        <w:lastRenderedPageBreak/>
        <w:t>также трудового договора</w:t>
      </w:r>
      <w:r w:rsidRPr="00193A7C">
        <w:rPr>
          <w:sz w:val="24"/>
          <w:szCs w:val="24"/>
        </w:rPr>
        <w:t>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4) отказ от выполнения работы в случае необеспечения работодателем работника средствами индивидуальной и (или) коллективной защиты и при возникновении ситуации, создающей угрозу его здоровью или жизни, с письменным извещением об этом непосредственного руководителя или работодателя;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5) обращение в местный орган инспекции труда о проведении обследования условий и охраны труда на его рабочем месте;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6) участие лично или через своего представителя в проверке и рассмотрении вопросов, связанных с улучшением условий, безопасности и охраны труда;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7) образование</w:t>
      </w:r>
      <w:r w:rsidR="00972163" w:rsidRPr="00193A7C">
        <w:rPr>
          <w:sz w:val="24"/>
          <w:szCs w:val="24"/>
        </w:rPr>
        <w:t>,</w:t>
      </w:r>
      <w:r w:rsidRPr="00193A7C">
        <w:rPr>
          <w:sz w:val="24"/>
          <w:szCs w:val="24"/>
        </w:rPr>
        <w:t xml:space="preserve"> профессиональную подготовку, </w:t>
      </w:r>
      <w:r w:rsidR="00972163" w:rsidRPr="00193A7C">
        <w:rPr>
          <w:sz w:val="24"/>
          <w:szCs w:val="24"/>
        </w:rPr>
        <w:t xml:space="preserve">переподготовку и повышение квалификации, </w:t>
      </w:r>
      <w:r w:rsidRPr="00193A7C">
        <w:rPr>
          <w:sz w:val="24"/>
          <w:szCs w:val="24"/>
        </w:rPr>
        <w:t xml:space="preserve">необходимые для безопасного исполнения трудовых обязанностей, </w:t>
      </w:r>
      <w:r w:rsidR="00972163" w:rsidRPr="00193A7C">
        <w:rPr>
          <w:sz w:val="24"/>
          <w:szCs w:val="24"/>
        </w:rPr>
        <w:t xml:space="preserve">в том числе в области промышленной безопасности, </w:t>
      </w:r>
      <w:r w:rsidRPr="00193A7C">
        <w:rPr>
          <w:sz w:val="24"/>
          <w:szCs w:val="24"/>
        </w:rPr>
        <w:t>в порядке, установленном законодательством Республики Казахстан;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8) получение достоверной информации от Работодателя о характеристике рабочего места и территории организации, состоянии условий, безопасности и охраны труда, о существующем риске повреждения здоровья, а также о мерах по его защите от воздействия вредных  и (или) опасных производственных факторов;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9) сохранение средней заработной платы на время приостановки работы организации из-за несоответствия требованиям по безопасности и охране труда;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6.3.   Работник обязуется: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1) соблюдать требования норм, правил и инструкций по безопасности и охране труда, а также требования и иные внутренние документы Работодателя в области безопасности и охраны труда, охраны окружающей среды</w:t>
      </w:r>
      <w:r w:rsidR="00972163" w:rsidRPr="00193A7C">
        <w:rPr>
          <w:sz w:val="24"/>
          <w:szCs w:val="24"/>
        </w:rPr>
        <w:t>, промышленной безопасности</w:t>
      </w:r>
      <w:r w:rsidRPr="00193A7C">
        <w:rPr>
          <w:sz w:val="24"/>
          <w:szCs w:val="24"/>
        </w:rPr>
        <w:t>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2) немедленно сообщать работодателю или организатору работ о каждой производственной травме и иных повреждениях здоровья работников, признаках профессионального заболевания (отравления), а также о ситуации, которая создает угрозу жизни и здоровью людей;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3) проходить обязательные предварительные и периодические медицинские осмотры, а также предсменное, послесменное и иное медицинское освидетельствование в порядке, установленном уполномоченным органом в области здравоохранения и внутренними требованиями Работодателя;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4) по требованию работодателя проходить профилактические медицинские осмотры в случаях, предусмотренных актом работодателя, а также при переводе на другую работу;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 xml:space="preserve">В случае отказа Работника от прохождения </w:t>
      </w:r>
      <w:r w:rsidR="00972163" w:rsidRPr="00193A7C">
        <w:rPr>
          <w:sz w:val="24"/>
          <w:szCs w:val="24"/>
        </w:rPr>
        <w:t>медицинского осв</w:t>
      </w:r>
      <w:r w:rsidR="00F574B8">
        <w:rPr>
          <w:sz w:val="24"/>
          <w:szCs w:val="24"/>
        </w:rPr>
        <w:t>и</w:t>
      </w:r>
      <w:r w:rsidR="00972163" w:rsidRPr="00193A7C">
        <w:rPr>
          <w:sz w:val="24"/>
          <w:szCs w:val="24"/>
        </w:rPr>
        <w:t>детельствования</w:t>
      </w:r>
      <w:r w:rsidRPr="00193A7C">
        <w:rPr>
          <w:sz w:val="24"/>
          <w:szCs w:val="24"/>
        </w:rPr>
        <w:t xml:space="preserve"> составляется акт об отказе, что в дальнейшем может служить основанием для привлечения к дисциплинарной ответственности;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5) сообщать работодателю об установлении инвалидности или ином ухудшении состояния здоровья, препятствующем продолжению трудовых обязанностей;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6) неукоснительно применять и использовать по назначению средства индивидуальной и коллективной защиты, предоставляемые Работодателем;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7)  выполнять требования государственного инспектора труда, технического инспектора по охране труда, специалистов внутреннего контроля и предписанные медицинскими учреждениями лечебные и оздоровительные мероприятия в случае их финансирования Работодателем;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8) проходить обучение, инструктирование и проверку знаний по безопасности и охране труда</w:t>
      </w:r>
      <w:r w:rsidR="00972163" w:rsidRPr="00193A7C">
        <w:rPr>
          <w:sz w:val="24"/>
          <w:szCs w:val="24"/>
        </w:rPr>
        <w:t>, в том числе по вопросам промышленной безопасности</w:t>
      </w:r>
      <w:r w:rsidRPr="00193A7C">
        <w:rPr>
          <w:sz w:val="24"/>
          <w:szCs w:val="24"/>
        </w:rPr>
        <w:t xml:space="preserve"> в порядке, определенном работодателем и предусмотренном законодательством Республики Казахстан.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6.4. Работодатель имеет право: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1) поощрять Работников за содействие в создании благоприятных условий труда на рабочих местах, рационализаторские предложения по созданию безопасных условий труда;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2) отстранять от работы и привлекать к дисциплинарной ответственности Работников, нарушающих требования по безопасности и охране труда в порядке, установленном Трудовым кодексом Республики Казахстан;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lastRenderedPageBreak/>
        <w:t>3) на возмещение вреда, причиненного Работником в связи с утратой или порчей по небрежности специальной одежды, специальной обуви и других средств индивидуальной и коллективной защиты.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4) требовать от Работника неукоснительного соблюдения требований по безопасному ведению работ на производстве;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5) направлять Работников за счет собственных средств на профилактические медицинские осмотры в случаях, предусмотренных законодательством Республики Казахстан и Актом Работодателя.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6.5. Работодатель обязуется: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1) принимать меры по предотвращению любых рисков на рабочих местах и в технологических процессах путем проведения профилактики, замены производственного оборудования и технологических процессов на более безопасные;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2) приостанавливать работу, если ее продолжение создает угрозу жизни, здоровью Работника и иных лиц;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 xml:space="preserve">3) проводить обучение, инструктирование, проверку знаний работников по вопросам безопасности и охраны труда, </w:t>
      </w:r>
      <w:r w:rsidR="00972163" w:rsidRPr="00193A7C">
        <w:rPr>
          <w:sz w:val="24"/>
          <w:szCs w:val="24"/>
        </w:rPr>
        <w:t xml:space="preserve">в том числе по вопросам промышленной безопасности, </w:t>
      </w:r>
      <w:r w:rsidRPr="00193A7C">
        <w:rPr>
          <w:sz w:val="24"/>
          <w:szCs w:val="24"/>
        </w:rPr>
        <w:t>а также обеспечивать документами по безопасному ведению производственного процесса и работ за счет собственных средств;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4) организовать обучение и проверку знаний по вопросам безопасности и охраны труда руководящих работников и лиц, ответственных за обеспечение безопасности и охраны труда, периодически не реже одного раза в три года в организациях, осуществляющих повышение квалификации кадров, в порядке, установленном уполномоченным органом по труду, согласно списку, утвержденному Актом работодателя.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5) создавать Работникам необходимые санитарно-гигиенические условия, обеспечивать выдачу и ремонт специальной одежды и обуви работников, снабжение их средствами профилактической обработки, моющими и дезинфицирующими средствами, медицинской аптечкой, молоком или равноценными пищевыми продуктами, и (или) специализированными продуктами для диетического (лечебного и профилактического) питания, средствами индивидуальной и коллективной защиты в соответствии с нормами, установленными уполномоченным государственным органом по труду</w:t>
      </w:r>
      <w:r w:rsidR="00972163" w:rsidRPr="00193A7C">
        <w:rPr>
          <w:sz w:val="24"/>
          <w:szCs w:val="24"/>
        </w:rPr>
        <w:t>, согласно Приложения ____ к Коллективному договору</w:t>
      </w:r>
      <w:r w:rsidRPr="00193A7C">
        <w:rPr>
          <w:sz w:val="24"/>
          <w:szCs w:val="24"/>
        </w:rPr>
        <w:t>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6) не допускать к тяжелым работам, работам с вредными и (или) опасными условиями труда лиц, достигших пенсионного возраста в соответствии с Законом Республики Казахстан «О пенсионном обеспечении в Республике Казахстан»;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 xml:space="preserve">7) не допускать к переноске и передвижению работников, не достигших восемнадцатилетнего возраста, тяжестей, превышающих установленные для них предельные нормы; 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8) не допускать подъема и перемещения вручную женщинами тяжестей, превышающих установленных для них предельных норм;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 xml:space="preserve">9) осуществлять регистрацию, учет и анализ несчастных случаев, связанных с трудовой деятельностью, и профессиональных заболеваний; 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 xml:space="preserve">10) один раз в квартал предоставлять уполномоченному государственному органу по труду и местному органу по инспекции труда, представителям работников по их письменному запросу необходимую информацию для мониторинга состояния условий, безопасности и охраны труда; </w:t>
      </w:r>
    </w:p>
    <w:p w:rsidR="008F5B1E" w:rsidRPr="00193A7C" w:rsidRDefault="008F5B1E" w:rsidP="008F5B1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11) </w:t>
      </w:r>
      <w:r w:rsidRPr="00193A7C">
        <w:rPr>
          <w:color w:val="000000"/>
          <w:sz w:val="24"/>
          <w:szCs w:val="24"/>
        </w:rPr>
        <w:t>незамедлительно сообщать о факте происшествия (несчастны</w:t>
      </w:r>
      <w:r w:rsidRPr="00193A7C">
        <w:rPr>
          <w:color w:val="1F497D"/>
          <w:sz w:val="24"/>
          <w:szCs w:val="24"/>
        </w:rPr>
        <w:t>й</w:t>
      </w:r>
      <w:r w:rsidRPr="00193A7C">
        <w:rPr>
          <w:color w:val="000000"/>
          <w:sz w:val="24"/>
          <w:szCs w:val="24"/>
        </w:rPr>
        <w:t xml:space="preserve"> случа</w:t>
      </w:r>
      <w:r w:rsidRPr="00193A7C">
        <w:rPr>
          <w:color w:val="1F497D"/>
          <w:sz w:val="24"/>
          <w:szCs w:val="24"/>
        </w:rPr>
        <w:t>й</w:t>
      </w:r>
      <w:r w:rsidRPr="00193A7C">
        <w:rPr>
          <w:color w:val="000000"/>
          <w:sz w:val="24"/>
          <w:szCs w:val="24"/>
        </w:rPr>
        <w:t>, авари</w:t>
      </w:r>
      <w:r w:rsidRPr="00193A7C">
        <w:rPr>
          <w:color w:val="1F497D"/>
          <w:sz w:val="24"/>
          <w:szCs w:val="24"/>
        </w:rPr>
        <w:t>я</w:t>
      </w:r>
      <w:r w:rsidRPr="00193A7C">
        <w:rPr>
          <w:color w:val="000000"/>
          <w:sz w:val="24"/>
          <w:szCs w:val="24"/>
        </w:rPr>
        <w:t>, ДТП, пожар) руководителю структурного подразделения КМГ, курирующего ДЗО и руководителю структурного подразделения ОТ и ОС КМГ</w:t>
      </w:r>
      <w:r w:rsidRPr="00193A7C">
        <w:rPr>
          <w:rStyle w:val="a5"/>
          <w:sz w:val="24"/>
          <w:szCs w:val="24"/>
        </w:rPr>
        <w:t>   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</w:t>
      </w:r>
      <w:r w:rsidR="000C2B7C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) обеспечивать расследование несчастных случаев, связанных с трудовой деятельностью, в порядке, установленном законодательством Республики Казахстан и внутренними документами КМГ;</w:t>
      </w:r>
      <w:r w:rsidRPr="00193A7C">
        <w:rPr>
          <w:rStyle w:val="a5"/>
        </w:rPr>
        <w:t>   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</w:t>
      </w:r>
      <w:r w:rsidR="000C2B7C" w:rsidRPr="00193A7C">
        <w:rPr>
          <w:sz w:val="24"/>
          <w:szCs w:val="24"/>
        </w:rPr>
        <w:t>3</w:t>
      </w:r>
      <w:r w:rsidRPr="00193A7C">
        <w:rPr>
          <w:sz w:val="24"/>
          <w:szCs w:val="24"/>
        </w:rPr>
        <w:t>) исполнять предписания и заключения государственных инспекторов труда, рекомендаций Комиссий по расследованию;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lastRenderedPageBreak/>
        <w:t>1</w:t>
      </w:r>
      <w:r w:rsidR="000C2B7C" w:rsidRPr="00193A7C">
        <w:rPr>
          <w:sz w:val="24"/>
          <w:szCs w:val="24"/>
        </w:rPr>
        <w:t>4</w:t>
      </w:r>
      <w:r w:rsidRPr="00193A7C">
        <w:rPr>
          <w:sz w:val="24"/>
          <w:szCs w:val="24"/>
        </w:rPr>
        <w:t xml:space="preserve">) проводить с участием представителей работников периодическую, не реже чем один раз в пять лет, аттестацию производственных объектов по условиям труда в соответствии с правилами, утвержденными уполномоченным государственным органом по труду;  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</w:t>
      </w:r>
      <w:r w:rsidR="000C2B7C" w:rsidRPr="00193A7C">
        <w:rPr>
          <w:sz w:val="24"/>
          <w:szCs w:val="24"/>
        </w:rPr>
        <w:t>5</w:t>
      </w:r>
      <w:r w:rsidRPr="00193A7C">
        <w:rPr>
          <w:sz w:val="24"/>
          <w:szCs w:val="24"/>
        </w:rPr>
        <w:t>)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</w:t>
      </w:r>
      <w:r w:rsidR="000C2B7C" w:rsidRPr="00193A7C">
        <w:rPr>
          <w:sz w:val="24"/>
          <w:szCs w:val="24"/>
        </w:rPr>
        <w:t>6</w:t>
      </w:r>
      <w:r w:rsidRPr="00193A7C">
        <w:rPr>
          <w:sz w:val="24"/>
          <w:szCs w:val="24"/>
        </w:rPr>
        <w:t>) страховать работника от несчастных случаев при исполнении им трудовых (служебных) обязанностей;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</w:t>
      </w:r>
      <w:r w:rsidR="000C2B7C" w:rsidRPr="00193A7C">
        <w:rPr>
          <w:sz w:val="24"/>
          <w:szCs w:val="24"/>
        </w:rPr>
        <w:t>7</w:t>
      </w:r>
      <w:r w:rsidRPr="00193A7C">
        <w:rPr>
          <w:sz w:val="24"/>
          <w:szCs w:val="24"/>
        </w:rPr>
        <w:t>) принять неотложные меры по предотвращению развития аварийной ситуации и воздействия травмирующих факторов на других лиц;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</w:t>
      </w:r>
      <w:r w:rsidR="000C2B7C" w:rsidRPr="00193A7C">
        <w:rPr>
          <w:sz w:val="24"/>
          <w:szCs w:val="24"/>
        </w:rPr>
        <w:t>8</w:t>
      </w:r>
      <w:r w:rsidRPr="00193A7C">
        <w:rPr>
          <w:sz w:val="24"/>
          <w:szCs w:val="24"/>
        </w:rPr>
        <w:t>) осуществлять разработку, утверждение и пересмотр инструкций по безопасности и охране труда в порядке, установленном уполномоченным органом по труду;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</w:t>
      </w:r>
      <w:r w:rsidR="000C2B7C" w:rsidRPr="00193A7C">
        <w:rPr>
          <w:sz w:val="24"/>
          <w:szCs w:val="24"/>
        </w:rPr>
        <w:t>9</w:t>
      </w:r>
      <w:r w:rsidRPr="00193A7C">
        <w:rPr>
          <w:sz w:val="24"/>
          <w:szCs w:val="24"/>
        </w:rPr>
        <w:t>) проводить за счет собственных средств обязательные, периодические (в течение трудовой деятельности) медицинские осмотры и предсменное, послесменное медицинское освидетельствование работников в случаях, предусмотренных соглашениями, коллективным договором, законодательством Республики Казахстан, а также при переводе на другую работу с изменениями условий труда либо при появлении признаков профессионального заболевания.</w:t>
      </w:r>
    </w:p>
    <w:p w:rsidR="008F5B1E" w:rsidRPr="00193A7C" w:rsidRDefault="00EF1A25" w:rsidP="008F5B1E">
      <w:pPr>
        <w:spacing w:line="240" w:lineRule="auto"/>
        <w:ind w:firstLine="709"/>
      </w:pPr>
      <w:r w:rsidRPr="00193A7C">
        <w:rPr>
          <w:sz w:val="24"/>
          <w:szCs w:val="24"/>
        </w:rPr>
        <w:t>20) в</w:t>
      </w:r>
      <w:r w:rsidR="008F5B1E" w:rsidRPr="00193A7C">
        <w:rPr>
          <w:sz w:val="24"/>
          <w:szCs w:val="24"/>
        </w:rPr>
        <w:t xml:space="preserve"> связи с производственной травмой, профессиональным заболеванием или иным повреждением здоровья, полученным в связи с исполнением трудовых обязанностей, или иным повреждением здоровья, не связанным с производством,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 xml:space="preserve">6.6. Контроль </w:t>
      </w:r>
      <w:r w:rsidR="00092F14" w:rsidRPr="00193A7C">
        <w:rPr>
          <w:sz w:val="24"/>
          <w:szCs w:val="24"/>
        </w:rPr>
        <w:t xml:space="preserve"> </w:t>
      </w:r>
      <w:r w:rsidR="00193A7C" w:rsidRPr="00193A7C">
        <w:rPr>
          <w:sz w:val="24"/>
          <w:szCs w:val="24"/>
        </w:rPr>
        <w:t xml:space="preserve">за </w:t>
      </w:r>
      <w:r w:rsidR="00EF1A25" w:rsidRPr="00193A7C">
        <w:rPr>
          <w:sz w:val="24"/>
          <w:szCs w:val="24"/>
        </w:rPr>
        <w:t>соблюдени</w:t>
      </w:r>
      <w:r w:rsidR="00193A7C" w:rsidRPr="00193A7C">
        <w:rPr>
          <w:sz w:val="24"/>
          <w:szCs w:val="24"/>
        </w:rPr>
        <w:t>ем</w:t>
      </w:r>
      <w:r w:rsidR="00EF1A25" w:rsidRPr="00193A7C">
        <w:rPr>
          <w:sz w:val="24"/>
          <w:szCs w:val="24"/>
        </w:rPr>
        <w:t xml:space="preserve"> </w:t>
      </w:r>
      <w:r w:rsidRPr="00193A7C">
        <w:rPr>
          <w:sz w:val="24"/>
          <w:szCs w:val="24"/>
        </w:rPr>
        <w:t>законодательства о безопасности и охране труда.</w:t>
      </w:r>
    </w:p>
    <w:p w:rsidR="00EF1A25" w:rsidRPr="00193A7C" w:rsidRDefault="008F5B1E" w:rsidP="008F5B1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EF1A25" w:rsidRPr="00193A7C">
        <w:rPr>
          <w:sz w:val="24"/>
          <w:szCs w:val="24"/>
        </w:rPr>
        <w:t xml:space="preserve">) внутренний контроль по безопасности и охране труда включает в себя организацию создания и внедрения системы управления охраной труда, наблюдения за состоянием условий труда, проведение оперативного анализа данных производственного контроля, оценку рисков и принятие мер по ликвидации обнаруженных несоответствий с требованиями по безопасности и охране труда; </w:t>
      </w:r>
    </w:p>
    <w:p w:rsidR="008F5B1E" w:rsidRPr="00193A7C" w:rsidRDefault="00EF1A25" w:rsidP="008F5B1E">
      <w:pPr>
        <w:spacing w:line="240" w:lineRule="auto"/>
        <w:ind w:firstLine="709"/>
      </w:pPr>
      <w:r w:rsidRPr="00193A7C">
        <w:rPr>
          <w:sz w:val="24"/>
          <w:szCs w:val="24"/>
        </w:rPr>
        <w:t xml:space="preserve">2) внутренний </w:t>
      </w:r>
      <w:r w:rsidR="008F5B1E" w:rsidRPr="00193A7C">
        <w:rPr>
          <w:sz w:val="24"/>
          <w:szCs w:val="24"/>
        </w:rPr>
        <w:t>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</w:t>
      </w:r>
      <w:r w:rsidRPr="00193A7C">
        <w:rPr>
          <w:sz w:val="24"/>
          <w:szCs w:val="24"/>
        </w:rPr>
        <w:t>;</w:t>
      </w:r>
    </w:p>
    <w:p w:rsidR="008F5B1E" w:rsidRPr="00193A7C" w:rsidRDefault="00EF1A25" w:rsidP="008F5B1E">
      <w:pPr>
        <w:spacing w:line="240" w:lineRule="auto"/>
        <w:ind w:firstLine="709"/>
      </w:pPr>
      <w:r w:rsidRPr="00193A7C">
        <w:rPr>
          <w:sz w:val="24"/>
          <w:szCs w:val="24"/>
        </w:rPr>
        <w:t>3</w:t>
      </w:r>
      <w:r w:rsidR="008F5B1E" w:rsidRPr="00193A7C">
        <w:rPr>
          <w:sz w:val="24"/>
          <w:szCs w:val="24"/>
        </w:rPr>
        <w:t xml:space="preserve">) по инициативе </w:t>
      </w:r>
      <w:r w:rsidRPr="00193A7C">
        <w:rPr>
          <w:sz w:val="24"/>
          <w:szCs w:val="24"/>
        </w:rPr>
        <w:t xml:space="preserve">Работодателя </w:t>
      </w:r>
      <w:r w:rsidR="008F5B1E" w:rsidRPr="00193A7C">
        <w:rPr>
          <w:sz w:val="24"/>
          <w:szCs w:val="24"/>
        </w:rPr>
        <w:t xml:space="preserve">и (или) по инициативе </w:t>
      </w:r>
      <w:r w:rsidRPr="00193A7C">
        <w:rPr>
          <w:sz w:val="24"/>
          <w:szCs w:val="24"/>
        </w:rPr>
        <w:t xml:space="preserve">Работников </w:t>
      </w:r>
      <w:r w:rsidR="008F5B1E" w:rsidRPr="00193A7C">
        <w:rPr>
          <w:sz w:val="24"/>
          <w:szCs w:val="24"/>
        </w:rPr>
        <w:t xml:space="preserve">либо их представителей создается производственный Совет по безопасности </w:t>
      </w:r>
      <w:r w:rsidR="008F5B1E" w:rsidRPr="00193A7C">
        <w:rPr>
          <w:rStyle w:val="a5"/>
        </w:rPr>
        <w:t>   </w:t>
      </w:r>
      <w:r w:rsidR="008F5B1E" w:rsidRPr="00193A7C">
        <w:rPr>
          <w:sz w:val="24"/>
          <w:szCs w:val="24"/>
        </w:rPr>
        <w:t>и охране труда. В его состав на паритетной основе входят представители работодателя, представители работников, включая Технических инспекторов труда;</w:t>
      </w:r>
    </w:p>
    <w:p w:rsidR="00EF1A25" w:rsidRPr="00193A7C" w:rsidRDefault="001454E3" w:rsidP="008F5B1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С</w:t>
      </w:r>
      <w:r w:rsidR="00EF1A25" w:rsidRPr="00193A7C">
        <w:rPr>
          <w:sz w:val="24"/>
          <w:szCs w:val="24"/>
        </w:rPr>
        <w:t>остав Производственного совета по безопасности и охране труда утверждается совместным решением Работодателя и представителей Работников;</w:t>
      </w:r>
    </w:p>
    <w:p w:rsidR="00EF1A25" w:rsidRPr="00193A7C" w:rsidRDefault="00EF1A25" w:rsidP="008F5B1E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Производственный совет по безопасности и охране труда возглавляет председатель, избираемый членами совета из числа представителей Работодателя и Работников на ротационной основе с периодичностью в два года.</w:t>
      </w:r>
    </w:p>
    <w:p w:rsidR="00EF1A25" w:rsidRPr="00193A7C" w:rsidRDefault="00EF1A25" w:rsidP="00EF1A25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Решения Производственного совета по безопасности и охране труда являются обязательными для Работодателя и Работников.</w:t>
      </w:r>
    </w:p>
    <w:p w:rsidR="008F5B1E" w:rsidRPr="00193A7C" w:rsidRDefault="001454E3" w:rsidP="008F5B1E">
      <w:pPr>
        <w:spacing w:line="240" w:lineRule="auto"/>
        <w:ind w:firstLine="709"/>
      </w:pPr>
      <w:r w:rsidRPr="00193A7C">
        <w:rPr>
          <w:sz w:val="24"/>
          <w:szCs w:val="24"/>
        </w:rPr>
        <w:t>П</w:t>
      </w:r>
      <w:r w:rsidR="008F5B1E" w:rsidRPr="00193A7C">
        <w:rPr>
          <w:sz w:val="24"/>
          <w:szCs w:val="24"/>
        </w:rPr>
        <w:t>роизводственный Совет по безопасности и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техническими инспекторами труда.</w:t>
      </w:r>
      <w:r w:rsidR="008F5B1E" w:rsidRPr="00193A7C">
        <w:rPr>
          <w:rStyle w:val="a5"/>
        </w:rPr>
        <w:t>   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 xml:space="preserve">Кандидатуры технических инспекторов по охране труда предлагаются профессиональным союзом, а в случае его отсутствия - общим собранием работников из </w:t>
      </w:r>
      <w:r w:rsidRPr="00193A7C">
        <w:rPr>
          <w:sz w:val="24"/>
          <w:szCs w:val="24"/>
        </w:rPr>
        <w:lastRenderedPageBreak/>
        <w:t>числа работников организации большинством голосов при присутствии на нем не менее двух третей работников.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Технические инспекторы по охране труда утверждаются решением Производственного совета по безопасности и охране труда.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Статус, права и обязанности технических инспекторов по охране труда, а также порядок осуществления ими контроля определяются решением Производственного совета по безопасности и охране труда.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6.7. Финансирование мероприятий по безопасности и охране труда.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1) Финансирование мероприятий по безопасности и охране труда осуществляется за счет средств Работодателя и других источников, не запрещенных законодательством Республики Казахстан. Работники не несут расходов на эти цели.</w:t>
      </w:r>
    </w:p>
    <w:p w:rsidR="008F5B1E" w:rsidRPr="00193A7C" w:rsidRDefault="008F5B1E" w:rsidP="008F5B1E">
      <w:pPr>
        <w:spacing w:line="240" w:lineRule="auto"/>
        <w:ind w:firstLine="709"/>
      </w:pPr>
      <w:r w:rsidRPr="00193A7C">
        <w:rPr>
          <w:sz w:val="24"/>
          <w:szCs w:val="24"/>
        </w:rPr>
        <w:t>2) Объем финансовых средств, выделяемых на реализацию мероприятий по безопасности и охране труда составляет______________________________.</w:t>
      </w:r>
    </w:p>
    <w:p w:rsidR="00D62F43" w:rsidRPr="00193A7C" w:rsidRDefault="00D62F43" w:rsidP="00ED4562">
      <w:pPr>
        <w:spacing w:line="240" w:lineRule="auto"/>
        <w:ind w:firstLine="709"/>
        <w:rPr>
          <w:sz w:val="24"/>
          <w:szCs w:val="24"/>
        </w:rPr>
      </w:pPr>
    </w:p>
    <w:p w:rsidR="00E40502" w:rsidRPr="00193A7C" w:rsidRDefault="00374E6B" w:rsidP="00C24FFB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bookmarkStart w:id="83" w:name="SUB130202"/>
      <w:bookmarkStart w:id="84" w:name="SUB130203"/>
      <w:bookmarkEnd w:id="83"/>
      <w:bookmarkEnd w:id="84"/>
      <w:r w:rsidRPr="00193A7C">
        <w:rPr>
          <w:b/>
          <w:sz w:val="24"/>
          <w:szCs w:val="24"/>
        </w:rPr>
        <w:t xml:space="preserve">ГЛАВА </w:t>
      </w:r>
      <w:r w:rsidR="00D505CB" w:rsidRPr="00193A7C">
        <w:rPr>
          <w:b/>
          <w:sz w:val="24"/>
          <w:szCs w:val="24"/>
        </w:rPr>
        <w:t>7</w:t>
      </w:r>
      <w:r w:rsidR="00A9133F" w:rsidRPr="00193A7C">
        <w:rPr>
          <w:b/>
          <w:sz w:val="24"/>
          <w:szCs w:val="24"/>
        </w:rPr>
        <w:t>.</w:t>
      </w:r>
      <w:r w:rsidR="00F11352" w:rsidRPr="00193A7C">
        <w:rPr>
          <w:b/>
          <w:sz w:val="24"/>
          <w:szCs w:val="24"/>
        </w:rPr>
        <w:t xml:space="preserve"> </w:t>
      </w:r>
      <w:r w:rsidR="00096D25" w:rsidRPr="00193A7C">
        <w:rPr>
          <w:b/>
          <w:sz w:val="24"/>
          <w:szCs w:val="24"/>
        </w:rPr>
        <w:t>ОБЕСПЕЧЕНИЕ ЗАНЯТОСТИ</w:t>
      </w:r>
      <w:r w:rsidR="00024609" w:rsidRPr="00193A7C">
        <w:rPr>
          <w:b/>
          <w:sz w:val="24"/>
          <w:szCs w:val="24"/>
        </w:rPr>
        <w:t xml:space="preserve"> </w:t>
      </w:r>
    </w:p>
    <w:p w:rsidR="00482EEB" w:rsidRPr="00193A7C" w:rsidRDefault="00024609" w:rsidP="00C24FFB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caps/>
          <w:sz w:val="24"/>
          <w:szCs w:val="24"/>
        </w:rPr>
        <w:t>высвобождаемых работников</w:t>
      </w:r>
    </w:p>
    <w:p w:rsidR="00092F14" w:rsidRPr="00193A7C" w:rsidRDefault="00D505CB" w:rsidP="00757FE8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7</w:t>
      </w:r>
      <w:r w:rsidR="00A9133F" w:rsidRPr="00193A7C">
        <w:rPr>
          <w:sz w:val="24"/>
          <w:szCs w:val="24"/>
        </w:rPr>
        <w:t>.1.</w:t>
      </w:r>
      <w:r w:rsidR="00663D10" w:rsidRPr="00193A7C">
        <w:rPr>
          <w:sz w:val="24"/>
          <w:szCs w:val="24"/>
        </w:rPr>
        <w:t xml:space="preserve"> </w:t>
      </w:r>
      <w:r w:rsidR="00096D25" w:rsidRPr="00193A7C">
        <w:rPr>
          <w:sz w:val="24"/>
          <w:szCs w:val="24"/>
        </w:rPr>
        <w:t xml:space="preserve">При принятии решения о сокращении численности или штата, работающих в </w:t>
      </w:r>
      <w:r w:rsidR="00F272E5" w:rsidRPr="00193A7C">
        <w:rPr>
          <w:sz w:val="24"/>
          <w:szCs w:val="24"/>
        </w:rPr>
        <w:t>организаци</w:t>
      </w:r>
      <w:r w:rsidR="00F574B8">
        <w:rPr>
          <w:sz w:val="24"/>
          <w:szCs w:val="24"/>
        </w:rPr>
        <w:t>и</w:t>
      </w:r>
      <w:r w:rsidR="00757FE8" w:rsidRPr="00193A7C">
        <w:rPr>
          <w:sz w:val="24"/>
          <w:szCs w:val="24"/>
        </w:rPr>
        <w:t xml:space="preserve"> </w:t>
      </w:r>
      <w:r w:rsidR="00C74318" w:rsidRPr="00193A7C">
        <w:rPr>
          <w:sz w:val="24"/>
          <w:szCs w:val="24"/>
        </w:rPr>
        <w:t>Р</w:t>
      </w:r>
      <w:r w:rsidR="007E5B98" w:rsidRPr="00193A7C">
        <w:rPr>
          <w:sz w:val="24"/>
          <w:szCs w:val="24"/>
        </w:rPr>
        <w:t>аботников</w:t>
      </w:r>
      <w:r w:rsidR="00096D25" w:rsidRPr="00193A7C">
        <w:rPr>
          <w:sz w:val="24"/>
          <w:szCs w:val="24"/>
        </w:rPr>
        <w:t>, Работодатель в письменной форме обяза</w:t>
      </w:r>
      <w:r w:rsidR="007E5B98" w:rsidRPr="00193A7C">
        <w:rPr>
          <w:sz w:val="24"/>
          <w:szCs w:val="24"/>
        </w:rPr>
        <w:t xml:space="preserve">н </w:t>
      </w:r>
      <w:r w:rsidR="00757FE8" w:rsidRPr="00193A7C">
        <w:rPr>
          <w:sz w:val="24"/>
          <w:szCs w:val="24"/>
        </w:rPr>
        <w:t xml:space="preserve">уведомить работника о расторжении трудового договора не менее чем за один месяц, </w:t>
      </w:r>
      <w:r w:rsidR="00092F14" w:rsidRPr="00193A7C">
        <w:rPr>
          <w:sz w:val="24"/>
          <w:szCs w:val="24"/>
        </w:rPr>
        <w:t>если в трудовом, коллективном договорах не предусмотрен более длительный срок уведомления.</w:t>
      </w:r>
    </w:p>
    <w:p w:rsidR="00757FE8" w:rsidRPr="00193A7C" w:rsidRDefault="00757FE8" w:rsidP="00757FE8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С письменного согласия работника расторжение трудового договора может быть произведено до истечения срока уведомления. </w:t>
      </w:r>
    </w:p>
    <w:p w:rsidR="00096D25" w:rsidRPr="00193A7C" w:rsidRDefault="00D505CB" w:rsidP="00C24FF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7</w:t>
      </w:r>
      <w:r w:rsidR="00A9133F" w:rsidRPr="00193A7C">
        <w:rPr>
          <w:sz w:val="24"/>
          <w:szCs w:val="24"/>
        </w:rPr>
        <w:t>.</w:t>
      </w:r>
      <w:r w:rsidR="00625F4F" w:rsidRPr="00193A7C">
        <w:rPr>
          <w:sz w:val="24"/>
          <w:szCs w:val="24"/>
        </w:rPr>
        <w:t>2</w:t>
      </w:r>
      <w:r w:rsidR="00A9133F" w:rsidRPr="00193A7C">
        <w:rPr>
          <w:sz w:val="24"/>
          <w:szCs w:val="24"/>
        </w:rPr>
        <w:t>.</w:t>
      </w:r>
      <w:r w:rsidR="006B65F0" w:rsidRPr="00193A7C">
        <w:rPr>
          <w:sz w:val="24"/>
          <w:szCs w:val="24"/>
        </w:rPr>
        <w:t xml:space="preserve"> </w:t>
      </w:r>
      <w:r w:rsidR="0011511C" w:rsidRPr="00193A7C">
        <w:rPr>
          <w:sz w:val="24"/>
          <w:szCs w:val="24"/>
        </w:rPr>
        <w:t xml:space="preserve"> </w:t>
      </w:r>
      <w:r w:rsidR="00A9133F" w:rsidRPr="00193A7C">
        <w:rPr>
          <w:sz w:val="24"/>
          <w:szCs w:val="24"/>
        </w:rPr>
        <w:t>Р</w:t>
      </w:r>
      <w:r w:rsidR="00096D25" w:rsidRPr="00193A7C">
        <w:rPr>
          <w:sz w:val="24"/>
          <w:szCs w:val="24"/>
        </w:rPr>
        <w:t>аботодатель производит компенсационные выплаты, в связи с потерей работы в размере средней заработной платы за месяц в следующих случаях:</w:t>
      </w:r>
    </w:p>
    <w:p w:rsidR="00482EEB" w:rsidRPr="00193A7C" w:rsidRDefault="00C52F60" w:rsidP="00C24FF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</w:t>
      </w:r>
      <w:r w:rsidR="00C24FFB" w:rsidRPr="00193A7C">
        <w:rPr>
          <w:sz w:val="24"/>
          <w:szCs w:val="24"/>
        </w:rPr>
        <w:t> </w:t>
      </w:r>
      <w:r w:rsidR="00096D25" w:rsidRPr="00193A7C">
        <w:rPr>
          <w:sz w:val="24"/>
          <w:szCs w:val="24"/>
        </w:rPr>
        <w:t xml:space="preserve">при расторжении трудового договора по инициативе Работодателя в случае ликвидации </w:t>
      </w:r>
      <w:r w:rsidR="002D6123" w:rsidRPr="00193A7C">
        <w:rPr>
          <w:sz w:val="24"/>
          <w:szCs w:val="24"/>
        </w:rPr>
        <w:t>либо прекращения  деятельности  Работодателя</w:t>
      </w:r>
      <w:r w:rsidR="00096D25" w:rsidRPr="00193A7C">
        <w:rPr>
          <w:sz w:val="24"/>
          <w:szCs w:val="24"/>
        </w:rPr>
        <w:t>;</w:t>
      </w:r>
    </w:p>
    <w:p w:rsidR="00482EEB" w:rsidRPr="00193A7C" w:rsidRDefault="00C52F60" w:rsidP="00C24FF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</w:t>
      </w:r>
      <w:r w:rsidR="00C24FFB" w:rsidRPr="00193A7C">
        <w:rPr>
          <w:sz w:val="24"/>
          <w:szCs w:val="24"/>
        </w:rPr>
        <w:t> </w:t>
      </w:r>
      <w:r w:rsidR="00096D25" w:rsidRPr="00193A7C">
        <w:rPr>
          <w:sz w:val="24"/>
          <w:szCs w:val="24"/>
        </w:rPr>
        <w:t xml:space="preserve">при расторжении трудового договора по инициативе Работодателя в случае сокращения численности или штата </w:t>
      </w:r>
      <w:r w:rsidR="00DA575E" w:rsidRPr="00193A7C">
        <w:rPr>
          <w:sz w:val="24"/>
          <w:szCs w:val="24"/>
        </w:rPr>
        <w:t>Р</w:t>
      </w:r>
      <w:r w:rsidR="00096D25" w:rsidRPr="00193A7C">
        <w:rPr>
          <w:sz w:val="24"/>
          <w:szCs w:val="24"/>
        </w:rPr>
        <w:t>аботников</w:t>
      </w:r>
      <w:r w:rsidR="002D6123" w:rsidRPr="00193A7C">
        <w:rPr>
          <w:sz w:val="24"/>
          <w:szCs w:val="24"/>
        </w:rPr>
        <w:t>;</w:t>
      </w:r>
    </w:p>
    <w:p w:rsidR="00CF7C6D" w:rsidRPr="00193A7C" w:rsidRDefault="002D6123" w:rsidP="00C24FF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3) при расторжении трудового договора по инициативе работника в случае неисполнения работодателем условий трудового договора.</w:t>
      </w:r>
      <w:r w:rsidRPr="00193A7C">
        <w:rPr>
          <w:sz w:val="24"/>
          <w:szCs w:val="24"/>
        </w:rPr>
        <w:br/>
        <w:t>     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производства, выполняемых работ и оказываемых услуг, повлекшего ухудшение экономического состояния Работодателя, в размере средней заработной платы за два месяца.</w:t>
      </w:r>
    </w:p>
    <w:p w:rsidR="00E30075" w:rsidRPr="00193A7C" w:rsidRDefault="00D505CB" w:rsidP="00C24FF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7.</w:t>
      </w:r>
      <w:r w:rsidR="00625F4F" w:rsidRPr="00193A7C">
        <w:rPr>
          <w:sz w:val="24"/>
          <w:szCs w:val="24"/>
        </w:rPr>
        <w:t>3</w:t>
      </w:r>
      <w:r w:rsidR="00A9133F" w:rsidRPr="00193A7C">
        <w:rPr>
          <w:sz w:val="24"/>
          <w:szCs w:val="24"/>
        </w:rPr>
        <w:t>.</w:t>
      </w:r>
      <w:r w:rsidR="00C24FFB" w:rsidRPr="00193A7C">
        <w:rPr>
          <w:sz w:val="24"/>
          <w:szCs w:val="24"/>
        </w:rPr>
        <w:t> </w:t>
      </w:r>
      <w:r w:rsidR="000F6C75" w:rsidRPr="00193A7C">
        <w:rPr>
          <w:sz w:val="24"/>
          <w:szCs w:val="24"/>
        </w:rPr>
        <w:t>В случае высвобождения</w:t>
      </w:r>
      <w:r w:rsidR="00E94DE2" w:rsidRPr="00193A7C">
        <w:rPr>
          <w:sz w:val="24"/>
          <w:szCs w:val="24"/>
        </w:rPr>
        <w:t xml:space="preserve"> (увольнения)</w:t>
      </w:r>
      <w:r w:rsidR="000F6C75" w:rsidRPr="00193A7C">
        <w:rPr>
          <w:sz w:val="24"/>
          <w:szCs w:val="24"/>
        </w:rPr>
        <w:t xml:space="preserve"> работник</w:t>
      </w:r>
      <w:r w:rsidR="00706511" w:rsidRPr="00193A7C">
        <w:rPr>
          <w:sz w:val="24"/>
          <w:szCs w:val="24"/>
        </w:rPr>
        <w:t>а</w:t>
      </w:r>
      <w:r w:rsidR="000F6C75" w:rsidRPr="00193A7C">
        <w:rPr>
          <w:sz w:val="24"/>
          <w:szCs w:val="24"/>
        </w:rPr>
        <w:t xml:space="preserve"> </w:t>
      </w:r>
      <w:r w:rsidR="00F272E5" w:rsidRPr="00193A7C">
        <w:rPr>
          <w:sz w:val="24"/>
          <w:szCs w:val="24"/>
        </w:rPr>
        <w:t>организаций</w:t>
      </w:r>
      <w:r w:rsidR="00706511" w:rsidRPr="00193A7C">
        <w:rPr>
          <w:sz w:val="24"/>
          <w:szCs w:val="24"/>
        </w:rPr>
        <w:t xml:space="preserve"> </w:t>
      </w:r>
      <w:r w:rsidR="00730CC6" w:rsidRPr="00193A7C">
        <w:rPr>
          <w:sz w:val="24"/>
          <w:szCs w:val="24"/>
        </w:rPr>
        <w:t>по инициативе Работодателя в случае сокращения численности или штата Работников</w:t>
      </w:r>
      <w:r w:rsidR="008704AA" w:rsidRPr="00193A7C">
        <w:rPr>
          <w:sz w:val="24"/>
          <w:szCs w:val="24"/>
        </w:rPr>
        <w:t>, Работодатель обязуется</w:t>
      </w:r>
      <w:r w:rsidR="00E30075" w:rsidRPr="00193A7C">
        <w:rPr>
          <w:sz w:val="24"/>
          <w:szCs w:val="24"/>
        </w:rPr>
        <w:t>:</w:t>
      </w:r>
      <w:r w:rsidR="008704AA" w:rsidRPr="00193A7C">
        <w:rPr>
          <w:sz w:val="24"/>
          <w:szCs w:val="24"/>
        </w:rPr>
        <w:t xml:space="preserve"> </w:t>
      </w:r>
    </w:p>
    <w:p w:rsidR="000F6C75" w:rsidRPr="00193A7C" w:rsidRDefault="00C24FFB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6B54C8" w:rsidRPr="00193A7C">
        <w:rPr>
          <w:sz w:val="24"/>
          <w:szCs w:val="24"/>
        </w:rPr>
        <w:t>1</w:t>
      </w:r>
      <w:r w:rsidR="00C52F60" w:rsidRPr="00193A7C">
        <w:rPr>
          <w:sz w:val="24"/>
          <w:szCs w:val="24"/>
        </w:rPr>
        <w:t>)</w:t>
      </w:r>
      <w:r w:rsidRPr="00193A7C">
        <w:rPr>
          <w:sz w:val="24"/>
          <w:szCs w:val="24"/>
        </w:rPr>
        <w:t> </w:t>
      </w:r>
      <w:r w:rsidR="00A65D69" w:rsidRPr="00193A7C">
        <w:rPr>
          <w:sz w:val="24"/>
        </w:rPr>
        <w:t xml:space="preserve">со дня вручения уведомления и до дня издания приказа о расторжении трудового договора </w:t>
      </w:r>
      <w:r w:rsidR="00BE029F" w:rsidRPr="00193A7C">
        <w:rPr>
          <w:sz w:val="24"/>
        </w:rPr>
        <w:t xml:space="preserve">предоставлять </w:t>
      </w:r>
      <w:r w:rsidR="007342EC" w:rsidRPr="00193A7C">
        <w:rPr>
          <w:sz w:val="24"/>
          <w:szCs w:val="24"/>
        </w:rPr>
        <w:t xml:space="preserve">Работнику </w:t>
      </w:r>
      <w:r w:rsidR="00BE029F" w:rsidRPr="00193A7C">
        <w:rPr>
          <w:sz w:val="24"/>
        </w:rPr>
        <w:t xml:space="preserve">один день в неделю или два часа в течение каждого рабочего дня </w:t>
      </w:r>
      <w:r w:rsidR="007342EC" w:rsidRPr="00193A7C">
        <w:rPr>
          <w:sz w:val="24"/>
          <w:szCs w:val="24"/>
        </w:rPr>
        <w:t>для самостоятельного поиска работы</w:t>
      </w:r>
      <w:r w:rsidR="00E30075" w:rsidRPr="00193A7C">
        <w:rPr>
          <w:sz w:val="24"/>
          <w:szCs w:val="24"/>
        </w:rPr>
        <w:t>;</w:t>
      </w:r>
    </w:p>
    <w:p w:rsidR="00F83FE4" w:rsidRPr="00193A7C" w:rsidRDefault="00C24FFB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6B54C8" w:rsidRPr="00193A7C">
        <w:rPr>
          <w:sz w:val="24"/>
          <w:szCs w:val="24"/>
        </w:rPr>
        <w:t>2</w:t>
      </w:r>
      <w:r w:rsidR="00F83FE4" w:rsidRPr="00193A7C">
        <w:rPr>
          <w:sz w:val="24"/>
          <w:szCs w:val="24"/>
        </w:rPr>
        <w:t>)</w:t>
      </w:r>
      <w:r w:rsidRPr="00193A7C">
        <w:rPr>
          <w:sz w:val="24"/>
          <w:szCs w:val="24"/>
        </w:rPr>
        <w:t> </w:t>
      </w:r>
      <w:r w:rsidR="00F83FE4" w:rsidRPr="00193A7C">
        <w:rPr>
          <w:sz w:val="24"/>
          <w:szCs w:val="24"/>
        </w:rPr>
        <w:t xml:space="preserve">предоставлять преимущественное право </w:t>
      </w:r>
      <w:r w:rsidR="001D70D7" w:rsidRPr="00193A7C">
        <w:rPr>
          <w:sz w:val="24"/>
          <w:szCs w:val="24"/>
        </w:rPr>
        <w:t>сохранения работы</w:t>
      </w:r>
      <w:r w:rsidR="00F83FE4" w:rsidRPr="00193A7C">
        <w:rPr>
          <w:sz w:val="24"/>
          <w:szCs w:val="24"/>
        </w:rPr>
        <w:t>:</w:t>
      </w:r>
    </w:p>
    <w:p w:rsidR="00F83FE4" w:rsidRPr="00193A7C" w:rsidRDefault="00F83FE4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  <w:t>- Работникам, являющимся единственным</w:t>
      </w:r>
      <w:r w:rsidR="001D70D7" w:rsidRPr="00193A7C">
        <w:rPr>
          <w:sz w:val="24"/>
          <w:szCs w:val="24"/>
        </w:rPr>
        <w:t>и</w:t>
      </w:r>
      <w:r w:rsidRPr="00193A7C">
        <w:rPr>
          <w:sz w:val="24"/>
          <w:szCs w:val="24"/>
        </w:rPr>
        <w:t xml:space="preserve"> кормильцами;</w:t>
      </w:r>
    </w:p>
    <w:p w:rsidR="000C2B7C" w:rsidRPr="00193A7C" w:rsidRDefault="00E94DE2" w:rsidP="00AC4D84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- родителям многодетных семей, имеющих четырех и более несовершеннолетних детей;</w:t>
      </w:r>
      <w:r w:rsidR="00F83FE4" w:rsidRPr="00193A7C">
        <w:rPr>
          <w:sz w:val="24"/>
          <w:szCs w:val="24"/>
        </w:rPr>
        <w:tab/>
      </w:r>
    </w:p>
    <w:p w:rsidR="00F83FE4" w:rsidRPr="00193A7C" w:rsidRDefault="00F83FE4" w:rsidP="00AC4D84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- Работникам, проработавшим в нефтегазов</w:t>
      </w:r>
      <w:r w:rsidR="00AD2F26" w:rsidRPr="00193A7C">
        <w:rPr>
          <w:sz w:val="24"/>
          <w:szCs w:val="24"/>
        </w:rPr>
        <w:t>ом комплексе</w:t>
      </w:r>
      <w:r w:rsidRPr="00193A7C">
        <w:rPr>
          <w:sz w:val="24"/>
          <w:szCs w:val="24"/>
        </w:rPr>
        <w:t xml:space="preserve"> (мужчины –</w:t>
      </w:r>
      <w:r w:rsidR="001D70D7" w:rsidRPr="00193A7C">
        <w:rPr>
          <w:sz w:val="24"/>
          <w:szCs w:val="24"/>
        </w:rPr>
        <w:t xml:space="preserve"> </w:t>
      </w:r>
      <w:r w:rsidRPr="00193A7C">
        <w:rPr>
          <w:sz w:val="24"/>
          <w:szCs w:val="24"/>
        </w:rPr>
        <w:t xml:space="preserve">не менее </w:t>
      </w:r>
      <w:r w:rsidR="008314BD" w:rsidRPr="00193A7C">
        <w:rPr>
          <w:sz w:val="24"/>
          <w:szCs w:val="24"/>
        </w:rPr>
        <w:t xml:space="preserve">15 </w:t>
      </w:r>
      <w:r w:rsidRPr="00193A7C">
        <w:rPr>
          <w:sz w:val="24"/>
          <w:szCs w:val="24"/>
        </w:rPr>
        <w:t>лет, женщины -</w:t>
      </w:r>
      <w:r w:rsidR="008314BD" w:rsidRPr="00193A7C">
        <w:rPr>
          <w:sz w:val="24"/>
          <w:szCs w:val="24"/>
        </w:rPr>
        <w:t xml:space="preserve"> 1</w:t>
      </w:r>
      <w:r w:rsidRPr="00193A7C">
        <w:rPr>
          <w:sz w:val="24"/>
          <w:szCs w:val="24"/>
        </w:rPr>
        <w:t>0 лет);</w:t>
      </w:r>
    </w:p>
    <w:p w:rsidR="003659F0" w:rsidRPr="00193A7C" w:rsidRDefault="00543BB7" w:rsidP="00C24FF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3</w:t>
      </w:r>
      <w:r w:rsidR="003659F0" w:rsidRPr="00193A7C">
        <w:rPr>
          <w:sz w:val="24"/>
          <w:szCs w:val="24"/>
        </w:rPr>
        <w:t>)</w:t>
      </w:r>
      <w:r w:rsidR="004034BB" w:rsidRPr="00193A7C">
        <w:rPr>
          <w:sz w:val="24"/>
          <w:szCs w:val="24"/>
        </w:rPr>
        <w:t xml:space="preserve"> рассматривать</w:t>
      </w:r>
      <w:r w:rsidR="00C24FFB" w:rsidRPr="00193A7C">
        <w:rPr>
          <w:sz w:val="24"/>
          <w:szCs w:val="24"/>
        </w:rPr>
        <w:t> </w:t>
      </w:r>
      <w:r w:rsidR="003659F0" w:rsidRPr="00193A7C">
        <w:rPr>
          <w:sz w:val="24"/>
          <w:szCs w:val="24"/>
        </w:rPr>
        <w:t xml:space="preserve">преимущественное  трудоустройство высвобождаемых Работников на вакантные рабочие места с соответствующей переподготовкой. Переквалификацию Работников (обучение другим профессиям) осуществлять  за счет  средств Работодателя с выплатой за время обучения ___ </w:t>
      </w:r>
      <w:r w:rsidR="00C04B7C" w:rsidRPr="00193A7C">
        <w:rPr>
          <w:sz w:val="24"/>
          <w:szCs w:val="24"/>
        </w:rPr>
        <w:t>процентов из среднего заработка.</w:t>
      </w:r>
    </w:p>
    <w:p w:rsidR="007342EC" w:rsidRPr="00193A7C" w:rsidRDefault="00C24FFB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773459" w:rsidRPr="00193A7C">
        <w:rPr>
          <w:sz w:val="24"/>
          <w:szCs w:val="24"/>
        </w:rPr>
        <w:t>7</w:t>
      </w:r>
      <w:r w:rsidR="007342EC" w:rsidRPr="00193A7C">
        <w:rPr>
          <w:sz w:val="24"/>
          <w:szCs w:val="24"/>
        </w:rPr>
        <w:t>.</w:t>
      </w:r>
      <w:r w:rsidR="00543BB7" w:rsidRPr="00193A7C">
        <w:rPr>
          <w:sz w:val="24"/>
          <w:szCs w:val="24"/>
        </w:rPr>
        <w:t>4</w:t>
      </w:r>
      <w:r w:rsidR="00773459" w:rsidRPr="00193A7C">
        <w:rPr>
          <w:sz w:val="24"/>
          <w:szCs w:val="24"/>
        </w:rPr>
        <w:t>.</w:t>
      </w:r>
      <w:r w:rsidR="007342EC" w:rsidRPr="00193A7C">
        <w:rPr>
          <w:sz w:val="24"/>
          <w:szCs w:val="24"/>
        </w:rPr>
        <w:t xml:space="preserve"> Работодатель обязуется  регулировать  численность  Работников в случае снижения  объема  работы, в первую очередь  за счет:</w:t>
      </w:r>
    </w:p>
    <w:p w:rsidR="007342EC" w:rsidRPr="00193A7C" w:rsidRDefault="007342EC" w:rsidP="00C24FF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</w:t>
      </w:r>
      <w:r w:rsidR="00C24FFB" w:rsidRPr="00193A7C">
        <w:rPr>
          <w:sz w:val="24"/>
          <w:szCs w:val="24"/>
        </w:rPr>
        <w:t> </w:t>
      </w:r>
      <w:r w:rsidRPr="00193A7C">
        <w:rPr>
          <w:sz w:val="24"/>
          <w:szCs w:val="24"/>
        </w:rPr>
        <w:t>естественного оттока Работников и временного ограничения их приема;</w:t>
      </w:r>
    </w:p>
    <w:p w:rsidR="007342EC" w:rsidRPr="00193A7C" w:rsidRDefault="007342EC" w:rsidP="00C24FF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lastRenderedPageBreak/>
        <w:t>2)</w:t>
      </w:r>
      <w:r w:rsidR="00C24FFB" w:rsidRPr="00193A7C">
        <w:rPr>
          <w:sz w:val="24"/>
          <w:szCs w:val="24"/>
        </w:rPr>
        <w:t> </w:t>
      </w:r>
      <w:r w:rsidRPr="00193A7C">
        <w:rPr>
          <w:sz w:val="24"/>
          <w:szCs w:val="24"/>
        </w:rPr>
        <w:t>мероприятий по переобучению, переподготовке Работников за  счет  собственных средств;</w:t>
      </w:r>
    </w:p>
    <w:p w:rsidR="007342EC" w:rsidRPr="00193A7C" w:rsidRDefault="007342EC" w:rsidP="00C24FF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3)</w:t>
      </w:r>
      <w:r w:rsidR="00C24FFB" w:rsidRPr="00193A7C">
        <w:rPr>
          <w:sz w:val="24"/>
          <w:szCs w:val="24"/>
        </w:rPr>
        <w:t> </w:t>
      </w:r>
      <w:r w:rsidRPr="00193A7C">
        <w:rPr>
          <w:sz w:val="24"/>
          <w:szCs w:val="24"/>
        </w:rPr>
        <w:t>перемещения Работников внутри  подразделений на освободившиеся рабочие места;</w:t>
      </w:r>
    </w:p>
    <w:p w:rsidR="007342EC" w:rsidRPr="00193A7C" w:rsidRDefault="007342EC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4)</w:t>
      </w:r>
      <w:r w:rsidR="00241917" w:rsidRPr="00193A7C">
        <w:rPr>
          <w:sz w:val="24"/>
          <w:szCs w:val="24"/>
        </w:rPr>
        <w:t> </w:t>
      </w:r>
      <w:r w:rsidRPr="00193A7C">
        <w:rPr>
          <w:sz w:val="24"/>
          <w:szCs w:val="24"/>
        </w:rPr>
        <w:t>использования временной и сезонной занятости Работников;</w:t>
      </w:r>
    </w:p>
    <w:p w:rsidR="007342EC" w:rsidRPr="00193A7C" w:rsidRDefault="007342EC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5) применения в качестве временной меры, ал</w:t>
      </w:r>
      <w:r w:rsidR="008314BD" w:rsidRPr="00193A7C">
        <w:rPr>
          <w:sz w:val="24"/>
          <w:szCs w:val="24"/>
        </w:rPr>
        <w:t>ь</w:t>
      </w:r>
      <w:r w:rsidRPr="00193A7C">
        <w:rPr>
          <w:sz w:val="24"/>
          <w:szCs w:val="24"/>
        </w:rPr>
        <w:t xml:space="preserve">тернативной расторжению трудовых </w:t>
      </w:r>
      <w:r w:rsidR="008314BD" w:rsidRPr="00193A7C">
        <w:rPr>
          <w:sz w:val="24"/>
          <w:szCs w:val="24"/>
        </w:rPr>
        <w:t>договоров</w:t>
      </w:r>
      <w:r w:rsidRPr="00193A7C">
        <w:rPr>
          <w:sz w:val="24"/>
          <w:szCs w:val="24"/>
        </w:rPr>
        <w:t>, режим  неполного рабочего времени;</w:t>
      </w:r>
    </w:p>
    <w:p w:rsidR="009F0BD5" w:rsidRPr="00193A7C" w:rsidRDefault="00F16C43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6)</w:t>
      </w:r>
      <w:r w:rsidR="00241917" w:rsidRPr="00193A7C">
        <w:rPr>
          <w:sz w:val="24"/>
          <w:szCs w:val="24"/>
        </w:rPr>
        <w:t> </w:t>
      </w:r>
      <w:r w:rsidRPr="00193A7C">
        <w:rPr>
          <w:sz w:val="24"/>
          <w:szCs w:val="24"/>
        </w:rPr>
        <w:t xml:space="preserve">перевода с согласия Работника на другую </w:t>
      </w:r>
      <w:r w:rsidR="008314BD" w:rsidRPr="00193A7C">
        <w:rPr>
          <w:sz w:val="24"/>
          <w:szCs w:val="24"/>
        </w:rPr>
        <w:t xml:space="preserve">работу, в том числе на </w:t>
      </w:r>
      <w:r w:rsidRPr="00193A7C">
        <w:rPr>
          <w:sz w:val="24"/>
          <w:szCs w:val="24"/>
        </w:rPr>
        <w:t>нижеоплачиваемую</w:t>
      </w:r>
      <w:r w:rsidR="009F0BD5" w:rsidRPr="00193A7C">
        <w:rPr>
          <w:sz w:val="24"/>
          <w:szCs w:val="24"/>
        </w:rPr>
        <w:t>;</w:t>
      </w:r>
    </w:p>
    <w:p w:rsidR="00C42068" w:rsidRPr="00193A7C" w:rsidRDefault="00D505CB" w:rsidP="00543BB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7</w:t>
      </w:r>
      <w:r w:rsidR="00A9133F" w:rsidRPr="00193A7C">
        <w:rPr>
          <w:sz w:val="24"/>
          <w:szCs w:val="24"/>
        </w:rPr>
        <w:t>.</w:t>
      </w:r>
      <w:r w:rsidR="00543BB7" w:rsidRPr="00193A7C">
        <w:rPr>
          <w:sz w:val="24"/>
          <w:szCs w:val="24"/>
        </w:rPr>
        <w:t>5</w:t>
      </w:r>
      <w:r w:rsidR="00A9133F" w:rsidRPr="00193A7C">
        <w:rPr>
          <w:sz w:val="24"/>
          <w:szCs w:val="24"/>
        </w:rPr>
        <w:t>.</w:t>
      </w:r>
      <w:r w:rsidR="00241917" w:rsidRPr="00193A7C">
        <w:rPr>
          <w:sz w:val="24"/>
          <w:szCs w:val="24"/>
        </w:rPr>
        <w:t> </w:t>
      </w:r>
      <w:r w:rsidR="00E76846" w:rsidRPr="00193A7C">
        <w:rPr>
          <w:sz w:val="24"/>
          <w:szCs w:val="24"/>
        </w:rPr>
        <w:t xml:space="preserve"> Не допускается расторжение трудового договора с работниками до достижения пенсионного возраста, установленного</w:t>
      </w:r>
      <w:r w:rsidR="00943A3F" w:rsidRPr="00193A7C">
        <w:rPr>
          <w:sz w:val="24"/>
          <w:szCs w:val="24"/>
        </w:rPr>
        <w:t xml:space="preserve"> Законом</w:t>
      </w:r>
      <w:r w:rsidR="00E76846" w:rsidRPr="00193A7C">
        <w:rPr>
          <w:sz w:val="24"/>
          <w:szCs w:val="24"/>
        </w:rPr>
        <w:t>  Республики Казахстан «О пенсионном обеспечении в Республике Казахстан», которым осталось менее двух лет, по основанию сокращение численности или штата работников,</w:t>
      </w:r>
      <w:r w:rsidR="00C42068" w:rsidRPr="00193A7C">
        <w:rPr>
          <w:sz w:val="24"/>
          <w:szCs w:val="24"/>
        </w:rPr>
        <w:t xml:space="preserve">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</w:t>
      </w:r>
      <w:r w:rsidR="00E76846" w:rsidRPr="00193A7C">
        <w:rPr>
          <w:sz w:val="24"/>
          <w:szCs w:val="24"/>
        </w:rPr>
        <w:t xml:space="preserve"> без наличия положительного решения комиссии, созданной из равного числа представителей от работодателя и работников.</w:t>
      </w:r>
    </w:p>
    <w:p w:rsidR="000876D8" w:rsidRPr="00193A7C" w:rsidRDefault="00DC594A" w:rsidP="00543BB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Комиссия создается из равного числа представителей от Работодателя и Работников с участием представителя Профсоюза. Решение о создании Комиссии оформляется Актом Работодателя в день принятия решения  о сокращении численности и штата Работников  или о проведении аттестации Работников</w:t>
      </w:r>
    </w:p>
    <w:p w:rsidR="00334EEC" w:rsidRPr="00193A7C" w:rsidRDefault="00543BB7" w:rsidP="00334EEC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7.6. </w:t>
      </w:r>
      <w:r w:rsidR="00291634" w:rsidRPr="00193A7C">
        <w:rPr>
          <w:sz w:val="24"/>
          <w:szCs w:val="24"/>
        </w:rPr>
        <w:t xml:space="preserve">Расторжение трудового договора по инициативе </w:t>
      </w:r>
      <w:r w:rsidR="00DA575E" w:rsidRPr="00193A7C">
        <w:rPr>
          <w:sz w:val="24"/>
          <w:szCs w:val="24"/>
        </w:rPr>
        <w:t>Р</w:t>
      </w:r>
      <w:r w:rsidR="00291634" w:rsidRPr="00193A7C">
        <w:rPr>
          <w:sz w:val="24"/>
          <w:szCs w:val="24"/>
        </w:rPr>
        <w:t xml:space="preserve">аботодателя </w:t>
      </w:r>
      <w:r w:rsidR="00431230" w:rsidRPr="00193A7C">
        <w:rPr>
          <w:sz w:val="24"/>
          <w:szCs w:val="24"/>
        </w:rPr>
        <w:t xml:space="preserve">с </w:t>
      </w:r>
      <w:r w:rsidR="00E76846" w:rsidRPr="00193A7C">
        <w:rPr>
          <w:sz w:val="24"/>
          <w:szCs w:val="24"/>
        </w:rPr>
        <w:t>член</w:t>
      </w:r>
      <w:r w:rsidR="00431230" w:rsidRPr="00193A7C">
        <w:rPr>
          <w:sz w:val="24"/>
          <w:szCs w:val="24"/>
        </w:rPr>
        <w:t>ами</w:t>
      </w:r>
      <w:r w:rsidR="00E76846" w:rsidRPr="00193A7C">
        <w:rPr>
          <w:sz w:val="24"/>
          <w:szCs w:val="24"/>
        </w:rPr>
        <w:t xml:space="preserve"> </w:t>
      </w:r>
      <w:r w:rsidR="003B077A" w:rsidRPr="00193A7C">
        <w:rPr>
          <w:sz w:val="24"/>
          <w:szCs w:val="24"/>
        </w:rPr>
        <w:t xml:space="preserve">выборных </w:t>
      </w:r>
      <w:r w:rsidR="00E76846" w:rsidRPr="00193A7C">
        <w:rPr>
          <w:sz w:val="24"/>
          <w:szCs w:val="24"/>
        </w:rPr>
        <w:t xml:space="preserve"> профсоюзных органов, не освобожденны</w:t>
      </w:r>
      <w:r w:rsidR="00431230" w:rsidRPr="00193A7C">
        <w:rPr>
          <w:sz w:val="24"/>
          <w:szCs w:val="24"/>
        </w:rPr>
        <w:t>ми</w:t>
      </w:r>
      <w:r w:rsidR="00E76846" w:rsidRPr="00193A7C">
        <w:rPr>
          <w:sz w:val="24"/>
          <w:szCs w:val="24"/>
        </w:rPr>
        <w:t xml:space="preserve"> о</w:t>
      </w:r>
      <w:r w:rsidR="00BF5180" w:rsidRPr="00193A7C">
        <w:rPr>
          <w:sz w:val="24"/>
          <w:szCs w:val="24"/>
        </w:rPr>
        <w:t xml:space="preserve">т основной работы, допускается </w:t>
      </w:r>
      <w:r w:rsidR="00E76846" w:rsidRPr="00193A7C">
        <w:rPr>
          <w:sz w:val="24"/>
          <w:szCs w:val="24"/>
        </w:rPr>
        <w:t xml:space="preserve">при соблюдении общего  порядка расторжения трудового договора </w:t>
      </w:r>
      <w:r w:rsidR="00291634" w:rsidRPr="00193A7C">
        <w:rPr>
          <w:sz w:val="24"/>
          <w:szCs w:val="24"/>
        </w:rPr>
        <w:t>с учётом мотивированного мнения профсоюз</w:t>
      </w:r>
      <w:r w:rsidR="00E76846" w:rsidRPr="00193A7C">
        <w:rPr>
          <w:sz w:val="24"/>
          <w:szCs w:val="24"/>
        </w:rPr>
        <w:t>ного органа, членом которого эти работники являются, кроме случаев ликвидации юридического лица ли</w:t>
      </w:r>
      <w:r w:rsidR="00BF5180" w:rsidRPr="00193A7C">
        <w:rPr>
          <w:sz w:val="24"/>
          <w:szCs w:val="24"/>
        </w:rPr>
        <w:t>б</w:t>
      </w:r>
      <w:r w:rsidR="005A67B8" w:rsidRPr="00193A7C">
        <w:rPr>
          <w:sz w:val="24"/>
          <w:szCs w:val="24"/>
        </w:rPr>
        <w:t>о прекращения деятельности Р</w:t>
      </w:r>
      <w:r w:rsidR="00E76846" w:rsidRPr="00193A7C">
        <w:rPr>
          <w:sz w:val="24"/>
          <w:szCs w:val="24"/>
        </w:rPr>
        <w:t>аботодателя</w:t>
      </w:r>
      <w:r w:rsidR="00334EEC" w:rsidRPr="00193A7C">
        <w:rPr>
          <w:sz w:val="24"/>
          <w:szCs w:val="24"/>
        </w:rPr>
        <w:t xml:space="preserve">, в следующем порядке: </w:t>
      </w:r>
    </w:p>
    <w:p w:rsidR="00334EEC" w:rsidRPr="00193A7C" w:rsidRDefault="00334EEC" w:rsidP="00334EEC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- Работодатель направляет руководителю Профсоюз</w:t>
      </w:r>
      <w:r w:rsidR="00B17862" w:rsidRPr="00193A7C">
        <w:rPr>
          <w:sz w:val="24"/>
          <w:szCs w:val="24"/>
        </w:rPr>
        <w:t xml:space="preserve">ного органа </w:t>
      </w:r>
      <w:r w:rsidRPr="00193A7C">
        <w:rPr>
          <w:sz w:val="24"/>
          <w:szCs w:val="24"/>
        </w:rPr>
        <w:t>письменное уведомление о предстоящем расторжении трудового договора с работником - членом Профсоюза, не освобожденным от основной работы, трудового договора не позднее, чем за</w:t>
      </w:r>
      <w:r w:rsidR="00E94DE2" w:rsidRPr="00193A7C">
        <w:rPr>
          <w:sz w:val="24"/>
          <w:szCs w:val="24"/>
        </w:rPr>
        <w:t xml:space="preserve"> </w:t>
      </w:r>
      <w:r w:rsidRPr="00193A7C">
        <w:rPr>
          <w:sz w:val="24"/>
          <w:szCs w:val="24"/>
        </w:rPr>
        <w:t xml:space="preserve"> 7 (семь) календарных дней до планируемой даты расторжения. </w:t>
      </w:r>
    </w:p>
    <w:p w:rsidR="00334EEC" w:rsidRPr="00193A7C" w:rsidRDefault="00334EEC" w:rsidP="00334EEC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- уведомление рассматривается Профсоюзом в присутствии представителя Работодателя в течение 7 (семи) календарных дней с </w:t>
      </w:r>
      <w:r w:rsidR="00B17862" w:rsidRPr="00193A7C">
        <w:rPr>
          <w:sz w:val="24"/>
          <w:szCs w:val="24"/>
        </w:rPr>
        <w:t xml:space="preserve">даты </w:t>
      </w:r>
      <w:r w:rsidRPr="00193A7C">
        <w:rPr>
          <w:sz w:val="24"/>
          <w:szCs w:val="24"/>
        </w:rPr>
        <w:t>получения уведомления от Работодателя о предстоящем расторжении трудового договора, представляет в ________________(указать структурное подразделение ДЗО) в письменной форме мотивированное мнение, форму которого Профсоюз имеет право устанавливать самостоятельно.</w:t>
      </w:r>
    </w:p>
    <w:p w:rsidR="00334EEC" w:rsidRPr="00193A7C" w:rsidRDefault="00334EEC" w:rsidP="00334EEC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Не представление мотивированного мнения Профсоюзом, по истечении </w:t>
      </w:r>
      <w:r w:rsidR="00543BB7" w:rsidRPr="00193A7C">
        <w:rPr>
          <w:sz w:val="24"/>
          <w:szCs w:val="24"/>
        </w:rPr>
        <w:t>7 (семи) календарных дней</w:t>
      </w:r>
      <w:r w:rsidRPr="00193A7C">
        <w:rPr>
          <w:sz w:val="24"/>
          <w:szCs w:val="24"/>
        </w:rPr>
        <w:t>, не является препятствием для расторжения Работодателем трудового договора с Работником - членом Профсоюза.</w:t>
      </w:r>
    </w:p>
    <w:p w:rsidR="001B7156" w:rsidRPr="00193A7C" w:rsidRDefault="00241917" w:rsidP="001B7156">
      <w:pPr>
        <w:spacing w:line="240" w:lineRule="auto"/>
        <w:rPr>
          <w:sz w:val="24"/>
          <w:szCs w:val="24"/>
        </w:rPr>
      </w:pPr>
      <w:r w:rsidRPr="00193A7C">
        <w:rPr>
          <w:sz w:val="24"/>
          <w:szCs w:val="24"/>
          <w:shd w:val="clear" w:color="auto" w:fill="FFFFFF"/>
        </w:rPr>
        <w:tab/>
      </w:r>
      <w:r w:rsidR="001B7156" w:rsidRPr="00193A7C">
        <w:rPr>
          <w:sz w:val="24"/>
          <w:szCs w:val="24"/>
        </w:rPr>
        <w:t>7.</w:t>
      </w:r>
      <w:r w:rsidR="00543BB7" w:rsidRPr="00193A7C">
        <w:rPr>
          <w:sz w:val="24"/>
          <w:szCs w:val="24"/>
        </w:rPr>
        <w:t>8</w:t>
      </w:r>
      <w:r w:rsidR="001B7156" w:rsidRPr="00193A7C">
        <w:rPr>
          <w:sz w:val="24"/>
          <w:szCs w:val="24"/>
        </w:rPr>
        <w:t>. Расторжение трудового договора из</w:t>
      </w:r>
      <w:r w:rsidR="00E94DE2" w:rsidRPr="00193A7C">
        <w:rPr>
          <w:sz w:val="24"/>
          <w:szCs w:val="24"/>
        </w:rPr>
        <w:t>-</w:t>
      </w:r>
      <w:r w:rsidR="001B7156" w:rsidRPr="00193A7C">
        <w:rPr>
          <w:sz w:val="24"/>
          <w:szCs w:val="24"/>
        </w:rPr>
        <w:t>за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должно основываться на решении аттестационной комиссии, в составе которой должен участвовать Профсоюз/представитель работников, если иное не установлено законами Республики Казахстан.</w:t>
      </w:r>
    </w:p>
    <w:p w:rsidR="00482EEB" w:rsidRPr="00193A7C" w:rsidRDefault="001B7156" w:rsidP="0089710C">
      <w:pPr>
        <w:spacing w:line="240" w:lineRule="auto"/>
        <w:ind w:firstLine="567"/>
        <w:rPr>
          <w:sz w:val="24"/>
          <w:szCs w:val="24"/>
        </w:rPr>
      </w:pPr>
      <w:r w:rsidRPr="00193A7C">
        <w:rPr>
          <w:sz w:val="24"/>
          <w:szCs w:val="24"/>
        </w:rPr>
        <w:tab/>
      </w:r>
      <w:r w:rsidR="0089710C" w:rsidRPr="00193A7C">
        <w:rPr>
          <w:sz w:val="24"/>
          <w:szCs w:val="24"/>
          <w:shd w:val="clear" w:color="auto" w:fill="FFFFFF"/>
        </w:rPr>
        <w:t>7.</w:t>
      </w:r>
      <w:r w:rsidR="00543BB7" w:rsidRPr="00193A7C">
        <w:rPr>
          <w:sz w:val="24"/>
          <w:szCs w:val="24"/>
          <w:shd w:val="clear" w:color="auto" w:fill="FFFFFF"/>
        </w:rPr>
        <w:t>9</w:t>
      </w:r>
      <w:r w:rsidR="0089710C" w:rsidRPr="00193A7C">
        <w:rPr>
          <w:sz w:val="24"/>
          <w:szCs w:val="24"/>
          <w:shd w:val="clear" w:color="auto" w:fill="FFFFFF"/>
        </w:rPr>
        <w:t>. </w:t>
      </w:r>
      <w:r w:rsidR="0089710C" w:rsidRPr="00193A7C">
        <w:rPr>
          <w:sz w:val="24"/>
          <w:szCs w:val="24"/>
        </w:rPr>
        <w:t>Расторжение трудового договора по инициативе работодателя по основаниям, предусмотренным подпунктами 2) и 3)</w:t>
      </w:r>
      <w:r w:rsidR="00B17862" w:rsidRPr="00193A7C">
        <w:rPr>
          <w:sz w:val="24"/>
          <w:szCs w:val="24"/>
        </w:rPr>
        <w:t xml:space="preserve"> пункта 1</w:t>
      </w:r>
      <w:r w:rsidR="0089710C" w:rsidRPr="00193A7C">
        <w:rPr>
          <w:sz w:val="24"/>
          <w:szCs w:val="24"/>
        </w:rPr>
        <w:t>  статьи 52 Трудового кодекса Республики Казахстан, не допускается с беременными женщинами, предоставившими работодателю справку о беременности, женщинами, имеющими детей в возрасте до трех лет, одинокими матерями, воспитывающими ребенка в возрасте до четырнадцати лет (ребенка-инвалида до восемнадцати лет), иными лицами, воспитывающими указанную категорию детей без матери.</w:t>
      </w:r>
    </w:p>
    <w:p w:rsidR="0089710C" w:rsidRPr="00193A7C" w:rsidRDefault="001B7156" w:rsidP="001B71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7.1</w:t>
      </w:r>
      <w:r w:rsidR="00543BB7" w:rsidRPr="00193A7C">
        <w:rPr>
          <w:sz w:val="24"/>
          <w:szCs w:val="24"/>
        </w:rPr>
        <w:t>0</w:t>
      </w:r>
      <w:r w:rsidRPr="00193A7C">
        <w:rPr>
          <w:sz w:val="24"/>
          <w:szCs w:val="24"/>
        </w:rPr>
        <w:t xml:space="preserve">. Не допускается расторжение трудового договора по инициативе работодателя в период временной нетрудоспособности и пребывания работника в отпуске, за исключением </w:t>
      </w:r>
      <w:r w:rsidRPr="00193A7C">
        <w:rPr>
          <w:sz w:val="24"/>
          <w:szCs w:val="24"/>
        </w:rPr>
        <w:lastRenderedPageBreak/>
        <w:t xml:space="preserve">случаев, предусмотренных подпунктами 1), 18), 20) и 23) пункта 1 статьи 52 </w:t>
      </w:r>
      <w:r w:rsidR="00B17862" w:rsidRPr="00193A7C">
        <w:rPr>
          <w:sz w:val="24"/>
          <w:szCs w:val="24"/>
        </w:rPr>
        <w:t>Трудового к</w:t>
      </w:r>
      <w:r w:rsidRPr="00193A7C">
        <w:rPr>
          <w:sz w:val="24"/>
          <w:szCs w:val="24"/>
        </w:rPr>
        <w:t>одекса</w:t>
      </w:r>
      <w:r w:rsidR="008D1A12" w:rsidRPr="00193A7C">
        <w:rPr>
          <w:sz w:val="24"/>
          <w:szCs w:val="24"/>
        </w:rPr>
        <w:t xml:space="preserve"> Республики Казахстан</w:t>
      </w:r>
      <w:r w:rsidRPr="00193A7C">
        <w:rPr>
          <w:sz w:val="24"/>
          <w:szCs w:val="24"/>
        </w:rPr>
        <w:t>.</w:t>
      </w:r>
    </w:p>
    <w:p w:rsidR="001B7156" w:rsidRPr="00193A7C" w:rsidRDefault="001B7156" w:rsidP="002E4D81">
      <w:pPr>
        <w:pStyle w:val="a3"/>
        <w:spacing w:before="0" w:beforeAutospacing="0" w:after="0" w:afterAutospacing="0" w:line="240" w:lineRule="auto"/>
        <w:jc w:val="center"/>
        <w:rPr>
          <w:rStyle w:val="s0"/>
          <w:b/>
          <w:color w:val="auto"/>
        </w:rPr>
      </w:pPr>
    </w:p>
    <w:p w:rsidR="00017367" w:rsidRPr="00193A7C" w:rsidRDefault="00017367" w:rsidP="002E4D81">
      <w:pPr>
        <w:pStyle w:val="a3"/>
        <w:spacing w:before="0" w:beforeAutospacing="0" w:after="0" w:afterAutospacing="0" w:line="240" w:lineRule="auto"/>
        <w:jc w:val="center"/>
        <w:rPr>
          <w:rStyle w:val="s0"/>
          <w:b/>
          <w:color w:val="auto"/>
        </w:rPr>
      </w:pPr>
      <w:r w:rsidRPr="00193A7C">
        <w:rPr>
          <w:rStyle w:val="s0"/>
          <w:b/>
          <w:color w:val="auto"/>
        </w:rPr>
        <w:t xml:space="preserve">ГЛАВА </w:t>
      </w:r>
      <w:r w:rsidR="00D505CB" w:rsidRPr="00193A7C">
        <w:rPr>
          <w:rStyle w:val="s0"/>
          <w:b/>
          <w:color w:val="auto"/>
        </w:rPr>
        <w:t>8</w:t>
      </w:r>
      <w:r w:rsidRPr="00193A7C">
        <w:rPr>
          <w:rStyle w:val="s0"/>
          <w:b/>
          <w:color w:val="auto"/>
        </w:rPr>
        <w:t>. ИСПЫТАТЕЛЬНЫЙ СРОК</w:t>
      </w:r>
    </w:p>
    <w:p w:rsidR="00241917" w:rsidRPr="00193A7C" w:rsidRDefault="00452BC0" w:rsidP="002E4D81">
      <w:pPr>
        <w:pStyle w:val="a3"/>
        <w:spacing w:before="0" w:beforeAutospacing="0" w:after="0" w:afterAutospacing="0" w:line="240" w:lineRule="auto"/>
        <w:jc w:val="center"/>
        <w:rPr>
          <w:rStyle w:val="s0"/>
          <w:b/>
          <w:i/>
          <w:color w:val="auto"/>
        </w:rPr>
      </w:pPr>
      <w:r w:rsidRPr="00193A7C">
        <w:rPr>
          <w:rStyle w:val="s0"/>
          <w:b/>
          <w:i/>
          <w:color w:val="auto"/>
        </w:rPr>
        <w:t>(Решение о включении данной Главы в Коллективный договор  может быть</w:t>
      </w:r>
    </w:p>
    <w:p w:rsidR="00452BC0" w:rsidRPr="00193A7C" w:rsidRDefault="00452BC0" w:rsidP="002E4D81">
      <w:pPr>
        <w:pStyle w:val="a3"/>
        <w:spacing w:before="0" w:beforeAutospacing="0" w:after="0" w:afterAutospacing="0" w:line="240" w:lineRule="auto"/>
        <w:jc w:val="center"/>
        <w:rPr>
          <w:rStyle w:val="s0"/>
          <w:b/>
          <w:i/>
          <w:color w:val="auto"/>
        </w:rPr>
      </w:pPr>
      <w:r w:rsidRPr="00193A7C">
        <w:rPr>
          <w:rStyle w:val="s0"/>
          <w:b/>
          <w:i/>
          <w:color w:val="auto"/>
        </w:rPr>
        <w:t xml:space="preserve"> </w:t>
      </w:r>
      <w:r w:rsidR="00B17862" w:rsidRPr="00193A7C">
        <w:rPr>
          <w:rStyle w:val="s0"/>
          <w:b/>
          <w:i/>
          <w:color w:val="auto"/>
        </w:rPr>
        <w:t xml:space="preserve">принято </w:t>
      </w:r>
      <w:r w:rsidRPr="00193A7C">
        <w:rPr>
          <w:rStyle w:val="s0"/>
          <w:b/>
          <w:i/>
          <w:color w:val="auto"/>
        </w:rPr>
        <w:t>кажд</w:t>
      </w:r>
      <w:r w:rsidR="00B17862" w:rsidRPr="00193A7C">
        <w:rPr>
          <w:rStyle w:val="s0"/>
          <w:b/>
          <w:i/>
          <w:color w:val="auto"/>
        </w:rPr>
        <w:t>ой</w:t>
      </w:r>
      <w:r w:rsidR="00DC3577" w:rsidRPr="00193A7C">
        <w:rPr>
          <w:rStyle w:val="s0"/>
          <w:b/>
          <w:i/>
          <w:color w:val="auto"/>
        </w:rPr>
        <w:t xml:space="preserve"> </w:t>
      </w:r>
      <w:r w:rsidR="00B17862" w:rsidRPr="00193A7C">
        <w:rPr>
          <w:rStyle w:val="s0"/>
          <w:b/>
          <w:i/>
          <w:color w:val="auto"/>
        </w:rPr>
        <w:t xml:space="preserve">организацией </w:t>
      </w:r>
      <w:r w:rsidRPr="00193A7C">
        <w:rPr>
          <w:rStyle w:val="s0"/>
          <w:b/>
          <w:i/>
          <w:color w:val="auto"/>
        </w:rPr>
        <w:t>самостоятельно)</w:t>
      </w:r>
    </w:p>
    <w:p w:rsidR="00017367" w:rsidRPr="00193A7C" w:rsidRDefault="00D505CB" w:rsidP="00241917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8</w:t>
      </w:r>
      <w:r w:rsidR="00017367" w:rsidRPr="00193A7C">
        <w:rPr>
          <w:rStyle w:val="s0"/>
          <w:color w:val="auto"/>
        </w:rPr>
        <w:t>.1.</w:t>
      </w:r>
      <w:r w:rsidR="00241917" w:rsidRPr="00193A7C">
        <w:rPr>
          <w:rStyle w:val="s0"/>
          <w:color w:val="auto"/>
        </w:rPr>
        <w:t> </w:t>
      </w:r>
      <w:r w:rsidR="00017367" w:rsidRPr="00193A7C">
        <w:rPr>
          <w:rStyle w:val="s0"/>
          <w:color w:val="auto"/>
        </w:rPr>
        <w:t xml:space="preserve">Работодатель в трудовом договоре вправе устанавливать условие об </w:t>
      </w:r>
      <w:r w:rsidR="00017367" w:rsidRPr="00193A7C">
        <w:rPr>
          <w:rStyle w:val="s20"/>
          <w:sz w:val="24"/>
          <w:szCs w:val="24"/>
        </w:rPr>
        <w:t>испытательном</w:t>
      </w:r>
      <w:r w:rsidR="00017367" w:rsidRPr="00193A7C">
        <w:rPr>
          <w:rStyle w:val="s0"/>
          <w:color w:val="auto"/>
        </w:rPr>
        <w:t xml:space="preserve"> сроке в целях проверки соответствия квалификации Работника поручаемой работе.</w:t>
      </w:r>
    </w:p>
    <w:p w:rsidR="00017367" w:rsidRPr="00193A7C" w:rsidRDefault="00241917" w:rsidP="002E4D81">
      <w:pPr>
        <w:spacing w:line="240" w:lineRule="auto"/>
        <w:rPr>
          <w:sz w:val="24"/>
          <w:szCs w:val="24"/>
        </w:rPr>
      </w:pPr>
      <w:bookmarkStart w:id="85" w:name="SUB360200"/>
      <w:bookmarkEnd w:id="85"/>
      <w:r w:rsidRPr="00193A7C">
        <w:rPr>
          <w:rStyle w:val="s0"/>
          <w:color w:val="auto"/>
        </w:rPr>
        <w:tab/>
      </w:r>
      <w:r w:rsidR="00D505CB" w:rsidRPr="00193A7C">
        <w:rPr>
          <w:rStyle w:val="s0"/>
          <w:color w:val="auto"/>
        </w:rPr>
        <w:t>8</w:t>
      </w:r>
      <w:r w:rsidR="00017367" w:rsidRPr="00193A7C">
        <w:rPr>
          <w:rStyle w:val="s0"/>
          <w:color w:val="auto"/>
        </w:rPr>
        <w:t xml:space="preserve">.2. </w:t>
      </w:r>
      <w:r w:rsidR="00017367" w:rsidRPr="00193A7C">
        <w:rPr>
          <w:rStyle w:val="s20"/>
          <w:sz w:val="24"/>
          <w:szCs w:val="24"/>
        </w:rPr>
        <w:t>Испытательный</w:t>
      </w:r>
      <w:r w:rsidR="00017367" w:rsidRPr="00193A7C">
        <w:rPr>
          <w:rStyle w:val="s0"/>
          <w:color w:val="auto"/>
        </w:rPr>
        <w:t xml:space="preserve"> срок начинается с начала действия трудового договора.</w:t>
      </w:r>
    </w:p>
    <w:p w:rsidR="008C7DF4" w:rsidRPr="00193A7C" w:rsidRDefault="00AF330C" w:rsidP="00023EEC">
      <w:pPr>
        <w:spacing w:line="240" w:lineRule="auto"/>
        <w:ind w:firstLine="709"/>
        <w:rPr>
          <w:sz w:val="24"/>
          <w:szCs w:val="24"/>
        </w:rPr>
      </w:pPr>
      <w:bookmarkStart w:id="86" w:name="SUB360300"/>
      <w:bookmarkStart w:id="87" w:name="SUB360400"/>
      <w:bookmarkEnd w:id="86"/>
      <w:bookmarkEnd w:id="87"/>
      <w:r w:rsidRPr="00193A7C">
        <w:rPr>
          <w:sz w:val="24"/>
          <w:szCs w:val="24"/>
        </w:rPr>
        <w:t>8.3.</w:t>
      </w:r>
      <w:r w:rsidR="008C7DF4" w:rsidRPr="00193A7C">
        <w:rPr>
          <w:sz w:val="24"/>
          <w:szCs w:val="24"/>
        </w:rPr>
        <w:t>Испытательный срок включается в трудовой стаж работника и не может превышать три месяца. Для руководителей организаций и их заместителей, главных бухгалтеров и их заместителей, руководителей филиалов, представительств организаций испытательный срок может быть увеличен до шести месяцев.</w:t>
      </w:r>
    </w:p>
    <w:p w:rsidR="008C7DF4" w:rsidRPr="00193A7C" w:rsidRDefault="008C7DF4" w:rsidP="00241917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Испытательный срок приостанавливается на период, когда работник фактически отсутствовал на работе.</w:t>
      </w:r>
    </w:p>
    <w:p w:rsidR="00017367" w:rsidRPr="00193A7C" w:rsidRDefault="00D505CB" w:rsidP="00241917">
      <w:pPr>
        <w:spacing w:line="240" w:lineRule="auto"/>
        <w:ind w:firstLine="709"/>
        <w:rPr>
          <w:sz w:val="24"/>
          <w:szCs w:val="24"/>
        </w:rPr>
      </w:pPr>
      <w:bookmarkStart w:id="88" w:name="SUB360500"/>
      <w:bookmarkEnd w:id="88"/>
      <w:r w:rsidRPr="00193A7C">
        <w:rPr>
          <w:rStyle w:val="s0"/>
          <w:color w:val="auto"/>
        </w:rPr>
        <w:t>8</w:t>
      </w:r>
      <w:r w:rsidR="00017367" w:rsidRPr="00193A7C">
        <w:rPr>
          <w:rStyle w:val="s0"/>
          <w:color w:val="auto"/>
        </w:rPr>
        <w:t>.</w:t>
      </w:r>
      <w:r w:rsidR="00AF330C" w:rsidRPr="00193A7C">
        <w:rPr>
          <w:rStyle w:val="s0"/>
          <w:color w:val="auto"/>
        </w:rPr>
        <w:t>4</w:t>
      </w:r>
      <w:r w:rsidR="00017367" w:rsidRPr="00193A7C">
        <w:rPr>
          <w:rStyle w:val="s0"/>
          <w:color w:val="auto"/>
        </w:rPr>
        <w:t xml:space="preserve">. При отрицательном результате работы Работника в период </w:t>
      </w:r>
      <w:r w:rsidR="00017367" w:rsidRPr="00193A7C">
        <w:rPr>
          <w:rStyle w:val="s20"/>
          <w:sz w:val="24"/>
          <w:szCs w:val="24"/>
        </w:rPr>
        <w:t>испытательного</w:t>
      </w:r>
      <w:r w:rsidR="00017367" w:rsidRPr="00193A7C">
        <w:rPr>
          <w:rStyle w:val="s0"/>
          <w:color w:val="auto"/>
        </w:rPr>
        <w:t xml:space="preserve"> срока Работодатель вправе расторгнуть с ним трудовой договор, </w:t>
      </w:r>
      <w:r w:rsidR="000808D4" w:rsidRPr="00193A7C">
        <w:rPr>
          <w:rStyle w:val="s0"/>
          <w:color w:val="auto"/>
        </w:rPr>
        <w:t xml:space="preserve">уведомив </w:t>
      </w:r>
      <w:r w:rsidR="00017367" w:rsidRPr="00193A7C">
        <w:rPr>
          <w:rStyle w:val="s0"/>
          <w:color w:val="auto"/>
        </w:rPr>
        <w:t>его в письменной форме с указанием причин, послуживших основанием для</w:t>
      </w:r>
      <w:r w:rsidR="00AF330C" w:rsidRPr="00193A7C">
        <w:rPr>
          <w:rStyle w:val="s0"/>
          <w:color w:val="auto"/>
        </w:rPr>
        <w:t xml:space="preserve"> </w:t>
      </w:r>
      <w:r w:rsidR="0089710C" w:rsidRPr="00193A7C">
        <w:rPr>
          <w:rStyle w:val="s0"/>
          <w:color w:val="auto"/>
        </w:rPr>
        <w:t>расторжения трудового договора</w:t>
      </w:r>
      <w:r w:rsidR="00017367" w:rsidRPr="00193A7C">
        <w:rPr>
          <w:rStyle w:val="s0"/>
          <w:color w:val="auto"/>
        </w:rPr>
        <w:t>.</w:t>
      </w:r>
    </w:p>
    <w:p w:rsidR="00017367" w:rsidRPr="00193A7C" w:rsidRDefault="00241917" w:rsidP="002E4D81">
      <w:pPr>
        <w:spacing w:line="240" w:lineRule="auto"/>
        <w:rPr>
          <w:sz w:val="24"/>
          <w:szCs w:val="24"/>
        </w:rPr>
      </w:pPr>
      <w:bookmarkStart w:id="89" w:name="SUB370200"/>
      <w:bookmarkEnd w:id="89"/>
      <w:r w:rsidRPr="00193A7C">
        <w:rPr>
          <w:rStyle w:val="s0"/>
          <w:color w:val="auto"/>
        </w:rPr>
        <w:tab/>
      </w:r>
      <w:r w:rsidR="00D505CB" w:rsidRPr="00193A7C">
        <w:rPr>
          <w:rStyle w:val="s0"/>
          <w:color w:val="auto"/>
        </w:rPr>
        <w:t>8</w:t>
      </w:r>
      <w:r w:rsidR="00017367" w:rsidRPr="00193A7C">
        <w:rPr>
          <w:rStyle w:val="s0"/>
          <w:color w:val="auto"/>
        </w:rPr>
        <w:t>.</w:t>
      </w:r>
      <w:r w:rsidR="00AF330C" w:rsidRPr="00193A7C">
        <w:rPr>
          <w:rStyle w:val="s0"/>
          <w:color w:val="auto"/>
        </w:rPr>
        <w:t>5.</w:t>
      </w:r>
      <w:r w:rsidR="00017367" w:rsidRPr="00193A7C">
        <w:rPr>
          <w:rStyle w:val="s0"/>
          <w:color w:val="auto"/>
        </w:rPr>
        <w:t xml:space="preserve"> Если срок испытания истек и ни одна из Сторон не </w:t>
      </w:r>
      <w:r w:rsidR="0089710C" w:rsidRPr="00193A7C">
        <w:rPr>
          <w:rStyle w:val="s0"/>
          <w:color w:val="auto"/>
        </w:rPr>
        <w:t xml:space="preserve">уведомила о </w:t>
      </w:r>
      <w:r w:rsidR="00017367" w:rsidRPr="00193A7C">
        <w:rPr>
          <w:rStyle w:val="s0"/>
          <w:color w:val="auto"/>
        </w:rPr>
        <w:t>расторжени</w:t>
      </w:r>
      <w:r w:rsidR="0089710C" w:rsidRPr="00193A7C">
        <w:rPr>
          <w:rStyle w:val="s0"/>
          <w:color w:val="auto"/>
        </w:rPr>
        <w:t>и</w:t>
      </w:r>
      <w:r w:rsidR="00017367" w:rsidRPr="00193A7C">
        <w:rPr>
          <w:rStyle w:val="s0"/>
          <w:color w:val="auto"/>
        </w:rPr>
        <w:t xml:space="preserve"> трудового договора, то Работник считается прошедшим </w:t>
      </w:r>
      <w:r w:rsidR="00017367" w:rsidRPr="00193A7C">
        <w:rPr>
          <w:rStyle w:val="s20"/>
          <w:sz w:val="24"/>
          <w:szCs w:val="24"/>
        </w:rPr>
        <w:t>испытательный</w:t>
      </w:r>
      <w:r w:rsidR="00017367" w:rsidRPr="00193A7C">
        <w:rPr>
          <w:rStyle w:val="s0"/>
          <w:color w:val="auto"/>
        </w:rPr>
        <w:t xml:space="preserve"> срок.</w:t>
      </w:r>
    </w:p>
    <w:p w:rsidR="00AF330C" w:rsidRPr="00193A7C" w:rsidRDefault="00AF330C" w:rsidP="00AF330C">
      <w:pPr>
        <w:widowControl/>
        <w:autoSpaceDE/>
        <w:autoSpaceDN/>
        <w:adjustRightInd/>
        <w:spacing w:line="240" w:lineRule="auto"/>
        <w:ind w:firstLine="400"/>
        <w:rPr>
          <w:sz w:val="24"/>
          <w:szCs w:val="24"/>
        </w:rPr>
      </w:pPr>
      <w:bookmarkStart w:id="90" w:name="SUB370300"/>
      <w:bookmarkEnd w:id="90"/>
      <w:r w:rsidRPr="00193A7C">
        <w:rPr>
          <w:sz w:val="24"/>
          <w:szCs w:val="24"/>
        </w:rPr>
        <w:t xml:space="preserve">     8.6.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устанавливается.</w:t>
      </w:r>
    </w:p>
    <w:p w:rsidR="008C7DF4" w:rsidRPr="00193A7C" w:rsidRDefault="008C7DF4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B241CD" w:rsidRPr="00193A7C" w:rsidRDefault="00374E6B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 xml:space="preserve">ГЛАВА </w:t>
      </w:r>
      <w:r w:rsidR="00543BB7" w:rsidRPr="00193A7C">
        <w:rPr>
          <w:b/>
          <w:sz w:val="24"/>
          <w:szCs w:val="24"/>
        </w:rPr>
        <w:t>9</w:t>
      </w:r>
      <w:r w:rsidR="006202C0" w:rsidRPr="00193A7C">
        <w:rPr>
          <w:b/>
          <w:sz w:val="24"/>
          <w:szCs w:val="24"/>
        </w:rPr>
        <w:t>.</w:t>
      </w:r>
      <w:r w:rsidR="008A0282" w:rsidRPr="00193A7C">
        <w:rPr>
          <w:b/>
          <w:sz w:val="24"/>
          <w:szCs w:val="24"/>
        </w:rPr>
        <w:t xml:space="preserve"> </w:t>
      </w:r>
      <w:r w:rsidR="00B241CD" w:rsidRPr="00193A7C">
        <w:rPr>
          <w:b/>
          <w:sz w:val="24"/>
          <w:szCs w:val="24"/>
        </w:rPr>
        <w:t>СОЦИАЛЬНАЯ ПОДДЕРЖКА</w:t>
      </w:r>
    </w:p>
    <w:p w:rsidR="00F01C0A" w:rsidRPr="00193A7C" w:rsidRDefault="00AE1640" w:rsidP="00241917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  <w:r w:rsidRPr="00193A7C">
        <w:rPr>
          <w:b/>
          <w:i/>
          <w:sz w:val="24"/>
          <w:szCs w:val="24"/>
        </w:rPr>
        <w:t xml:space="preserve">(Данную главу необходимо формировать с учетом </w:t>
      </w:r>
      <w:r w:rsidR="006B49E4" w:rsidRPr="00193A7C">
        <w:rPr>
          <w:b/>
          <w:i/>
          <w:sz w:val="24"/>
          <w:szCs w:val="24"/>
        </w:rPr>
        <w:t xml:space="preserve">типовых </w:t>
      </w:r>
      <w:r w:rsidRPr="00193A7C">
        <w:rPr>
          <w:rStyle w:val="s0"/>
          <w:b/>
          <w:i/>
          <w:color w:val="auto"/>
        </w:rPr>
        <w:t xml:space="preserve">правил оказания социальной поддержки </w:t>
      </w:r>
      <w:r w:rsidRPr="00193A7C">
        <w:rPr>
          <w:b/>
          <w:i/>
          <w:sz w:val="24"/>
          <w:szCs w:val="24"/>
        </w:rPr>
        <w:t>рабо</w:t>
      </w:r>
      <w:r w:rsidR="00641759" w:rsidRPr="00193A7C">
        <w:rPr>
          <w:b/>
          <w:i/>
          <w:sz w:val="24"/>
          <w:szCs w:val="24"/>
        </w:rPr>
        <w:t xml:space="preserve">тникам </w:t>
      </w:r>
      <w:r w:rsidR="00501B09" w:rsidRPr="00193A7C">
        <w:rPr>
          <w:b/>
          <w:i/>
          <w:sz w:val="24"/>
          <w:szCs w:val="24"/>
        </w:rPr>
        <w:t>организаций</w:t>
      </w:r>
      <w:r w:rsidRPr="00193A7C">
        <w:rPr>
          <w:b/>
          <w:i/>
          <w:sz w:val="24"/>
          <w:szCs w:val="24"/>
        </w:rPr>
        <w:t>)</w:t>
      </w:r>
    </w:p>
    <w:p w:rsidR="0039683B" w:rsidRPr="00193A7C" w:rsidRDefault="00B241CD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Работодатель </w:t>
      </w:r>
      <w:r w:rsidR="0039683B" w:rsidRPr="00193A7C">
        <w:rPr>
          <w:sz w:val="24"/>
          <w:szCs w:val="24"/>
        </w:rPr>
        <w:t xml:space="preserve">обеспечивает  </w:t>
      </w:r>
      <w:r w:rsidRPr="00193A7C">
        <w:rPr>
          <w:sz w:val="24"/>
          <w:szCs w:val="24"/>
        </w:rPr>
        <w:t>Работник</w:t>
      </w:r>
      <w:r w:rsidR="0039683B" w:rsidRPr="00193A7C">
        <w:rPr>
          <w:sz w:val="24"/>
          <w:szCs w:val="24"/>
        </w:rPr>
        <w:t>ов  следующим социальным пакетом:</w:t>
      </w:r>
    </w:p>
    <w:p w:rsidR="0039683B" w:rsidRPr="00193A7C" w:rsidRDefault="0039683B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>Материальная  помощь:</w:t>
      </w:r>
    </w:p>
    <w:p w:rsidR="0039683B" w:rsidRPr="00193A7C" w:rsidRDefault="0039683B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>________________________________________________________________________</w:t>
      </w:r>
    </w:p>
    <w:p w:rsidR="00B241CD" w:rsidRPr="00193A7C" w:rsidRDefault="0039683B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>С</w:t>
      </w:r>
      <w:r w:rsidR="00B241CD" w:rsidRPr="00193A7C">
        <w:rPr>
          <w:sz w:val="24"/>
          <w:szCs w:val="24"/>
        </w:rPr>
        <w:t>оциальные пособия и компенсации:</w:t>
      </w:r>
    </w:p>
    <w:p w:rsidR="0039683B" w:rsidRPr="00193A7C" w:rsidRDefault="0039683B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>________________________________________________________________________</w:t>
      </w:r>
    </w:p>
    <w:p w:rsidR="001920E3" w:rsidRPr="00193A7C" w:rsidRDefault="0039683B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>Социальные гарантии:</w:t>
      </w:r>
      <w:r w:rsidR="009B4A2E" w:rsidRPr="00193A7C">
        <w:rPr>
          <w:sz w:val="24"/>
          <w:szCs w:val="24"/>
        </w:rPr>
        <w:t xml:space="preserve"> </w:t>
      </w:r>
    </w:p>
    <w:p w:rsidR="0039683B" w:rsidRPr="00193A7C" w:rsidRDefault="001920E3" w:rsidP="002E4D81">
      <w:pPr>
        <w:shd w:val="clear" w:color="auto" w:fill="FFFFFF"/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>____________________</w:t>
      </w:r>
      <w:r w:rsidR="0039683B" w:rsidRPr="00193A7C">
        <w:rPr>
          <w:sz w:val="24"/>
          <w:szCs w:val="24"/>
        </w:rPr>
        <w:t>___________________________</w:t>
      </w:r>
      <w:r w:rsidR="009B4A2E" w:rsidRPr="00193A7C">
        <w:rPr>
          <w:sz w:val="24"/>
          <w:szCs w:val="24"/>
        </w:rPr>
        <w:t>________________________</w:t>
      </w:r>
      <w:r w:rsidR="0039683B" w:rsidRPr="00193A7C">
        <w:rPr>
          <w:sz w:val="24"/>
          <w:szCs w:val="24"/>
        </w:rPr>
        <w:t>_</w:t>
      </w:r>
    </w:p>
    <w:p w:rsidR="00E94DE2" w:rsidRPr="00193A7C" w:rsidRDefault="00762138" w:rsidP="00E94DE2">
      <w:pPr>
        <w:spacing w:line="240" w:lineRule="auto"/>
        <w:rPr>
          <w:bCs/>
          <w:sz w:val="24"/>
          <w:szCs w:val="24"/>
        </w:rPr>
      </w:pPr>
      <w:r w:rsidRPr="00193A7C">
        <w:rPr>
          <w:bCs/>
          <w:color w:val="FF0000"/>
          <w:sz w:val="24"/>
          <w:szCs w:val="24"/>
        </w:rPr>
        <w:t xml:space="preserve"> </w:t>
      </w:r>
      <w:r w:rsidR="001920E3" w:rsidRPr="00193A7C">
        <w:rPr>
          <w:bCs/>
          <w:color w:val="FF0000"/>
          <w:sz w:val="24"/>
          <w:szCs w:val="24"/>
        </w:rPr>
        <w:tab/>
      </w:r>
      <w:r w:rsidR="00E94DE2" w:rsidRPr="00193A7C">
        <w:rPr>
          <w:bCs/>
          <w:sz w:val="24"/>
          <w:szCs w:val="24"/>
        </w:rPr>
        <w:t>Социальная поддержка работникам оказывается при наличии и в рамках средств, предусмотренных утвержденным бюджетом/ Планом развития предприятия, а также в случае безубыточности и в зависимости от экономического положения предприятия.</w:t>
      </w:r>
    </w:p>
    <w:p w:rsidR="001920E3" w:rsidRPr="00193A7C" w:rsidRDefault="001920E3" w:rsidP="00E94DE2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024609" w:rsidRPr="00193A7C" w:rsidRDefault="00374E6B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bCs/>
          <w:sz w:val="24"/>
          <w:szCs w:val="24"/>
        </w:rPr>
        <w:t>ГЛАВА</w:t>
      </w:r>
      <w:r w:rsidR="00762138" w:rsidRPr="00193A7C">
        <w:rPr>
          <w:b/>
          <w:bCs/>
          <w:sz w:val="24"/>
          <w:szCs w:val="24"/>
        </w:rPr>
        <w:t xml:space="preserve"> </w:t>
      </w:r>
      <w:r w:rsidR="006202C0" w:rsidRPr="00193A7C">
        <w:rPr>
          <w:b/>
          <w:sz w:val="24"/>
          <w:szCs w:val="24"/>
        </w:rPr>
        <w:t>1</w:t>
      </w:r>
      <w:r w:rsidR="002F3450" w:rsidRPr="00193A7C">
        <w:rPr>
          <w:b/>
          <w:sz w:val="24"/>
          <w:szCs w:val="24"/>
        </w:rPr>
        <w:t>0</w:t>
      </w:r>
      <w:r w:rsidR="00755B5D" w:rsidRPr="00193A7C">
        <w:rPr>
          <w:b/>
          <w:sz w:val="24"/>
          <w:szCs w:val="24"/>
        </w:rPr>
        <w:t>.</w:t>
      </w:r>
      <w:r w:rsidR="00F11352" w:rsidRPr="00193A7C">
        <w:rPr>
          <w:b/>
          <w:sz w:val="24"/>
          <w:szCs w:val="24"/>
        </w:rPr>
        <w:t xml:space="preserve"> </w:t>
      </w:r>
      <w:r w:rsidR="00E32766" w:rsidRPr="00193A7C">
        <w:rPr>
          <w:b/>
          <w:sz w:val="24"/>
          <w:szCs w:val="24"/>
        </w:rPr>
        <w:t xml:space="preserve">ПРОФЕССИОНАЛЬНАЯ </w:t>
      </w:r>
      <w:r w:rsidR="00024609" w:rsidRPr="00193A7C">
        <w:rPr>
          <w:b/>
          <w:sz w:val="24"/>
          <w:szCs w:val="24"/>
        </w:rPr>
        <w:t xml:space="preserve">ПОДГОТОВКА, </w:t>
      </w:r>
    </w:p>
    <w:p w:rsidR="00B622CA" w:rsidRPr="00193A7C" w:rsidRDefault="00E32766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 xml:space="preserve">ПЕРЕПОДГОТОВКА И ПОВЫШЕНИЕ </w:t>
      </w:r>
      <w:r w:rsidR="00024609" w:rsidRPr="00193A7C">
        <w:rPr>
          <w:b/>
          <w:sz w:val="24"/>
          <w:szCs w:val="24"/>
        </w:rPr>
        <w:t xml:space="preserve">КВАЛИФИКАЦИИ </w:t>
      </w:r>
      <w:r w:rsidR="00505503" w:rsidRPr="00193A7C">
        <w:rPr>
          <w:b/>
          <w:sz w:val="24"/>
          <w:szCs w:val="24"/>
        </w:rPr>
        <w:t xml:space="preserve"> </w:t>
      </w:r>
    </w:p>
    <w:p w:rsidR="00F3643C" w:rsidRPr="00193A7C" w:rsidRDefault="00D3695A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2F3450" w:rsidRPr="00193A7C">
        <w:rPr>
          <w:sz w:val="24"/>
          <w:szCs w:val="24"/>
        </w:rPr>
        <w:t>0</w:t>
      </w:r>
      <w:r w:rsidR="0088362D" w:rsidRPr="00193A7C">
        <w:rPr>
          <w:sz w:val="24"/>
          <w:szCs w:val="24"/>
        </w:rPr>
        <w:t>.1.</w:t>
      </w:r>
      <w:r w:rsidR="00055849" w:rsidRPr="00193A7C">
        <w:rPr>
          <w:sz w:val="24"/>
          <w:szCs w:val="24"/>
        </w:rPr>
        <w:t xml:space="preserve"> </w:t>
      </w:r>
      <w:r w:rsidR="00F3643C" w:rsidRPr="00193A7C">
        <w:rPr>
          <w:bCs/>
          <w:sz w:val="24"/>
          <w:szCs w:val="24"/>
        </w:rPr>
        <w:t xml:space="preserve">Работодатель осуществляет профессиональную подготовку, переподготовку и повышение квалификации </w:t>
      </w:r>
      <w:r w:rsidR="00117450" w:rsidRPr="00193A7C">
        <w:rPr>
          <w:bCs/>
          <w:sz w:val="24"/>
          <w:szCs w:val="24"/>
        </w:rPr>
        <w:t>Р</w:t>
      </w:r>
      <w:r w:rsidR="00F3643C" w:rsidRPr="00193A7C">
        <w:rPr>
          <w:bCs/>
          <w:sz w:val="24"/>
          <w:szCs w:val="24"/>
        </w:rPr>
        <w:t xml:space="preserve">аботников с целью обновления </w:t>
      </w:r>
      <w:r w:rsidR="00A13BF4" w:rsidRPr="00193A7C">
        <w:rPr>
          <w:bCs/>
          <w:sz w:val="24"/>
          <w:szCs w:val="24"/>
        </w:rPr>
        <w:t>и дополнительного приобретения Р</w:t>
      </w:r>
      <w:r w:rsidR="00F3643C" w:rsidRPr="00193A7C">
        <w:rPr>
          <w:bCs/>
          <w:sz w:val="24"/>
          <w:szCs w:val="24"/>
        </w:rPr>
        <w:t xml:space="preserve">аботниками теоретических и практических знаний, умений и навыков в сфере профессиональной и управленческой деятельности для эффективного выполнения ими своих должностных обязанностей и решения задач, определяемых в соответствии со стратегией развития и </w:t>
      </w:r>
      <w:r w:rsidR="00E94DE2" w:rsidRPr="00193A7C">
        <w:rPr>
          <w:bCs/>
          <w:sz w:val="24"/>
          <w:szCs w:val="24"/>
        </w:rPr>
        <w:t>внутренними документами Работодателя.</w:t>
      </w:r>
      <w:r w:rsidR="00E94DE2" w:rsidRPr="00193A7C">
        <w:rPr>
          <w:bCs/>
          <w:sz w:val="24"/>
          <w:szCs w:val="24"/>
        </w:rPr>
        <w:tab/>
      </w:r>
    </w:p>
    <w:p w:rsidR="00072791" w:rsidRPr="00193A7C" w:rsidRDefault="00072791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2F3450" w:rsidRPr="00193A7C">
        <w:rPr>
          <w:sz w:val="24"/>
          <w:szCs w:val="24"/>
        </w:rPr>
        <w:t>0</w:t>
      </w:r>
      <w:r w:rsidRPr="00193A7C">
        <w:rPr>
          <w:sz w:val="24"/>
          <w:szCs w:val="24"/>
        </w:rPr>
        <w:t xml:space="preserve">.2. Необходимость и объем профессиональной подготовки, переподготовки и повышения квалификации для функционирования и развития организации определяются </w:t>
      </w:r>
      <w:r w:rsidR="00E94DE2" w:rsidRPr="00193A7C">
        <w:rPr>
          <w:sz w:val="24"/>
          <w:szCs w:val="24"/>
        </w:rPr>
        <w:t>Р</w:t>
      </w:r>
      <w:r w:rsidRPr="00193A7C">
        <w:rPr>
          <w:sz w:val="24"/>
          <w:szCs w:val="24"/>
        </w:rPr>
        <w:t>аботодателем</w:t>
      </w:r>
      <w:r w:rsidR="00C64E78" w:rsidRPr="00193A7C">
        <w:rPr>
          <w:sz w:val="24"/>
          <w:szCs w:val="24"/>
        </w:rPr>
        <w:t xml:space="preserve"> в соответствии с действующим Законодательством Республики Казахстан</w:t>
      </w:r>
      <w:r w:rsidRPr="00193A7C">
        <w:rPr>
          <w:sz w:val="24"/>
          <w:szCs w:val="24"/>
        </w:rPr>
        <w:t>.</w:t>
      </w:r>
    </w:p>
    <w:p w:rsidR="00072791" w:rsidRPr="00193A7C" w:rsidRDefault="00D3695A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2F3450" w:rsidRPr="00193A7C">
        <w:rPr>
          <w:sz w:val="24"/>
          <w:szCs w:val="24"/>
        </w:rPr>
        <w:t>0</w:t>
      </w:r>
      <w:r w:rsidR="006202C0" w:rsidRPr="00193A7C">
        <w:rPr>
          <w:sz w:val="24"/>
          <w:szCs w:val="24"/>
        </w:rPr>
        <w:t>.3</w:t>
      </w:r>
      <w:r w:rsidR="0088362D" w:rsidRPr="00193A7C">
        <w:rPr>
          <w:sz w:val="24"/>
          <w:szCs w:val="24"/>
        </w:rPr>
        <w:t xml:space="preserve">. </w:t>
      </w:r>
      <w:r w:rsidR="00F44450" w:rsidRPr="00193A7C">
        <w:rPr>
          <w:sz w:val="24"/>
          <w:szCs w:val="24"/>
        </w:rPr>
        <w:t xml:space="preserve">Профессиональная подготовка, </w:t>
      </w:r>
      <w:r w:rsidR="00EB2AA6" w:rsidRPr="00193A7C">
        <w:rPr>
          <w:sz w:val="24"/>
          <w:szCs w:val="24"/>
          <w:shd w:val="clear" w:color="auto" w:fill="FFFFFF"/>
        </w:rPr>
        <w:t>п</w:t>
      </w:r>
      <w:r w:rsidR="00F44450" w:rsidRPr="00193A7C">
        <w:rPr>
          <w:sz w:val="24"/>
          <w:szCs w:val="24"/>
          <w:shd w:val="clear" w:color="auto" w:fill="FFFFFF"/>
        </w:rPr>
        <w:t>ереподготовка</w:t>
      </w:r>
      <w:r w:rsidR="00F44450" w:rsidRPr="00193A7C">
        <w:rPr>
          <w:sz w:val="24"/>
          <w:szCs w:val="24"/>
        </w:rPr>
        <w:t xml:space="preserve"> и </w:t>
      </w:r>
      <w:r w:rsidR="00EB2AA6" w:rsidRPr="00193A7C">
        <w:rPr>
          <w:sz w:val="24"/>
          <w:szCs w:val="24"/>
        </w:rPr>
        <w:t>п</w:t>
      </w:r>
      <w:r w:rsidR="00F44450" w:rsidRPr="00193A7C">
        <w:rPr>
          <w:sz w:val="24"/>
          <w:szCs w:val="24"/>
        </w:rPr>
        <w:t>овышение квалификации</w:t>
      </w:r>
      <w:r w:rsidR="00D05ED7" w:rsidRPr="00193A7C">
        <w:rPr>
          <w:sz w:val="24"/>
          <w:szCs w:val="24"/>
        </w:rPr>
        <w:t xml:space="preserve"> </w:t>
      </w:r>
      <w:r w:rsidR="00F44450" w:rsidRPr="00193A7C">
        <w:rPr>
          <w:sz w:val="24"/>
          <w:szCs w:val="24"/>
        </w:rPr>
        <w:t xml:space="preserve">обучаемых по направлению Работодателя осуществляются за счет средств Работодателя или иных средств, не запрещенных законодательством Республики Казахстан, в соответствии с </w:t>
      </w:r>
      <w:r w:rsidR="00117450" w:rsidRPr="00193A7C">
        <w:rPr>
          <w:sz w:val="24"/>
          <w:szCs w:val="24"/>
        </w:rPr>
        <w:t>Д</w:t>
      </w:r>
      <w:r w:rsidR="00F44450" w:rsidRPr="00193A7C">
        <w:rPr>
          <w:sz w:val="24"/>
          <w:szCs w:val="24"/>
        </w:rPr>
        <w:t xml:space="preserve">оговором обучения.  </w:t>
      </w:r>
    </w:p>
    <w:p w:rsidR="00482EEB" w:rsidRPr="00193A7C" w:rsidRDefault="00241917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lastRenderedPageBreak/>
        <w:t>1</w:t>
      </w:r>
      <w:r w:rsidR="002F3450" w:rsidRPr="00193A7C">
        <w:rPr>
          <w:sz w:val="24"/>
          <w:szCs w:val="24"/>
        </w:rPr>
        <w:t>0</w:t>
      </w:r>
      <w:r w:rsidRPr="00193A7C">
        <w:rPr>
          <w:sz w:val="24"/>
          <w:szCs w:val="24"/>
        </w:rPr>
        <w:t>.</w:t>
      </w:r>
      <w:r w:rsidR="00023333" w:rsidRPr="00193A7C">
        <w:rPr>
          <w:sz w:val="24"/>
          <w:szCs w:val="24"/>
        </w:rPr>
        <w:t>4</w:t>
      </w:r>
      <w:r w:rsidRPr="00193A7C">
        <w:rPr>
          <w:sz w:val="24"/>
          <w:szCs w:val="24"/>
        </w:rPr>
        <w:t xml:space="preserve">. </w:t>
      </w:r>
      <w:r w:rsidR="0002017E" w:rsidRPr="00193A7C">
        <w:rPr>
          <w:sz w:val="24"/>
          <w:szCs w:val="24"/>
        </w:rPr>
        <w:t xml:space="preserve">При направлении  </w:t>
      </w:r>
      <w:r w:rsidR="00BA5031" w:rsidRPr="00193A7C">
        <w:rPr>
          <w:sz w:val="24"/>
          <w:szCs w:val="24"/>
        </w:rPr>
        <w:t xml:space="preserve">с письменного согласия </w:t>
      </w:r>
      <w:r w:rsidR="00117450" w:rsidRPr="00193A7C">
        <w:rPr>
          <w:sz w:val="24"/>
          <w:szCs w:val="24"/>
        </w:rPr>
        <w:t>Р</w:t>
      </w:r>
      <w:r w:rsidR="0002017E" w:rsidRPr="00193A7C">
        <w:rPr>
          <w:sz w:val="24"/>
          <w:szCs w:val="24"/>
        </w:rPr>
        <w:t>аботников</w:t>
      </w:r>
      <w:r w:rsidR="00117450" w:rsidRPr="00193A7C">
        <w:rPr>
          <w:sz w:val="24"/>
          <w:szCs w:val="24"/>
        </w:rPr>
        <w:t>, выполняющих  работы В</w:t>
      </w:r>
      <w:r w:rsidR="0002017E" w:rsidRPr="00193A7C">
        <w:rPr>
          <w:sz w:val="24"/>
          <w:szCs w:val="24"/>
        </w:rPr>
        <w:t xml:space="preserve">ахтовым методом, на курсы  повышения квалификации в период </w:t>
      </w:r>
      <w:r w:rsidR="000F31AC" w:rsidRPr="00193A7C">
        <w:rPr>
          <w:sz w:val="24"/>
          <w:szCs w:val="24"/>
        </w:rPr>
        <w:t>межвахтового</w:t>
      </w:r>
      <w:r w:rsidR="0002017E" w:rsidRPr="00193A7C">
        <w:rPr>
          <w:sz w:val="24"/>
          <w:szCs w:val="24"/>
        </w:rPr>
        <w:t xml:space="preserve"> отдыха, заработная плата не начисляется, оплачиваются  только </w:t>
      </w:r>
      <w:r w:rsidR="005E2764" w:rsidRPr="00193A7C">
        <w:rPr>
          <w:sz w:val="24"/>
          <w:szCs w:val="24"/>
        </w:rPr>
        <w:t xml:space="preserve">следующие  </w:t>
      </w:r>
      <w:r w:rsidR="0002017E" w:rsidRPr="00193A7C">
        <w:rPr>
          <w:sz w:val="24"/>
          <w:szCs w:val="24"/>
        </w:rPr>
        <w:t>расходы</w:t>
      </w:r>
      <w:r w:rsidR="005E2764" w:rsidRPr="00193A7C">
        <w:rPr>
          <w:sz w:val="24"/>
          <w:szCs w:val="24"/>
        </w:rPr>
        <w:t xml:space="preserve"> </w:t>
      </w:r>
      <w:r w:rsidR="004159DF" w:rsidRPr="00193A7C">
        <w:rPr>
          <w:sz w:val="24"/>
          <w:szCs w:val="24"/>
        </w:rPr>
        <w:t>_________________</w:t>
      </w:r>
      <w:r w:rsidR="005E2764" w:rsidRPr="00193A7C">
        <w:rPr>
          <w:sz w:val="24"/>
          <w:szCs w:val="24"/>
        </w:rPr>
        <w:t>(указать виды расходов)</w:t>
      </w:r>
      <w:r w:rsidR="0002017E" w:rsidRPr="00193A7C">
        <w:rPr>
          <w:sz w:val="24"/>
          <w:szCs w:val="24"/>
        </w:rPr>
        <w:t xml:space="preserve">. </w:t>
      </w:r>
    </w:p>
    <w:p w:rsidR="00ED24BE" w:rsidRPr="00193A7C" w:rsidRDefault="00ED24BE" w:rsidP="00023333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2F3450" w:rsidRPr="00193A7C">
        <w:rPr>
          <w:sz w:val="24"/>
          <w:szCs w:val="24"/>
        </w:rPr>
        <w:t>0</w:t>
      </w:r>
      <w:r w:rsidRPr="00193A7C">
        <w:rPr>
          <w:sz w:val="24"/>
          <w:szCs w:val="24"/>
        </w:rPr>
        <w:t>.</w:t>
      </w:r>
      <w:r w:rsidR="00023333" w:rsidRPr="00193A7C">
        <w:rPr>
          <w:sz w:val="24"/>
          <w:szCs w:val="24"/>
        </w:rPr>
        <w:t>5</w:t>
      </w:r>
      <w:r w:rsidRPr="00193A7C">
        <w:rPr>
          <w:sz w:val="24"/>
          <w:szCs w:val="24"/>
        </w:rPr>
        <w:t>. Дуальное обучение осуществляется в соответствии с договором о дуальном обучении.</w:t>
      </w:r>
    </w:p>
    <w:p w:rsidR="00ED24BE" w:rsidRPr="00193A7C" w:rsidRDefault="00ED24BE" w:rsidP="00023333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В период прохождения производственной практики на обучаемого распространяются правила трудового распорядка</w:t>
      </w:r>
      <w:r w:rsidR="00EC5D46" w:rsidRPr="00193A7C">
        <w:rPr>
          <w:sz w:val="24"/>
          <w:szCs w:val="24"/>
        </w:rPr>
        <w:t xml:space="preserve"> </w:t>
      </w:r>
      <w:r w:rsidR="00F272E5" w:rsidRPr="00193A7C">
        <w:rPr>
          <w:sz w:val="24"/>
          <w:szCs w:val="24"/>
        </w:rPr>
        <w:t>организации</w:t>
      </w:r>
      <w:r w:rsidRPr="00193A7C">
        <w:rPr>
          <w:sz w:val="24"/>
          <w:szCs w:val="24"/>
        </w:rPr>
        <w:t>.</w:t>
      </w:r>
    </w:p>
    <w:p w:rsidR="00ED24BE" w:rsidRPr="00193A7C" w:rsidRDefault="00ED24BE" w:rsidP="00023333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За время прохождения производственного обучения и</w:t>
      </w:r>
      <w:r w:rsidR="00E94DE2" w:rsidRPr="00193A7C">
        <w:rPr>
          <w:sz w:val="24"/>
          <w:szCs w:val="24"/>
        </w:rPr>
        <w:t>/или</w:t>
      </w:r>
      <w:r w:rsidRPr="00193A7C">
        <w:rPr>
          <w:sz w:val="24"/>
          <w:szCs w:val="24"/>
        </w:rPr>
        <w:t xml:space="preserve"> практики обучаемый выполняет определенные функциональные обязанности, которые засчитываются в трудовой стаж обучаемого, и за это время может производиться компенсационная выплата.</w:t>
      </w:r>
    </w:p>
    <w:p w:rsidR="00096D25" w:rsidRPr="00193A7C" w:rsidRDefault="00ED24BE" w:rsidP="00023333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На лиц, проходящих производственное обучение и</w:t>
      </w:r>
      <w:r w:rsidR="00E94DE2" w:rsidRPr="00193A7C">
        <w:rPr>
          <w:sz w:val="24"/>
          <w:szCs w:val="24"/>
        </w:rPr>
        <w:t>/или</w:t>
      </w:r>
      <w:r w:rsidRPr="00193A7C">
        <w:rPr>
          <w:sz w:val="24"/>
          <w:szCs w:val="24"/>
        </w:rPr>
        <w:t xml:space="preserve"> практику, распространяются требования по безопасности и охране труда</w:t>
      </w:r>
      <w:r w:rsidR="00C64E78" w:rsidRPr="00193A7C">
        <w:rPr>
          <w:sz w:val="24"/>
          <w:szCs w:val="24"/>
        </w:rPr>
        <w:t xml:space="preserve"> Организации</w:t>
      </w:r>
      <w:r w:rsidRPr="00193A7C">
        <w:rPr>
          <w:sz w:val="24"/>
          <w:szCs w:val="24"/>
        </w:rPr>
        <w:t>.</w:t>
      </w:r>
    </w:p>
    <w:p w:rsidR="00ED24BE" w:rsidRPr="00193A7C" w:rsidRDefault="00ED24BE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241917" w:rsidRPr="00193A7C" w:rsidRDefault="00374E6B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 xml:space="preserve">ГЛАВА </w:t>
      </w:r>
      <w:r w:rsidR="00D3695A" w:rsidRPr="00193A7C">
        <w:rPr>
          <w:b/>
          <w:sz w:val="24"/>
          <w:szCs w:val="24"/>
        </w:rPr>
        <w:t>1</w:t>
      </w:r>
      <w:r w:rsidR="002F3450" w:rsidRPr="00193A7C">
        <w:rPr>
          <w:b/>
          <w:sz w:val="24"/>
          <w:szCs w:val="24"/>
        </w:rPr>
        <w:t>1</w:t>
      </w:r>
      <w:r w:rsidR="00D3695A" w:rsidRPr="00193A7C">
        <w:rPr>
          <w:b/>
          <w:sz w:val="24"/>
          <w:szCs w:val="24"/>
        </w:rPr>
        <w:t>.</w:t>
      </w:r>
      <w:r w:rsidR="003032BF" w:rsidRPr="00193A7C">
        <w:rPr>
          <w:b/>
          <w:sz w:val="24"/>
          <w:szCs w:val="24"/>
        </w:rPr>
        <w:t xml:space="preserve"> </w:t>
      </w:r>
      <w:r w:rsidR="00096D25" w:rsidRPr="00193A7C">
        <w:rPr>
          <w:b/>
          <w:sz w:val="24"/>
          <w:szCs w:val="24"/>
        </w:rPr>
        <w:t xml:space="preserve">ГАРАНТИИ ДЕЯТЕЛЬНОСТИ </w:t>
      </w:r>
    </w:p>
    <w:p w:rsidR="00482EEB" w:rsidRPr="00193A7C" w:rsidRDefault="00096D25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>ПРОФСОЮЗ</w:t>
      </w:r>
      <w:r w:rsidR="00714B9D" w:rsidRPr="00193A7C">
        <w:rPr>
          <w:b/>
          <w:sz w:val="24"/>
          <w:szCs w:val="24"/>
        </w:rPr>
        <w:t>А</w:t>
      </w:r>
      <w:r w:rsidR="003032BF" w:rsidRPr="00193A7C">
        <w:rPr>
          <w:b/>
          <w:sz w:val="24"/>
          <w:szCs w:val="24"/>
        </w:rPr>
        <w:t>/ПРЕДСТАВИТЕЛЯ РАБОТНИКОВ</w:t>
      </w:r>
    </w:p>
    <w:p w:rsidR="00055849" w:rsidRPr="00193A7C" w:rsidRDefault="006202C0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2F3450" w:rsidRPr="00193A7C">
        <w:rPr>
          <w:sz w:val="24"/>
          <w:szCs w:val="24"/>
        </w:rPr>
        <w:t>1</w:t>
      </w:r>
      <w:r w:rsidRPr="00193A7C">
        <w:rPr>
          <w:sz w:val="24"/>
          <w:szCs w:val="24"/>
        </w:rPr>
        <w:t>.1.</w:t>
      </w:r>
      <w:r w:rsidR="00241917" w:rsidRPr="00193A7C">
        <w:rPr>
          <w:sz w:val="24"/>
          <w:szCs w:val="24"/>
        </w:rPr>
        <w:t> </w:t>
      </w:r>
      <w:r w:rsidR="00096D25" w:rsidRPr="00193A7C">
        <w:rPr>
          <w:sz w:val="24"/>
          <w:szCs w:val="24"/>
        </w:rPr>
        <w:t>Работодатель и Профсоюз</w:t>
      </w:r>
      <w:r w:rsidR="003032BF" w:rsidRPr="00193A7C">
        <w:rPr>
          <w:sz w:val="24"/>
          <w:szCs w:val="24"/>
        </w:rPr>
        <w:t>/Представитель Работников</w:t>
      </w:r>
      <w:r w:rsidR="00096D25" w:rsidRPr="00193A7C">
        <w:rPr>
          <w:sz w:val="24"/>
          <w:szCs w:val="24"/>
        </w:rPr>
        <w:t xml:space="preserve"> </w:t>
      </w:r>
      <w:r w:rsidR="00096D25" w:rsidRPr="00193A7C">
        <w:rPr>
          <w:bCs/>
          <w:sz w:val="24"/>
          <w:szCs w:val="24"/>
        </w:rPr>
        <w:t>строят</w:t>
      </w:r>
      <w:r w:rsidR="00096D25" w:rsidRPr="00193A7C">
        <w:rPr>
          <w:b/>
          <w:bCs/>
          <w:sz w:val="24"/>
          <w:szCs w:val="24"/>
        </w:rPr>
        <w:t xml:space="preserve"> </w:t>
      </w:r>
      <w:r w:rsidR="00096D25" w:rsidRPr="00193A7C">
        <w:rPr>
          <w:sz w:val="24"/>
          <w:szCs w:val="24"/>
        </w:rPr>
        <w:t>свои взаимоотнош</w:t>
      </w:r>
      <w:r w:rsidR="006F30E3" w:rsidRPr="00193A7C">
        <w:rPr>
          <w:sz w:val="24"/>
          <w:szCs w:val="24"/>
        </w:rPr>
        <w:t xml:space="preserve">ения, руководствуясь </w:t>
      </w:r>
      <w:r w:rsidR="00BA3A65" w:rsidRPr="00193A7C">
        <w:rPr>
          <w:sz w:val="24"/>
          <w:szCs w:val="24"/>
        </w:rPr>
        <w:t xml:space="preserve">Трудовым  </w:t>
      </w:r>
      <w:r w:rsidR="002D4DA7" w:rsidRPr="00193A7C">
        <w:rPr>
          <w:sz w:val="24"/>
          <w:szCs w:val="24"/>
        </w:rPr>
        <w:t>к</w:t>
      </w:r>
      <w:r w:rsidR="00BA3A65" w:rsidRPr="00193A7C">
        <w:rPr>
          <w:sz w:val="24"/>
          <w:szCs w:val="24"/>
        </w:rPr>
        <w:t xml:space="preserve">одексом Республики Казахстан, Законом Республики Казахстан «О профессиональных союзах», </w:t>
      </w:r>
      <w:r w:rsidR="006F30E3" w:rsidRPr="00193A7C">
        <w:rPr>
          <w:sz w:val="24"/>
          <w:szCs w:val="24"/>
        </w:rPr>
        <w:t>настоящим К</w:t>
      </w:r>
      <w:r w:rsidR="00096D25" w:rsidRPr="00193A7C">
        <w:rPr>
          <w:sz w:val="24"/>
          <w:szCs w:val="24"/>
        </w:rPr>
        <w:t xml:space="preserve">оллективным договором в целях обеспечения социальных и трудовых прав Работников, создания благоприятных и безопасных условий деятельности </w:t>
      </w:r>
      <w:r w:rsidR="00C64E78" w:rsidRPr="00193A7C">
        <w:rPr>
          <w:sz w:val="24"/>
          <w:szCs w:val="24"/>
        </w:rPr>
        <w:t>Организации</w:t>
      </w:r>
      <w:r w:rsidR="00B85985" w:rsidRPr="00193A7C">
        <w:rPr>
          <w:sz w:val="24"/>
          <w:szCs w:val="24"/>
        </w:rPr>
        <w:t>.</w:t>
      </w:r>
    </w:p>
    <w:p w:rsidR="00055849" w:rsidRPr="00193A7C" w:rsidRDefault="006202C0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2F3450" w:rsidRPr="00193A7C">
        <w:rPr>
          <w:sz w:val="24"/>
          <w:szCs w:val="24"/>
        </w:rPr>
        <w:t>1</w:t>
      </w:r>
      <w:r w:rsidRPr="00193A7C">
        <w:rPr>
          <w:sz w:val="24"/>
          <w:szCs w:val="24"/>
        </w:rPr>
        <w:t>.2.</w:t>
      </w:r>
      <w:r w:rsidR="001757EB" w:rsidRPr="00193A7C">
        <w:rPr>
          <w:sz w:val="24"/>
          <w:szCs w:val="24"/>
        </w:rPr>
        <w:t xml:space="preserve"> </w:t>
      </w:r>
      <w:r w:rsidR="00BA3A65" w:rsidRPr="00193A7C">
        <w:rPr>
          <w:sz w:val="24"/>
          <w:szCs w:val="24"/>
        </w:rPr>
        <w:t xml:space="preserve"> </w:t>
      </w:r>
      <w:r w:rsidR="00055849" w:rsidRPr="00193A7C">
        <w:rPr>
          <w:sz w:val="24"/>
          <w:szCs w:val="24"/>
        </w:rPr>
        <w:t>Р</w:t>
      </w:r>
      <w:r w:rsidR="00096D25" w:rsidRPr="00193A7C">
        <w:rPr>
          <w:sz w:val="24"/>
          <w:szCs w:val="24"/>
        </w:rPr>
        <w:t xml:space="preserve">аботодатель </w:t>
      </w:r>
      <w:r w:rsidR="00675EF0" w:rsidRPr="00193A7C">
        <w:rPr>
          <w:sz w:val="24"/>
          <w:szCs w:val="24"/>
        </w:rPr>
        <w:t>обязуется:</w:t>
      </w:r>
    </w:p>
    <w:p w:rsidR="00675EF0" w:rsidRPr="00193A7C" w:rsidRDefault="00675EF0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</w:t>
      </w:r>
      <w:r w:rsidR="00241917" w:rsidRPr="00193A7C">
        <w:rPr>
          <w:sz w:val="24"/>
          <w:szCs w:val="24"/>
        </w:rPr>
        <w:t> </w:t>
      </w:r>
      <w:r w:rsidRPr="00193A7C">
        <w:rPr>
          <w:sz w:val="24"/>
          <w:szCs w:val="24"/>
        </w:rPr>
        <w:t>удерживать одновременно с выплатой</w:t>
      </w:r>
      <w:r w:rsidR="00BE029F" w:rsidRPr="00193A7C">
        <w:rPr>
          <w:sz w:val="24"/>
        </w:rPr>
        <w:t xml:space="preserve"> заработной платы </w:t>
      </w:r>
      <w:r w:rsidRPr="00193A7C">
        <w:rPr>
          <w:sz w:val="24"/>
          <w:szCs w:val="24"/>
        </w:rPr>
        <w:t>с пис</w:t>
      </w:r>
      <w:r w:rsidR="00DE649D" w:rsidRPr="00193A7C">
        <w:rPr>
          <w:sz w:val="24"/>
          <w:szCs w:val="24"/>
        </w:rPr>
        <w:t>ь</w:t>
      </w:r>
      <w:r w:rsidRPr="00193A7C">
        <w:rPr>
          <w:sz w:val="24"/>
          <w:szCs w:val="24"/>
        </w:rPr>
        <w:t>менного согласия</w:t>
      </w:r>
      <w:r w:rsidR="006F5CEB" w:rsidRPr="00193A7C">
        <w:rPr>
          <w:sz w:val="24"/>
          <w:szCs w:val="24"/>
        </w:rPr>
        <w:t xml:space="preserve"> </w:t>
      </w:r>
      <w:r w:rsidRPr="00193A7C">
        <w:rPr>
          <w:sz w:val="24"/>
          <w:szCs w:val="24"/>
        </w:rPr>
        <w:t xml:space="preserve">членов Профсоюза и перечислять через бухгалтерию членские взносы на счет </w:t>
      </w:r>
      <w:r w:rsidR="006F5CEB" w:rsidRPr="00193A7C">
        <w:rPr>
          <w:sz w:val="24"/>
          <w:szCs w:val="24"/>
        </w:rPr>
        <w:t>Профсоюза;</w:t>
      </w:r>
    </w:p>
    <w:p w:rsidR="00AC54BE" w:rsidRPr="00193A7C" w:rsidRDefault="006F5CEB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</w:t>
      </w:r>
      <w:r w:rsidR="00241917" w:rsidRPr="00193A7C">
        <w:rPr>
          <w:sz w:val="24"/>
          <w:szCs w:val="24"/>
        </w:rPr>
        <w:t> </w:t>
      </w:r>
      <w:r w:rsidRPr="00193A7C">
        <w:rPr>
          <w:sz w:val="24"/>
          <w:szCs w:val="24"/>
        </w:rPr>
        <w:t xml:space="preserve">освобождать от исполнения трудовых обязанностей </w:t>
      </w:r>
      <w:r w:rsidR="00AC54BE" w:rsidRPr="00193A7C">
        <w:rPr>
          <w:sz w:val="24"/>
          <w:szCs w:val="24"/>
        </w:rPr>
        <w:t>Работников, являющихся членами выборных Профсоюзных органов, не освобожденных от основной работы, с сохранением средней заработной платы:</w:t>
      </w:r>
    </w:p>
    <w:p w:rsidR="006F5CEB" w:rsidRPr="00193A7C" w:rsidRDefault="00AC54BE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- для участия в качестве делегатов на съездах, конференциях, созываемых Профсоюзом и его филиалами, а также в работе их советов;</w:t>
      </w:r>
    </w:p>
    <w:p w:rsidR="004E109E" w:rsidRPr="00193A7C" w:rsidRDefault="004E109E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3)  Работникам, освобожденным от производственной работы вследствие избрания на выборные должности в профсоюзные органы, предоставлять после окончания их выборных полномочий прежнюю работу (должность), а при ее отсутствии – другую равноценную работу (должность) в том же или, с согласия Работника, в другом ДЗО;</w:t>
      </w:r>
    </w:p>
    <w:p w:rsidR="00670C4D" w:rsidRPr="00193A7C" w:rsidRDefault="00670C4D" w:rsidP="00241917">
      <w:pPr>
        <w:shd w:val="clear" w:color="auto" w:fill="FFFFFF"/>
        <w:spacing w:line="240" w:lineRule="auto"/>
        <w:ind w:firstLine="709"/>
        <w:rPr>
          <w:sz w:val="24"/>
        </w:rPr>
      </w:pPr>
      <w:r w:rsidRPr="00193A7C">
        <w:rPr>
          <w:sz w:val="24"/>
        </w:rPr>
        <w:t>4)  не расторгать трудовые договора по инициативе Работодателя с руководителем (председателем) Профсоюзов, не освобожденным от основной работы, без мотивированного мнения вышестоящего Профсоюза, кроме  случаев ликвидации ДЗО либо прекращения деятельности Работодателя;</w:t>
      </w:r>
    </w:p>
    <w:p w:rsidR="00096D25" w:rsidRPr="00193A7C" w:rsidRDefault="006202C0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2F3450" w:rsidRPr="00193A7C">
        <w:rPr>
          <w:sz w:val="24"/>
          <w:szCs w:val="24"/>
        </w:rPr>
        <w:t>1</w:t>
      </w:r>
      <w:r w:rsidRPr="00193A7C">
        <w:rPr>
          <w:sz w:val="24"/>
          <w:szCs w:val="24"/>
        </w:rPr>
        <w:t>.</w:t>
      </w:r>
      <w:r w:rsidR="00D03B01" w:rsidRPr="00193A7C">
        <w:rPr>
          <w:sz w:val="24"/>
          <w:szCs w:val="24"/>
        </w:rPr>
        <w:t>3</w:t>
      </w:r>
      <w:r w:rsidRPr="00193A7C">
        <w:rPr>
          <w:sz w:val="24"/>
          <w:szCs w:val="24"/>
        </w:rPr>
        <w:t>.</w:t>
      </w:r>
      <w:r w:rsidR="00BA3A65" w:rsidRPr="00193A7C">
        <w:rPr>
          <w:sz w:val="24"/>
          <w:szCs w:val="24"/>
        </w:rPr>
        <w:t xml:space="preserve"> </w:t>
      </w:r>
      <w:r w:rsidR="00096D25" w:rsidRPr="00193A7C">
        <w:rPr>
          <w:sz w:val="24"/>
          <w:szCs w:val="24"/>
        </w:rPr>
        <w:t xml:space="preserve">Для проведения профсоюзной работы, осуществления общественного контроля за соблюдения </w:t>
      </w:r>
      <w:r w:rsidR="00BA3A65" w:rsidRPr="00193A7C">
        <w:rPr>
          <w:sz w:val="24"/>
          <w:szCs w:val="24"/>
        </w:rPr>
        <w:t xml:space="preserve">трудового </w:t>
      </w:r>
      <w:r w:rsidR="00096D25" w:rsidRPr="00193A7C">
        <w:rPr>
          <w:sz w:val="24"/>
          <w:szCs w:val="24"/>
        </w:rPr>
        <w:t>законодательства</w:t>
      </w:r>
      <w:r w:rsidR="00857BF8" w:rsidRPr="00193A7C">
        <w:rPr>
          <w:sz w:val="24"/>
          <w:szCs w:val="24"/>
        </w:rPr>
        <w:t xml:space="preserve"> Республики Казахстан</w:t>
      </w:r>
      <w:r w:rsidR="00096D25" w:rsidRPr="00193A7C">
        <w:rPr>
          <w:sz w:val="24"/>
          <w:szCs w:val="24"/>
        </w:rPr>
        <w:t xml:space="preserve">, правил по охране труда, за выполнением </w:t>
      </w:r>
      <w:r w:rsidR="00117450" w:rsidRPr="00193A7C">
        <w:rPr>
          <w:sz w:val="24"/>
          <w:szCs w:val="24"/>
        </w:rPr>
        <w:t>К</w:t>
      </w:r>
      <w:r w:rsidR="00096D25" w:rsidRPr="00193A7C">
        <w:rPr>
          <w:sz w:val="24"/>
          <w:szCs w:val="24"/>
        </w:rPr>
        <w:t xml:space="preserve">оллективного договора, </w:t>
      </w:r>
      <w:r w:rsidR="006B46ED" w:rsidRPr="00193A7C">
        <w:rPr>
          <w:sz w:val="24"/>
          <w:szCs w:val="24"/>
        </w:rPr>
        <w:t xml:space="preserve">уполномоченные </w:t>
      </w:r>
      <w:r w:rsidR="00096D25" w:rsidRPr="00193A7C">
        <w:rPr>
          <w:sz w:val="24"/>
          <w:szCs w:val="24"/>
        </w:rPr>
        <w:t>представители Проф</w:t>
      </w:r>
      <w:r w:rsidR="006F30E3" w:rsidRPr="00193A7C">
        <w:rPr>
          <w:sz w:val="24"/>
          <w:szCs w:val="24"/>
        </w:rPr>
        <w:t>союза</w:t>
      </w:r>
      <w:r w:rsidR="003032BF" w:rsidRPr="00193A7C">
        <w:rPr>
          <w:sz w:val="24"/>
          <w:szCs w:val="24"/>
        </w:rPr>
        <w:t>/Представитель Работников</w:t>
      </w:r>
      <w:r w:rsidR="00096D25" w:rsidRPr="00193A7C">
        <w:rPr>
          <w:sz w:val="24"/>
          <w:szCs w:val="24"/>
        </w:rPr>
        <w:t xml:space="preserve"> вправе:</w:t>
      </w:r>
    </w:p>
    <w:p w:rsidR="001F5781" w:rsidRPr="00193A7C" w:rsidRDefault="001F5781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- посещать рабочие места членов профсоюза </w:t>
      </w:r>
      <w:r w:rsidR="00585144" w:rsidRPr="00193A7C">
        <w:rPr>
          <w:sz w:val="24"/>
          <w:szCs w:val="24"/>
        </w:rPr>
        <w:t xml:space="preserve">организаций </w:t>
      </w:r>
      <w:r w:rsidRPr="00193A7C">
        <w:rPr>
          <w:sz w:val="24"/>
          <w:szCs w:val="24"/>
        </w:rPr>
        <w:t>для изучения и принятия мер по обеспечению нормальных условий труда;</w:t>
      </w:r>
    </w:p>
    <w:p w:rsidR="00055849" w:rsidRPr="00193A7C" w:rsidRDefault="00241917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- </w:t>
      </w:r>
      <w:r w:rsidR="00553BF4" w:rsidRPr="00193A7C">
        <w:rPr>
          <w:sz w:val="24"/>
          <w:szCs w:val="24"/>
        </w:rPr>
        <w:t>п</w:t>
      </w:r>
      <w:r w:rsidR="00096D25" w:rsidRPr="00193A7C">
        <w:rPr>
          <w:sz w:val="24"/>
          <w:szCs w:val="24"/>
        </w:rPr>
        <w:t>олучать от Работодателя соответствующие документы, сведения и осуществлять проверки по выполнению обязательст</w:t>
      </w:r>
      <w:r w:rsidR="00465C34" w:rsidRPr="00193A7C">
        <w:rPr>
          <w:sz w:val="24"/>
          <w:szCs w:val="24"/>
        </w:rPr>
        <w:t>в и мероприятий по охране труда</w:t>
      </w:r>
      <w:r w:rsidR="00F5518A" w:rsidRPr="00193A7C">
        <w:rPr>
          <w:sz w:val="24"/>
          <w:szCs w:val="24"/>
        </w:rPr>
        <w:t>;</w:t>
      </w:r>
    </w:p>
    <w:p w:rsidR="00D40000" w:rsidRPr="00193A7C" w:rsidRDefault="00D40000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- в составе производственного совета по безопасности и охране труда организовывать совместные действия с работодателем по обеспечению требований охраны труда, предупреждению производственного травматизма и профессиональных заболеваний, а также по проведению проверок условий и охраны труда на рабочих местах.</w:t>
      </w:r>
    </w:p>
    <w:p w:rsidR="00E1366A" w:rsidRPr="00193A7C" w:rsidRDefault="00E1366A" w:rsidP="00241917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2F3450" w:rsidRPr="00193A7C">
        <w:rPr>
          <w:sz w:val="24"/>
          <w:szCs w:val="24"/>
        </w:rPr>
        <w:t>1</w:t>
      </w:r>
      <w:r w:rsidRPr="00193A7C">
        <w:rPr>
          <w:sz w:val="24"/>
          <w:szCs w:val="24"/>
        </w:rPr>
        <w:t>.</w:t>
      </w:r>
      <w:r w:rsidR="003D6B32" w:rsidRPr="00193A7C">
        <w:rPr>
          <w:sz w:val="24"/>
          <w:szCs w:val="24"/>
        </w:rPr>
        <w:t>4</w:t>
      </w:r>
      <w:r w:rsidRPr="00193A7C">
        <w:rPr>
          <w:sz w:val="24"/>
          <w:szCs w:val="24"/>
        </w:rPr>
        <w:t>.</w:t>
      </w:r>
      <w:r w:rsidR="00241917" w:rsidRPr="00193A7C">
        <w:rPr>
          <w:sz w:val="24"/>
          <w:szCs w:val="24"/>
        </w:rPr>
        <w:t> </w:t>
      </w:r>
      <w:r w:rsidR="005E5C51" w:rsidRPr="00193A7C">
        <w:rPr>
          <w:sz w:val="24"/>
          <w:szCs w:val="24"/>
        </w:rPr>
        <w:t xml:space="preserve">Организация </w:t>
      </w:r>
      <w:r w:rsidRPr="00193A7C">
        <w:rPr>
          <w:sz w:val="24"/>
          <w:szCs w:val="24"/>
        </w:rPr>
        <w:t>создает материальные условия Профсоюзу путем ______________________ (</w:t>
      </w:r>
      <w:r w:rsidRPr="00193A7C">
        <w:rPr>
          <w:i/>
          <w:sz w:val="24"/>
          <w:szCs w:val="24"/>
        </w:rPr>
        <w:t>например, предоставления кабинета, обеспечение канцелярскими товарами)</w:t>
      </w:r>
      <w:r w:rsidRPr="00193A7C">
        <w:rPr>
          <w:sz w:val="24"/>
          <w:szCs w:val="24"/>
        </w:rPr>
        <w:t xml:space="preserve"> в зависимости от финансового состояния и производственной возможности.</w:t>
      </w:r>
    </w:p>
    <w:p w:rsidR="0059529D" w:rsidRPr="00193A7C" w:rsidRDefault="0059529D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1F69E9" w:rsidRPr="00193A7C" w:rsidRDefault="00374E6B" w:rsidP="002E4D81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lastRenderedPageBreak/>
        <w:t xml:space="preserve">ГЛАВА </w:t>
      </w:r>
      <w:r w:rsidR="00F01C0A" w:rsidRPr="00193A7C">
        <w:rPr>
          <w:b/>
          <w:sz w:val="24"/>
          <w:szCs w:val="24"/>
        </w:rPr>
        <w:t>1</w:t>
      </w:r>
      <w:r w:rsidR="002F3450" w:rsidRPr="00193A7C">
        <w:rPr>
          <w:b/>
          <w:sz w:val="24"/>
          <w:szCs w:val="24"/>
        </w:rPr>
        <w:t>2</w:t>
      </w:r>
      <w:r w:rsidR="00F01C0A" w:rsidRPr="00193A7C">
        <w:rPr>
          <w:b/>
          <w:sz w:val="24"/>
          <w:szCs w:val="24"/>
        </w:rPr>
        <w:t xml:space="preserve">. </w:t>
      </w:r>
      <w:r w:rsidR="001F69E9" w:rsidRPr="00193A7C">
        <w:rPr>
          <w:b/>
          <w:sz w:val="24"/>
          <w:szCs w:val="24"/>
        </w:rPr>
        <w:t>ТРУДОВЫЕ СПОРЫ</w:t>
      </w:r>
    </w:p>
    <w:p w:rsidR="00556456" w:rsidRPr="00193A7C" w:rsidRDefault="00556456" w:rsidP="00556456">
      <w:pPr>
        <w:spacing w:line="240" w:lineRule="auto"/>
        <w:ind w:firstLine="709"/>
        <w:outlineLvl w:val="0"/>
        <w:rPr>
          <w:sz w:val="24"/>
          <w:szCs w:val="24"/>
        </w:rPr>
      </w:pPr>
      <w:r w:rsidRPr="00193A7C">
        <w:rPr>
          <w:sz w:val="24"/>
          <w:szCs w:val="24"/>
        </w:rPr>
        <w:t>12.1. Трудовые споры рассматриваются в порядке предусмотренном трудовым законодательством Республики Казахстан, Коллективным договором.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12.2. Стороны пришли  к согласию: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 к</w:t>
      </w:r>
      <w:r w:rsidRPr="00193A7C">
        <w:rPr>
          <w:rStyle w:val="s0"/>
          <w:color w:val="auto"/>
        </w:rPr>
        <w:t>оллективный трудовой спор считается возникшим со дня письменного уведомления  Работодателя о требованиях Работников, по вопросам применения трудового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работодателя, оформленных в соответствии с требованиями Трудового кодекса Республики Казахстан;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2) что будут принимать упреждающие меры по устранению причин и обстоятельств, которые могут  повлечь  возникновение  коллективных трудовых споров  и применения  крайней меры  их разрешения </w:t>
      </w:r>
      <w:r w:rsidR="00D90BCB" w:rsidRPr="00193A7C">
        <w:rPr>
          <w:sz w:val="24"/>
          <w:szCs w:val="24"/>
        </w:rPr>
        <w:t>-</w:t>
      </w:r>
      <w:r w:rsidRPr="00193A7C">
        <w:rPr>
          <w:sz w:val="24"/>
          <w:szCs w:val="24"/>
        </w:rPr>
        <w:t xml:space="preserve"> забастовок;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3) Трудовые споры будут разрешаться Сторонами в досудебном порядке, а именно: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- индивидуальные трудовые споры </w:t>
      </w:r>
      <w:r w:rsidR="00D90BCB" w:rsidRPr="00193A7C">
        <w:rPr>
          <w:sz w:val="24"/>
          <w:szCs w:val="24"/>
        </w:rPr>
        <w:t>-</w:t>
      </w:r>
      <w:r w:rsidRPr="00193A7C">
        <w:rPr>
          <w:sz w:val="24"/>
          <w:szCs w:val="24"/>
        </w:rPr>
        <w:t xml:space="preserve"> </w:t>
      </w:r>
      <w:r w:rsidR="007B6A55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 xml:space="preserve">огласительной комиссией, а по неурегулированным вопросам либо неисполнению решения </w:t>
      </w:r>
      <w:r w:rsidR="007B6A55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>огласительной комиссии - судами, за исключением субъектов малого предпринимательства и руководителей исполнительного органа юридического лица;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- коллективные - в порядке примирительных процедур; 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Коллективные трудовые споры разрешаются в следующей последовательности: рассматриваются </w:t>
      </w:r>
      <w:r w:rsidR="007B6A55" w:rsidRPr="00193A7C">
        <w:rPr>
          <w:sz w:val="24"/>
          <w:szCs w:val="24"/>
        </w:rPr>
        <w:t>Р</w:t>
      </w:r>
      <w:r w:rsidRPr="00193A7C">
        <w:rPr>
          <w:sz w:val="24"/>
          <w:szCs w:val="24"/>
        </w:rPr>
        <w:t xml:space="preserve">аботодателем (объединением работодателей) при невозможности разрешения - в </w:t>
      </w:r>
      <w:r w:rsidR="007B6A55" w:rsidRPr="00193A7C">
        <w:rPr>
          <w:sz w:val="24"/>
          <w:szCs w:val="24"/>
        </w:rPr>
        <w:t>П</w:t>
      </w:r>
      <w:r w:rsidRPr="00193A7C">
        <w:rPr>
          <w:sz w:val="24"/>
          <w:szCs w:val="24"/>
        </w:rPr>
        <w:t xml:space="preserve">римирительной комиссии, при </w:t>
      </w:r>
      <w:r w:rsidR="00657BD0" w:rsidRPr="00193A7C">
        <w:rPr>
          <w:sz w:val="24"/>
          <w:szCs w:val="24"/>
        </w:rPr>
        <w:t>не достижении</w:t>
      </w:r>
      <w:r w:rsidRPr="00193A7C">
        <w:rPr>
          <w:sz w:val="24"/>
          <w:szCs w:val="24"/>
        </w:rPr>
        <w:t xml:space="preserve"> соглашения в ней - трудовым арбитражем, по вопросам, неурегулированным им, - судами.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4) разрешение споров должно осуществляться поэтапно:</w:t>
      </w:r>
    </w:p>
    <w:p w:rsidR="00556456" w:rsidRPr="00193A7C" w:rsidRDefault="00556456" w:rsidP="00556456">
      <w:pPr>
        <w:spacing w:line="240" w:lineRule="auto"/>
        <w:ind w:firstLine="709"/>
        <w:rPr>
          <w:b/>
          <w:i/>
          <w:sz w:val="24"/>
          <w:szCs w:val="24"/>
        </w:rPr>
      </w:pPr>
      <w:r w:rsidRPr="00193A7C">
        <w:rPr>
          <w:b/>
          <w:i/>
          <w:sz w:val="24"/>
          <w:szCs w:val="24"/>
          <w:u w:val="single"/>
        </w:rPr>
        <w:t>Первый этап</w:t>
      </w:r>
      <w:r w:rsidRPr="00193A7C">
        <w:rPr>
          <w:b/>
          <w:i/>
          <w:sz w:val="24"/>
          <w:szCs w:val="24"/>
        </w:rPr>
        <w:t xml:space="preserve">: </w:t>
      </w:r>
    </w:p>
    <w:p w:rsidR="00556456" w:rsidRPr="00193A7C" w:rsidRDefault="007B6A55" w:rsidP="00F574B8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Рассматривается </w:t>
      </w:r>
      <w:r w:rsidR="00556456" w:rsidRPr="00193A7C">
        <w:rPr>
          <w:sz w:val="24"/>
          <w:szCs w:val="24"/>
        </w:rPr>
        <w:t>Работодателем с обязательными привлечением</w:t>
      </w:r>
      <w:r w:rsidR="00F574B8">
        <w:rPr>
          <w:sz w:val="24"/>
          <w:szCs w:val="24"/>
        </w:rPr>
        <w:t xml:space="preserve"> </w:t>
      </w:r>
      <w:r w:rsidR="00556456" w:rsidRPr="00193A7C">
        <w:rPr>
          <w:sz w:val="24"/>
          <w:szCs w:val="24"/>
        </w:rPr>
        <w:t>Профсоюза/</w:t>
      </w:r>
      <w:r w:rsidR="00F574B8">
        <w:rPr>
          <w:sz w:val="24"/>
          <w:szCs w:val="24"/>
        </w:rPr>
        <w:t xml:space="preserve"> </w:t>
      </w:r>
      <w:r w:rsidR="00556456" w:rsidRPr="00193A7C">
        <w:rPr>
          <w:sz w:val="24"/>
          <w:szCs w:val="24"/>
        </w:rPr>
        <w:t>Представителя Работников и представителей непосредственного руководства (участка, бригады и т. д.).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Срок рассмотрения и урегулирования спора на данном этапе </w:t>
      </w:r>
      <w:r w:rsidR="007B6A55" w:rsidRPr="00193A7C">
        <w:rPr>
          <w:sz w:val="24"/>
          <w:szCs w:val="24"/>
        </w:rPr>
        <w:t>-</w:t>
      </w:r>
      <w:r w:rsidRPr="00193A7C">
        <w:rPr>
          <w:sz w:val="24"/>
          <w:szCs w:val="24"/>
        </w:rPr>
        <w:t xml:space="preserve"> три рабочих дня. В случае невозможности разрешения в указанный срок </w:t>
      </w:r>
      <w:r w:rsidR="007B6A55" w:rsidRPr="00193A7C">
        <w:rPr>
          <w:sz w:val="24"/>
          <w:szCs w:val="24"/>
        </w:rPr>
        <w:t xml:space="preserve">Работодатель должен </w:t>
      </w:r>
      <w:r w:rsidR="000C2B7C" w:rsidRPr="00193A7C">
        <w:rPr>
          <w:sz w:val="24"/>
          <w:szCs w:val="24"/>
        </w:rPr>
        <w:t xml:space="preserve">довести </w:t>
      </w:r>
      <w:r w:rsidRPr="00193A7C">
        <w:rPr>
          <w:sz w:val="24"/>
          <w:szCs w:val="24"/>
        </w:rPr>
        <w:t>свои решения и предложения в письменном в</w:t>
      </w:r>
      <w:r w:rsidR="00657BD0" w:rsidRPr="00193A7C">
        <w:rPr>
          <w:sz w:val="24"/>
          <w:szCs w:val="24"/>
        </w:rPr>
        <w:t xml:space="preserve"> </w:t>
      </w:r>
      <w:r w:rsidRPr="00193A7C">
        <w:rPr>
          <w:sz w:val="24"/>
          <w:szCs w:val="24"/>
        </w:rPr>
        <w:t xml:space="preserve">виде до работников с указанием своих </w:t>
      </w:r>
      <w:r w:rsidR="00657BD0" w:rsidRPr="00193A7C">
        <w:rPr>
          <w:sz w:val="24"/>
          <w:szCs w:val="24"/>
        </w:rPr>
        <w:t>представителей</w:t>
      </w:r>
      <w:r w:rsidRPr="00193A7C">
        <w:rPr>
          <w:sz w:val="24"/>
          <w:szCs w:val="24"/>
        </w:rPr>
        <w:t xml:space="preserve"> для дальнейшего рассмотрения возникших разногласий.</w:t>
      </w:r>
    </w:p>
    <w:p w:rsidR="00556456" w:rsidRPr="00193A7C" w:rsidRDefault="00556456" w:rsidP="00556456">
      <w:pPr>
        <w:spacing w:line="240" w:lineRule="auto"/>
        <w:ind w:firstLine="709"/>
        <w:rPr>
          <w:b/>
          <w:sz w:val="24"/>
          <w:szCs w:val="24"/>
        </w:rPr>
      </w:pPr>
      <w:r w:rsidRPr="00193A7C">
        <w:rPr>
          <w:b/>
          <w:i/>
          <w:sz w:val="24"/>
          <w:szCs w:val="24"/>
          <w:u w:val="single"/>
        </w:rPr>
        <w:t>Второй этап</w:t>
      </w:r>
      <w:r w:rsidRPr="00193A7C">
        <w:rPr>
          <w:b/>
          <w:sz w:val="24"/>
          <w:szCs w:val="24"/>
        </w:rPr>
        <w:t>: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193A7C">
        <w:rPr>
          <w:sz w:val="24"/>
          <w:szCs w:val="24"/>
        </w:rPr>
        <w:t>В случае</w:t>
      </w:r>
      <w:r w:rsidR="007B6A55" w:rsidRPr="00193A7C">
        <w:rPr>
          <w:sz w:val="24"/>
          <w:szCs w:val="24"/>
        </w:rPr>
        <w:t>,</w:t>
      </w:r>
      <w:r w:rsidRPr="00193A7C">
        <w:rPr>
          <w:sz w:val="24"/>
          <w:szCs w:val="24"/>
        </w:rPr>
        <w:t xml:space="preserve"> если не удалось разрешить </w:t>
      </w:r>
      <w:r w:rsidRPr="00193A7C">
        <w:rPr>
          <w:sz w:val="24"/>
          <w:szCs w:val="24"/>
          <w:shd w:val="clear" w:color="auto" w:fill="FFFFFF"/>
        </w:rPr>
        <w:t>спор в результате мероприятий, предусмотренных первым этапом, Профсоюз/Представитель Работников оказывает помощь Работнику (Работникам) подготовить необходимые материалы для передачи письменного заявления в Согласительную/Примирительную комиссию, создаваемую в соответствии с Трудовым кодексом Республики Казахстан.</w:t>
      </w:r>
    </w:p>
    <w:p w:rsidR="00556456" w:rsidRPr="00193A7C" w:rsidRDefault="00556456" w:rsidP="00556456">
      <w:pPr>
        <w:pStyle w:val="af5"/>
        <w:ind w:firstLine="567"/>
        <w:rPr>
          <w:sz w:val="24"/>
          <w:szCs w:val="24"/>
        </w:rPr>
      </w:pPr>
      <w:r w:rsidRPr="00193A7C">
        <w:rPr>
          <w:sz w:val="24"/>
          <w:szCs w:val="24"/>
        </w:rPr>
        <w:t xml:space="preserve">Согласительная комиссия является постоянно действующим органом, создаваемым в  организации, ее филиалах и представительствах на паритетных началах из равного числа представителей от </w:t>
      </w:r>
      <w:r w:rsidR="007B6A55" w:rsidRPr="00193A7C">
        <w:rPr>
          <w:sz w:val="24"/>
          <w:szCs w:val="24"/>
        </w:rPr>
        <w:t>Р</w:t>
      </w:r>
      <w:r w:rsidRPr="00193A7C">
        <w:rPr>
          <w:sz w:val="24"/>
          <w:szCs w:val="24"/>
        </w:rPr>
        <w:t xml:space="preserve">аботодателя и работников. </w:t>
      </w:r>
    </w:p>
    <w:p w:rsidR="00556456" w:rsidRPr="00193A7C" w:rsidRDefault="00556456" w:rsidP="00556456">
      <w:pPr>
        <w:pStyle w:val="af5"/>
        <w:rPr>
          <w:sz w:val="24"/>
          <w:szCs w:val="24"/>
        </w:rPr>
      </w:pPr>
      <w:r w:rsidRPr="00193A7C">
        <w:rPr>
          <w:sz w:val="24"/>
          <w:szCs w:val="24"/>
        </w:rPr>
        <w:t>     </w:t>
      </w:r>
      <w:r w:rsidR="003D06BD" w:rsidRPr="00193A7C">
        <w:rPr>
          <w:sz w:val="24"/>
          <w:szCs w:val="24"/>
        </w:rPr>
        <w:tab/>
      </w:r>
      <w:r w:rsidRPr="00193A7C">
        <w:rPr>
          <w:sz w:val="24"/>
          <w:szCs w:val="24"/>
        </w:rPr>
        <w:t xml:space="preserve">Количественный состав членов </w:t>
      </w:r>
      <w:r w:rsidR="007B6A55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 xml:space="preserve">огласительной комиссии, порядок ее работы и срок полномочий </w:t>
      </w:r>
      <w:r w:rsidR="007B6A55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 xml:space="preserve">огласительной комиссии, содержание и порядок принятия решения </w:t>
      </w:r>
      <w:r w:rsidR="007B6A55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 xml:space="preserve">огласительной комиссией, вопрос о привлечении посредника устанавливаются по соглашению между </w:t>
      </w:r>
      <w:r w:rsidR="007B6A55" w:rsidRPr="00193A7C">
        <w:rPr>
          <w:sz w:val="24"/>
          <w:szCs w:val="24"/>
        </w:rPr>
        <w:t>Р</w:t>
      </w:r>
      <w:r w:rsidRPr="00193A7C">
        <w:rPr>
          <w:sz w:val="24"/>
          <w:szCs w:val="24"/>
        </w:rPr>
        <w:t xml:space="preserve">аботодателем и работниками в письменном соглашении между </w:t>
      </w:r>
      <w:r w:rsidR="007B6A55" w:rsidRPr="00193A7C">
        <w:rPr>
          <w:sz w:val="24"/>
          <w:szCs w:val="24"/>
        </w:rPr>
        <w:t>Р</w:t>
      </w:r>
      <w:r w:rsidRPr="00193A7C">
        <w:rPr>
          <w:sz w:val="24"/>
          <w:szCs w:val="24"/>
        </w:rPr>
        <w:t xml:space="preserve">аботодателем и представителями работников. </w:t>
      </w:r>
    </w:p>
    <w:p w:rsidR="00556456" w:rsidRPr="00193A7C" w:rsidRDefault="00556456" w:rsidP="00556456">
      <w:pPr>
        <w:pStyle w:val="af5"/>
      </w:pPr>
      <w:r w:rsidRPr="00193A7C">
        <w:rPr>
          <w:sz w:val="24"/>
          <w:szCs w:val="24"/>
        </w:rPr>
        <w:t> </w:t>
      </w:r>
      <w:r w:rsidR="003D06BD" w:rsidRPr="00193A7C">
        <w:rPr>
          <w:sz w:val="24"/>
          <w:szCs w:val="24"/>
        </w:rPr>
        <w:tab/>
      </w:r>
      <w:r w:rsidRPr="00193A7C">
        <w:rPr>
          <w:sz w:val="24"/>
          <w:szCs w:val="24"/>
        </w:rPr>
        <w:t xml:space="preserve">Члены </w:t>
      </w:r>
      <w:r w:rsidR="007B6A55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 xml:space="preserve">огласительной комиссии от работников избираются общим собранием (конференцией) работников. Члены </w:t>
      </w:r>
      <w:r w:rsidR="007B6A55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 xml:space="preserve">огласительной комиссии от работодателя назначаются актом работодателя. Члены </w:t>
      </w:r>
      <w:r w:rsidR="007B6A55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>огласительной комиссии на первом организационном заседании большинством голосов избирают из своего состава председателя и секретаря, и соглашением сторон решается вопрос о привлечении медиатора</w:t>
      </w:r>
      <w:r w:rsidRPr="00193A7C">
        <w:t>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193A7C">
        <w:rPr>
          <w:sz w:val="24"/>
          <w:szCs w:val="24"/>
          <w:shd w:val="clear" w:color="auto" w:fill="FFFFFF"/>
        </w:rPr>
        <w:t xml:space="preserve">Установленные сроки для обращения в </w:t>
      </w:r>
      <w:r w:rsidR="007B6A55" w:rsidRPr="00193A7C">
        <w:rPr>
          <w:sz w:val="24"/>
          <w:szCs w:val="24"/>
          <w:shd w:val="clear" w:color="auto" w:fill="FFFFFF"/>
        </w:rPr>
        <w:t>С</w:t>
      </w:r>
      <w:r w:rsidRPr="00193A7C">
        <w:rPr>
          <w:sz w:val="24"/>
          <w:szCs w:val="24"/>
          <w:shd w:val="clear" w:color="auto" w:fill="FFFFFF"/>
        </w:rPr>
        <w:t>огласительную комиссию по рассмотрению индивидуальных трудовых споров: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193A7C">
        <w:rPr>
          <w:sz w:val="24"/>
          <w:szCs w:val="24"/>
          <w:shd w:val="clear" w:color="auto" w:fill="FFFFFF"/>
        </w:rPr>
        <w:t xml:space="preserve">1) по спорам о восстановлении на работе - один месяц со дня вручения копии акта </w:t>
      </w:r>
      <w:r w:rsidR="007B6A55" w:rsidRPr="00193A7C">
        <w:rPr>
          <w:sz w:val="24"/>
          <w:szCs w:val="24"/>
          <w:shd w:val="clear" w:color="auto" w:fill="FFFFFF"/>
        </w:rPr>
        <w:lastRenderedPageBreak/>
        <w:t>Р</w:t>
      </w:r>
      <w:r w:rsidRPr="00193A7C">
        <w:rPr>
          <w:sz w:val="24"/>
          <w:szCs w:val="24"/>
          <w:shd w:val="clear" w:color="auto" w:fill="FFFFFF"/>
        </w:rPr>
        <w:t xml:space="preserve">аботодателя о прекращении трудового договора в </w:t>
      </w:r>
      <w:r w:rsidR="007B6A55" w:rsidRPr="00193A7C">
        <w:rPr>
          <w:sz w:val="24"/>
          <w:szCs w:val="24"/>
          <w:shd w:val="clear" w:color="auto" w:fill="FFFFFF"/>
        </w:rPr>
        <w:t>С</w:t>
      </w:r>
      <w:r w:rsidRPr="00193A7C">
        <w:rPr>
          <w:sz w:val="24"/>
          <w:szCs w:val="24"/>
          <w:shd w:val="clear" w:color="auto" w:fill="FFFFFF"/>
        </w:rPr>
        <w:t xml:space="preserve">огласительную комиссию, а для обращения в суд - два месяца со дня вручения копии решения </w:t>
      </w:r>
      <w:r w:rsidR="007B6A55" w:rsidRPr="00193A7C">
        <w:rPr>
          <w:sz w:val="24"/>
          <w:szCs w:val="24"/>
          <w:shd w:val="clear" w:color="auto" w:fill="FFFFFF"/>
        </w:rPr>
        <w:t>С</w:t>
      </w:r>
      <w:r w:rsidRPr="00193A7C">
        <w:rPr>
          <w:sz w:val="24"/>
          <w:szCs w:val="24"/>
          <w:shd w:val="clear" w:color="auto" w:fill="FFFFFF"/>
        </w:rPr>
        <w:t>огласительной комиссии при обращении по неурегулированным спорам либо при неисполнении ее решения стороной трудового договора;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193A7C">
        <w:rPr>
          <w:sz w:val="24"/>
          <w:szCs w:val="24"/>
          <w:shd w:val="clear" w:color="auto" w:fill="FFFFFF"/>
        </w:rPr>
        <w:t xml:space="preserve">2) по другим трудовым спорам - один год с того дня, когда работник или </w:t>
      </w:r>
      <w:r w:rsidR="007B6A55" w:rsidRPr="00193A7C">
        <w:rPr>
          <w:sz w:val="24"/>
          <w:szCs w:val="24"/>
          <w:shd w:val="clear" w:color="auto" w:fill="FFFFFF"/>
        </w:rPr>
        <w:t>Р</w:t>
      </w:r>
      <w:r w:rsidRPr="00193A7C">
        <w:rPr>
          <w:sz w:val="24"/>
          <w:szCs w:val="24"/>
          <w:shd w:val="clear" w:color="auto" w:fill="FFFFFF"/>
        </w:rPr>
        <w:t>аботодатель узнал или должен был узнать о нарушении своего права.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193A7C">
        <w:rPr>
          <w:sz w:val="24"/>
          <w:szCs w:val="24"/>
          <w:shd w:val="clear" w:color="auto" w:fill="FFFFFF"/>
        </w:rPr>
        <w:t xml:space="preserve">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спору, а также в случае отсутствия </w:t>
      </w:r>
      <w:r w:rsidR="007B6A55" w:rsidRPr="00193A7C">
        <w:rPr>
          <w:sz w:val="24"/>
          <w:szCs w:val="24"/>
          <w:shd w:val="clear" w:color="auto" w:fill="FFFFFF"/>
        </w:rPr>
        <w:t>С</w:t>
      </w:r>
      <w:r w:rsidRPr="00193A7C">
        <w:rPr>
          <w:sz w:val="24"/>
          <w:szCs w:val="24"/>
          <w:shd w:val="clear" w:color="auto" w:fill="FFFFFF"/>
        </w:rPr>
        <w:t>огласительной комиссии до ее создания.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193A7C">
        <w:rPr>
          <w:sz w:val="24"/>
          <w:szCs w:val="24"/>
          <w:shd w:val="clear" w:color="auto" w:fill="FFFFFF"/>
        </w:rPr>
        <w:t xml:space="preserve">Заявление, поступившее в </w:t>
      </w:r>
      <w:r w:rsidR="007B6A55" w:rsidRPr="00193A7C">
        <w:rPr>
          <w:sz w:val="24"/>
          <w:szCs w:val="24"/>
          <w:shd w:val="clear" w:color="auto" w:fill="FFFFFF"/>
        </w:rPr>
        <w:t>С</w:t>
      </w:r>
      <w:r w:rsidRPr="00193A7C">
        <w:rPr>
          <w:sz w:val="24"/>
          <w:szCs w:val="24"/>
          <w:shd w:val="clear" w:color="auto" w:fill="FFFFFF"/>
        </w:rPr>
        <w:t>огласительную комиссию, подлежит обязательной регистрации указанной комиссией в день подачи.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193A7C">
        <w:rPr>
          <w:sz w:val="24"/>
          <w:szCs w:val="24"/>
          <w:shd w:val="clear" w:color="auto" w:fill="FFFFFF"/>
        </w:rPr>
        <w:t>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принятия.</w:t>
      </w:r>
    </w:p>
    <w:p w:rsidR="00556456" w:rsidRPr="00193A7C" w:rsidRDefault="00556456" w:rsidP="00556456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 xml:space="preserve">Примирительная комиссия рассматривает требования Работников (их представителей) в срок не позднее семи рабочих дней со дня их поступления. Порядок рассмотрения требований </w:t>
      </w:r>
      <w:r w:rsidR="007B6A55" w:rsidRPr="00193A7C">
        <w:rPr>
          <w:rStyle w:val="s0"/>
          <w:color w:val="auto"/>
        </w:rPr>
        <w:t>П</w:t>
      </w:r>
      <w:r w:rsidRPr="00193A7C">
        <w:rPr>
          <w:rStyle w:val="s0"/>
          <w:color w:val="auto"/>
        </w:rPr>
        <w:t>римирительной комиссией, продление указанного срока рассмотрения осуществляются по соглашению сторон и оформляются протоколом.</w:t>
      </w:r>
    </w:p>
    <w:p w:rsidR="00556456" w:rsidRPr="00193A7C" w:rsidRDefault="00556456" w:rsidP="00556456">
      <w:pPr>
        <w:spacing w:line="240" w:lineRule="auto"/>
        <w:ind w:firstLine="709"/>
        <w:rPr>
          <w:rStyle w:val="s0"/>
          <w:color w:val="auto"/>
        </w:rPr>
      </w:pPr>
      <w:r w:rsidRPr="00193A7C">
        <w:rPr>
          <w:rStyle w:val="s0"/>
          <w:color w:val="auto"/>
        </w:rPr>
        <w:t>В случае отказа одной из сторон от подписи протокола в протоколе производится соответствующая запись.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rStyle w:val="s0"/>
          <w:b/>
          <w:color w:val="auto"/>
        </w:rPr>
      </w:pPr>
      <w:r w:rsidRPr="00193A7C">
        <w:rPr>
          <w:rStyle w:val="s0"/>
          <w:b/>
          <w:i/>
          <w:color w:val="auto"/>
          <w:u w:val="single"/>
        </w:rPr>
        <w:t>Третий этап</w:t>
      </w:r>
      <w:r w:rsidRPr="00193A7C">
        <w:rPr>
          <w:rStyle w:val="s0"/>
          <w:b/>
          <w:color w:val="auto"/>
        </w:rPr>
        <w:t>: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i/>
          <w:sz w:val="24"/>
          <w:szCs w:val="24"/>
        </w:rPr>
      </w:pPr>
      <w:r w:rsidRPr="00193A7C">
        <w:rPr>
          <w:sz w:val="24"/>
          <w:szCs w:val="24"/>
        </w:rPr>
        <w:t xml:space="preserve">При не достижении соглашения в Примирительной комиссии ее работа прекращается, а для разрешения спора создается </w:t>
      </w:r>
      <w:r w:rsidR="007B6A55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>рудовой арбитраж</w:t>
      </w:r>
      <w:r w:rsidR="00D90BCB" w:rsidRPr="00193A7C">
        <w:rPr>
          <w:sz w:val="24"/>
          <w:szCs w:val="24"/>
        </w:rPr>
        <w:t>.</w:t>
      </w:r>
      <w:r w:rsidRPr="00193A7C">
        <w:rPr>
          <w:sz w:val="24"/>
          <w:szCs w:val="24"/>
        </w:rPr>
        <w:t xml:space="preserve"> 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trike/>
          <w:sz w:val="24"/>
          <w:szCs w:val="24"/>
        </w:rPr>
      </w:pPr>
      <w:r w:rsidRPr="00193A7C">
        <w:rPr>
          <w:sz w:val="24"/>
          <w:szCs w:val="24"/>
        </w:rPr>
        <w:t xml:space="preserve">Трудовой арбитраж создается сторонами коллективного трудового спора в течение пяти календарных дней со дня прекращения работы </w:t>
      </w:r>
      <w:r w:rsidR="007B6A55" w:rsidRPr="00193A7C">
        <w:rPr>
          <w:sz w:val="24"/>
          <w:szCs w:val="24"/>
        </w:rPr>
        <w:t>П</w:t>
      </w:r>
      <w:r w:rsidRPr="00193A7C">
        <w:rPr>
          <w:sz w:val="24"/>
          <w:szCs w:val="24"/>
        </w:rPr>
        <w:t>римирительной комиссии</w:t>
      </w:r>
      <w:r w:rsidRPr="00193A7C">
        <w:rPr>
          <w:strike/>
          <w:sz w:val="24"/>
          <w:szCs w:val="24"/>
        </w:rPr>
        <w:t>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Количество членов </w:t>
      </w:r>
      <w:r w:rsidR="007B6A55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>рудового арбитража, его персональный состав, порядок рассмотрения трудового спора определяются соглашением сторон</w:t>
      </w:r>
      <w:r w:rsidRPr="00193A7C">
        <w:t xml:space="preserve"> </w:t>
      </w:r>
      <w:r w:rsidRPr="00193A7C">
        <w:rPr>
          <w:sz w:val="24"/>
          <w:szCs w:val="24"/>
        </w:rPr>
        <w:t xml:space="preserve">на паритетной основе. Трудовой арбитраж должен состоять не менее чем из пяти человек. В состав </w:t>
      </w:r>
      <w:r w:rsidR="007B6A55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>рудового арбитража должны включаются</w:t>
      </w:r>
      <w:r w:rsidR="007B6A55" w:rsidRPr="00193A7C">
        <w:rPr>
          <w:sz w:val="24"/>
          <w:szCs w:val="24"/>
        </w:rPr>
        <w:t>:</w:t>
      </w:r>
      <w:r w:rsidRPr="00193A7C">
        <w:rPr>
          <w:sz w:val="24"/>
          <w:szCs w:val="24"/>
        </w:rPr>
        <w:t xml:space="preserve"> государственный инспектор труда, представитель Совета по </w:t>
      </w:r>
      <w:r w:rsidR="00AC4D84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>рудовому арбитражу для предупреждения и разрешения коллективных трудовых споров, а при необходимости - другие лица.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По рассматриваемым требованиям работников члены </w:t>
      </w:r>
      <w:r w:rsidR="007B6A55" w:rsidRPr="00193A7C">
        <w:rPr>
          <w:sz w:val="24"/>
          <w:szCs w:val="24"/>
        </w:rPr>
        <w:t>П</w:t>
      </w:r>
      <w:r w:rsidRPr="00193A7C">
        <w:rPr>
          <w:sz w:val="24"/>
          <w:szCs w:val="24"/>
        </w:rPr>
        <w:t>римирительной комиссии не могут входить в состав трудового арбитража.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Председатель </w:t>
      </w:r>
      <w:r w:rsidR="007B6A55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>рудового арбитража избирается членами арбитража из их числа.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Коллективный трудовой спор рассматривается трудовым арбитражем с обязательным участием представителей сторон коллективного трудового спора, а при необходимости также с участием представителей других заинтересованных лиц.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Процедура рассмотрения спора определяется </w:t>
      </w:r>
      <w:r w:rsidR="00AC4D84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>рудовым арбитражем и доводится до сведения сторон коллективного трудового спора.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Решение </w:t>
      </w:r>
      <w:r w:rsidR="00AC4D84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 xml:space="preserve">рудового арбитража принимается не позднее семи рабочих дней со дня его создания простым большинством голосов членов арбитража. При разделении голосов членов </w:t>
      </w:r>
      <w:r w:rsidR="00AC4D84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>рудового арбитража поровну</w:t>
      </w:r>
      <w:r w:rsidR="007B6A55" w:rsidRPr="00193A7C">
        <w:rPr>
          <w:sz w:val="24"/>
          <w:szCs w:val="24"/>
        </w:rPr>
        <w:t>,</w:t>
      </w:r>
      <w:r w:rsidRPr="00193A7C">
        <w:rPr>
          <w:sz w:val="24"/>
          <w:szCs w:val="24"/>
        </w:rPr>
        <w:t xml:space="preserve"> решающим является голос председателя. Решение должно быть мотивированным, излагаться в письменной форме и подписываться всеми членами арбитража.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Решение </w:t>
      </w:r>
      <w:r w:rsidR="00AC4D84" w:rsidRPr="00193A7C">
        <w:rPr>
          <w:sz w:val="24"/>
          <w:szCs w:val="24"/>
        </w:rPr>
        <w:t>Т</w:t>
      </w:r>
      <w:r w:rsidRPr="00193A7C">
        <w:rPr>
          <w:sz w:val="24"/>
          <w:szCs w:val="24"/>
        </w:rPr>
        <w:t>рудового арбитража является обязательным для исполнения сторонами коллективного трудового спора.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b/>
          <w:sz w:val="24"/>
          <w:szCs w:val="24"/>
        </w:rPr>
      </w:pPr>
      <w:r w:rsidRPr="00193A7C">
        <w:rPr>
          <w:b/>
          <w:i/>
          <w:sz w:val="24"/>
          <w:szCs w:val="24"/>
          <w:u w:val="single"/>
        </w:rPr>
        <w:t>Четвертый этап</w:t>
      </w:r>
      <w:r w:rsidRPr="00193A7C">
        <w:rPr>
          <w:b/>
          <w:sz w:val="24"/>
          <w:szCs w:val="24"/>
        </w:rPr>
        <w:t xml:space="preserve">: 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В случае</w:t>
      </w:r>
      <w:r w:rsidR="00D632F4">
        <w:rPr>
          <w:sz w:val="24"/>
          <w:szCs w:val="24"/>
        </w:rPr>
        <w:t>,</w:t>
      </w:r>
      <w:r w:rsidRPr="00193A7C">
        <w:rPr>
          <w:sz w:val="24"/>
          <w:szCs w:val="24"/>
        </w:rPr>
        <w:t xml:space="preserve"> если не удалось разрешить спор в результате мероприятий  указанных этапов, Стороны должны обратиться в Совет по развитию социального партнерства и урегулированию трудовых споров и конфликтов АО НК «КазМунайГаз».</w:t>
      </w:r>
    </w:p>
    <w:p w:rsidR="003D06BD" w:rsidRPr="00193A7C" w:rsidRDefault="003D06BD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Срок рассмотрения и урегулирования спора на данном этапе не более 15 рабочих дней, с  момента  обращения.</w:t>
      </w:r>
    </w:p>
    <w:p w:rsidR="003D06BD" w:rsidRPr="00193A7C" w:rsidRDefault="003D06BD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В случае</w:t>
      </w:r>
      <w:r w:rsidR="00D632F4">
        <w:rPr>
          <w:sz w:val="24"/>
          <w:szCs w:val="24"/>
        </w:rPr>
        <w:t>,</w:t>
      </w:r>
      <w:r w:rsidRPr="00193A7C">
        <w:rPr>
          <w:sz w:val="24"/>
          <w:szCs w:val="24"/>
        </w:rPr>
        <w:t xml:space="preserve"> если не удалось разрешить спор на четвертом этапе, Стороны вправе </w:t>
      </w:r>
      <w:r w:rsidRPr="00193A7C">
        <w:rPr>
          <w:sz w:val="24"/>
          <w:szCs w:val="24"/>
        </w:rPr>
        <w:lastRenderedPageBreak/>
        <w:t xml:space="preserve">обратиться в суд для разрешения спора.  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.3. До разрешения спора в суде, в целях достижения взаимоприемлемого решения</w:t>
      </w:r>
      <w:r w:rsidR="00D632F4">
        <w:rPr>
          <w:sz w:val="24"/>
          <w:szCs w:val="24"/>
        </w:rPr>
        <w:t>,</w:t>
      </w:r>
      <w:r w:rsidRPr="00193A7C">
        <w:rPr>
          <w:sz w:val="24"/>
          <w:szCs w:val="24"/>
        </w:rPr>
        <w:t xml:space="preserve"> реализуем</w:t>
      </w:r>
      <w:r w:rsidR="00AC4D84" w:rsidRPr="00193A7C">
        <w:rPr>
          <w:sz w:val="24"/>
          <w:szCs w:val="24"/>
        </w:rPr>
        <w:t>ого</w:t>
      </w:r>
      <w:r w:rsidRPr="00193A7C">
        <w:rPr>
          <w:sz w:val="24"/>
          <w:szCs w:val="24"/>
        </w:rPr>
        <w:t xml:space="preserve"> по добровольному согласию, Стороны вправе применить процедуру урегулирования спора (конфликта) при содействии медиатора (медиаторов) в соответствии с Законом Республики Казахстан «О медиации». 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Медиация проводится на основе принципов: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 добровольности;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 равноправия Сторон;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3) независимости и беспристрастности медиатора;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4) недопустимости вмешательства в процедуру медиации;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5) конфиденциальности.</w:t>
      </w:r>
    </w:p>
    <w:p w:rsidR="00556456" w:rsidRPr="00193A7C" w:rsidRDefault="00556456" w:rsidP="00556456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Медиатором может быть независимое, беспристрастное, не заинтересованное в исходе дела физическое лицо, отвечающее требованиям Закона Республики Казахстан «О медиации».</w:t>
      </w:r>
    </w:p>
    <w:p w:rsidR="00556456" w:rsidRPr="00193A7C" w:rsidRDefault="00556456" w:rsidP="00556456">
      <w:pPr>
        <w:spacing w:line="240" w:lineRule="auto"/>
        <w:ind w:firstLine="709"/>
        <w:rPr>
          <w:b/>
          <w:i/>
          <w:sz w:val="24"/>
          <w:szCs w:val="24"/>
        </w:rPr>
      </w:pPr>
    </w:p>
    <w:p w:rsidR="00556456" w:rsidRPr="00193A7C" w:rsidRDefault="00556456" w:rsidP="00556456">
      <w:pPr>
        <w:spacing w:line="240" w:lineRule="auto"/>
        <w:ind w:firstLine="709"/>
        <w:rPr>
          <w:b/>
          <w:i/>
          <w:sz w:val="24"/>
          <w:szCs w:val="24"/>
        </w:rPr>
      </w:pPr>
      <w:r w:rsidRPr="00193A7C">
        <w:rPr>
          <w:b/>
          <w:i/>
          <w:sz w:val="24"/>
          <w:szCs w:val="24"/>
          <w:u w:val="single"/>
        </w:rPr>
        <w:t>Нижеуказанный текст включается в Коллективный договор ДЗО, которые не являются опасными производственными объектами</w:t>
      </w:r>
      <w:r w:rsidR="00AC4D84" w:rsidRPr="00193A7C">
        <w:rPr>
          <w:b/>
          <w:i/>
          <w:sz w:val="24"/>
          <w:szCs w:val="24"/>
          <w:u w:val="single"/>
        </w:rPr>
        <w:t xml:space="preserve"> в соответствии требованиями законодательства</w:t>
      </w:r>
      <w:r w:rsidRPr="00193A7C">
        <w:rPr>
          <w:b/>
          <w:i/>
          <w:sz w:val="24"/>
          <w:szCs w:val="24"/>
        </w:rPr>
        <w:t>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 xml:space="preserve">.4. Работники могут принять решение о проведении Забастовки только после применения всех примирительных процедур, а в случаях уклонения Работодателя от примирительных процедур либо невыполнения соглашения, достигнутого в ходе разрешения </w:t>
      </w:r>
      <w:r w:rsidR="00C64E78" w:rsidRPr="00193A7C">
        <w:rPr>
          <w:sz w:val="24"/>
          <w:szCs w:val="24"/>
        </w:rPr>
        <w:t xml:space="preserve">Коллективного трудового </w:t>
      </w:r>
      <w:r w:rsidRPr="00193A7C">
        <w:rPr>
          <w:sz w:val="24"/>
          <w:szCs w:val="24"/>
          <w:shd w:val="clear" w:color="auto" w:fill="FFFFFF"/>
        </w:rPr>
        <w:t>спора</w:t>
      </w:r>
      <w:r w:rsidRPr="00193A7C">
        <w:rPr>
          <w:sz w:val="24"/>
          <w:szCs w:val="24"/>
        </w:rPr>
        <w:t xml:space="preserve"> только после рассмотрения на Совете по развитию социального партнерства и урегулированию трудовых споров и конфликтов АО НК «КазМунайГаз».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.5. Решение о проведении Забастовки должно приниматься на собрании (конференции) Работников (их представителей/Профсоюза).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Собрание Работников считается правомочным, если на нем присутствует более половины от общего числа Работников ДЗО.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Конференция считается правомочной, если на ней присутствует не менее двух третей делегатов, избранных работниками в соответствии с протокольными решениями.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Решения собрания (конференции) работников считаются принятыми большинством голосов участников.</w:t>
      </w:r>
    </w:p>
    <w:p w:rsidR="00556456" w:rsidRPr="00193A7C" w:rsidRDefault="00556456" w:rsidP="00556456">
      <w:pPr>
        <w:spacing w:line="240" w:lineRule="auto"/>
        <w:ind w:firstLine="709"/>
        <w:rPr>
          <w:strike/>
          <w:sz w:val="24"/>
          <w:szCs w:val="24"/>
        </w:rPr>
      </w:pPr>
      <w:r w:rsidRPr="00193A7C">
        <w:rPr>
          <w:sz w:val="24"/>
          <w:szCs w:val="24"/>
        </w:rPr>
        <w:t>При проведении указанных мероприятий работники (представители работников) должны руководствоваться требованиями Правил проведения собраний (конференции) работников на территории ДЗО КМГ: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.6. В решении об объявлении забастовки указываются: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1) перечень разногласий сторон, являющихся основанием для проведения забастовки;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2) дата, место и время начала забастовки, предполагаемое количество участников;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3) наименование органа, возглавляющего забастовку </w:t>
      </w:r>
      <w:r w:rsidR="00C664C3" w:rsidRPr="00193A7C">
        <w:rPr>
          <w:sz w:val="24"/>
          <w:szCs w:val="24"/>
        </w:rPr>
        <w:t xml:space="preserve">- </w:t>
      </w:r>
      <w:r w:rsidRPr="00193A7C">
        <w:rPr>
          <w:sz w:val="24"/>
          <w:szCs w:val="24"/>
        </w:rPr>
        <w:t>забастовочный комитет;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4) предложения по минимуму необходимых работ (услуг), выполняемых в период проведения забастовки.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.7. Работодатель должен быть письменно предупрежден Забастовочным комитетом, о начале забастовки и возможной ее продолжительности не позднее</w:t>
      </w:r>
      <w:r w:rsidR="00AC4D84" w:rsidRPr="00193A7C">
        <w:rPr>
          <w:sz w:val="24"/>
          <w:szCs w:val="24"/>
        </w:rPr>
        <w:t>,</w:t>
      </w:r>
      <w:r w:rsidRPr="00193A7C">
        <w:rPr>
          <w:sz w:val="24"/>
          <w:szCs w:val="24"/>
        </w:rPr>
        <w:t xml:space="preserve"> чем за пять рабочих дней до ее объявления.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.8. Участие в Забастовке является добровольным. Никто не может быть принужден к участию или отказу от участия в Забастовке.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.9. Лица, принуждающие Работников к участию в Забастовке, несут ответственность в порядке, установленном законами Республики Казахстан.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 xml:space="preserve">.10. В период проведения Забастовки Стороны Коллективного трудового </w:t>
      </w:r>
      <w:r w:rsidRPr="00193A7C">
        <w:rPr>
          <w:sz w:val="24"/>
          <w:szCs w:val="24"/>
          <w:shd w:val="clear" w:color="auto" w:fill="FFFFFF"/>
        </w:rPr>
        <w:t>спора</w:t>
      </w:r>
      <w:r w:rsidRPr="00193A7C">
        <w:rPr>
          <w:sz w:val="24"/>
          <w:szCs w:val="24"/>
        </w:rPr>
        <w:t xml:space="preserve"> обязаны продолжить разрешение этого </w:t>
      </w:r>
      <w:r w:rsidRPr="00193A7C">
        <w:rPr>
          <w:sz w:val="24"/>
          <w:szCs w:val="24"/>
          <w:shd w:val="clear" w:color="auto" w:fill="FFFFFF"/>
        </w:rPr>
        <w:t>спора</w:t>
      </w:r>
      <w:r w:rsidRPr="00193A7C">
        <w:rPr>
          <w:sz w:val="24"/>
          <w:szCs w:val="24"/>
        </w:rPr>
        <w:t xml:space="preserve"> путем проведения переговоров.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Стороны в период Забастовки должны соблюдать </w:t>
      </w:r>
      <w:r w:rsidR="00AC4D84" w:rsidRPr="00193A7C">
        <w:rPr>
          <w:sz w:val="24"/>
          <w:szCs w:val="24"/>
        </w:rPr>
        <w:t xml:space="preserve">нормы и правила </w:t>
      </w:r>
      <w:r w:rsidRPr="00193A7C">
        <w:rPr>
          <w:sz w:val="24"/>
          <w:szCs w:val="24"/>
        </w:rPr>
        <w:t>общественного порядка, сохранност</w:t>
      </w:r>
      <w:r w:rsidR="00C64E78" w:rsidRPr="00193A7C">
        <w:rPr>
          <w:sz w:val="24"/>
          <w:szCs w:val="24"/>
        </w:rPr>
        <w:t>ь</w:t>
      </w:r>
      <w:r w:rsidRPr="00193A7C">
        <w:rPr>
          <w:sz w:val="24"/>
          <w:szCs w:val="24"/>
        </w:rPr>
        <w:t xml:space="preserve"> имущества </w:t>
      </w:r>
      <w:r w:rsidR="00C64E78" w:rsidRPr="00193A7C">
        <w:rPr>
          <w:sz w:val="24"/>
          <w:szCs w:val="24"/>
        </w:rPr>
        <w:t xml:space="preserve">Организации </w:t>
      </w:r>
      <w:r w:rsidRPr="00193A7C">
        <w:rPr>
          <w:sz w:val="24"/>
          <w:szCs w:val="24"/>
        </w:rPr>
        <w:t xml:space="preserve">и безопасности Работников, а также работы машин и оборудования, остановка которых представляет непосредственную угрозу жизни и </w:t>
      </w:r>
      <w:r w:rsidRPr="00193A7C">
        <w:rPr>
          <w:sz w:val="24"/>
          <w:szCs w:val="24"/>
        </w:rPr>
        <w:lastRenderedPageBreak/>
        <w:t>здоровью людей.</w:t>
      </w:r>
    </w:p>
    <w:p w:rsidR="00556456" w:rsidRPr="00193A7C" w:rsidRDefault="00556456" w:rsidP="00556456">
      <w:pPr>
        <w:spacing w:line="240" w:lineRule="auto"/>
        <w:ind w:firstLine="709"/>
        <w:rPr>
          <w:i/>
          <w:iCs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.11. Заработная плата за время забастовки участвующим в ней Работникам не сохраняется, кроме случаев, когда забастовка проводится в связи с невыплатой или несвоевременной выплатой заработной платы.</w:t>
      </w:r>
    </w:p>
    <w:p w:rsidR="00556456" w:rsidRPr="00193A7C" w:rsidRDefault="00556456" w:rsidP="00556456">
      <w:pPr>
        <w:spacing w:line="240" w:lineRule="auto"/>
        <w:ind w:firstLine="709"/>
        <w:rPr>
          <w:b/>
          <w:i/>
          <w:iCs/>
          <w:sz w:val="24"/>
          <w:szCs w:val="24"/>
          <w:u w:val="single"/>
        </w:rPr>
      </w:pPr>
    </w:p>
    <w:p w:rsidR="00556456" w:rsidRPr="00193A7C" w:rsidRDefault="00556456" w:rsidP="00556456">
      <w:pPr>
        <w:spacing w:line="240" w:lineRule="auto"/>
        <w:ind w:firstLine="709"/>
        <w:rPr>
          <w:b/>
          <w:i/>
          <w:iCs/>
          <w:sz w:val="24"/>
          <w:szCs w:val="24"/>
          <w:u w:val="single"/>
        </w:rPr>
      </w:pPr>
      <w:r w:rsidRPr="00193A7C">
        <w:rPr>
          <w:b/>
          <w:i/>
          <w:iCs/>
          <w:sz w:val="24"/>
          <w:szCs w:val="24"/>
          <w:u w:val="single"/>
        </w:rPr>
        <w:t xml:space="preserve">Нижеуказанный текст, включается в Коллективный договор </w:t>
      </w:r>
      <w:r w:rsidRPr="00193A7C">
        <w:rPr>
          <w:b/>
          <w:i/>
          <w:sz w:val="24"/>
          <w:szCs w:val="24"/>
          <w:u w:val="single"/>
        </w:rPr>
        <w:t>ДЗО</w:t>
      </w:r>
      <w:r w:rsidRPr="00193A7C">
        <w:rPr>
          <w:b/>
          <w:i/>
          <w:iCs/>
          <w:sz w:val="24"/>
          <w:szCs w:val="24"/>
          <w:u w:val="single"/>
        </w:rPr>
        <w:t>, являющихся опасными производственными объектами.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.12. Стороны признают, что в ДЗО, поскольку оно относится  к организациям, являющимся опасным производственным объектом Забастовки являются незаконными.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</w:rPr>
      </w:pPr>
      <w:r w:rsidRPr="00193A7C">
        <w:rPr>
          <w:sz w:val="24"/>
          <w:szCs w:val="24"/>
        </w:rPr>
        <w:t>Работники имею</w:t>
      </w:r>
      <w:r w:rsidR="00D632F4">
        <w:rPr>
          <w:sz w:val="24"/>
          <w:szCs w:val="24"/>
        </w:rPr>
        <w:t>т</w:t>
      </w:r>
      <w:r w:rsidRPr="00193A7C">
        <w:rPr>
          <w:sz w:val="24"/>
          <w:szCs w:val="24"/>
        </w:rPr>
        <w:t xml:space="preserve"> право выйти на митинг, шествие, демонстрацию (далее - Акция протеста) только  после применения  всех</w:t>
      </w:r>
      <w:r w:rsidRPr="00193A7C">
        <w:rPr>
          <w:sz w:val="24"/>
        </w:rPr>
        <w:t xml:space="preserve"> примирительных процедур</w:t>
      </w:r>
      <w:r w:rsidRPr="00193A7C">
        <w:rPr>
          <w:sz w:val="24"/>
          <w:szCs w:val="24"/>
        </w:rPr>
        <w:t>, а</w:t>
      </w:r>
      <w:r w:rsidRPr="00193A7C">
        <w:rPr>
          <w:sz w:val="24"/>
        </w:rPr>
        <w:t xml:space="preserve"> в случаях уклонения Работодателя от примирительных процедур либо невыполнения соглашения, достигнутого в ходе разрешения </w:t>
      </w:r>
      <w:r w:rsidRPr="00193A7C">
        <w:rPr>
          <w:sz w:val="24"/>
          <w:szCs w:val="24"/>
          <w:shd w:val="clear" w:color="auto" w:fill="FFFFFF"/>
        </w:rPr>
        <w:t>спора</w:t>
      </w:r>
      <w:r w:rsidRPr="00193A7C">
        <w:rPr>
          <w:sz w:val="24"/>
          <w:szCs w:val="24"/>
        </w:rPr>
        <w:t xml:space="preserve"> только после рассмотрения на Совете по развитию социального партнерства и урегулированию трудовых споров и конфликтов АО НК «КазМунайГаз».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.13.  Решение о проведении Акции протеста  принимается на собрании Работников (их представителей/Профсоюза). Собрание Работников считается правомочным, если на нем присутствует более половины от общего числа Работников ДЗО. Решение о проведении Акции протеста считается принятым,  если за него проголосовало более половины участников.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.14. Профсоюз/Представитель Работников в случае</w:t>
      </w:r>
      <w:r w:rsidR="00D632F4">
        <w:rPr>
          <w:sz w:val="24"/>
          <w:szCs w:val="24"/>
        </w:rPr>
        <w:t>,</w:t>
      </w:r>
      <w:r w:rsidRPr="00193A7C">
        <w:rPr>
          <w:sz w:val="24"/>
          <w:szCs w:val="24"/>
        </w:rPr>
        <w:t xml:space="preserve"> если будет принято решение о проведении Акции протеста составляет заявления о проведении Акции  в течении 2 дней с момента принятия решения собранием Работников и   подает его  в местный исполнительный орган города республиканского значения, столицы, района (города областного значения) не позднее чем за 10 дней до намеченной даты ее проведения. 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В заявлении указываются цель, форма, место проведения Акции протеста, время  начала и окончания, предполагаемое количество участников, фамилии, имена, отчества уполномоченных представлять интересы Работников  и лиц, ответственных за соблюдение общественного порядка, место их жительства и работы, дата подачи заявления. Срок подачи заявления исчисляется со дня его регистрации в местном исполнительном органе города республиканского значения, столицы, района (города областного значения). 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.15. Работодатель не имеет права препятствовать Акции протеста Работников</w:t>
      </w:r>
      <w:r w:rsidR="00D632F4">
        <w:rPr>
          <w:sz w:val="24"/>
          <w:szCs w:val="24"/>
        </w:rPr>
        <w:t>,</w:t>
      </w:r>
      <w:r w:rsidRPr="00193A7C">
        <w:rPr>
          <w:sz w:val="24"/>
          <w:szCs w:val="24"/>
        </w:rPr>
        <w:t>  проводимой с соблюдением порядка, установленного Коллективным договором и законодательством Республики Казахстан.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.16. Участие Работников  в Акции протеста   является добровольным. Никто не может быть принужден к участию или отказу от участия в Акции протеста.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>.17. Лица, принуждающие Работников к участию в Акции протеста, несут ответственность в порядке, установленном законами Республики Казахстан.</w:t>
      </w:r>
    </w:p>
    <w:p w:rsidR="00556456" w:rsidRPr="00193A7C" w:rsidRDefault="00556456" w:rsidP="00556456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C664C3" w:rsidRPr="00193A7C">
        <w:rPr>
          <w:sz w:val="24"/>
          <w:szCs w:val="24"/>
        </w:rPr>
        <w:t>2</w:t>
      </w:r>
      <w:r w:rsidRPr="00193A7C">
        <w:rPr>
          <w:sz w:val="24"/>
          <w:szCs w:val="24"/>
        </w:rPr>
        <w:t xml:space="preserve">.18. В период проведения Акции протеста Стороны Коллективного трудового </w:t>
      </w:r>
      <w:r w:rsidRPr="00193A7C">
        <w:rPr>
          <w:sz w:val="24"/>
          <w:szCs w:val="24"/>
          <w:shd w:val="clear" w:color="auto" w:fill="FFFFFF"/>
        </w:rPr>
        <w:t>спора</w:t>
      </w:r>
      <w:r w:rsidRPr="00193A7C">
        <w:rPr>
          <w:sz w:val="24"/>
          <w:szCs w:val="24"/>
        </w:rPr>
        <w:t xml:space="preserve"> обязаны продолжить разрешение этого </w:t>
      </w:r>
      <w:r w:rsidRPr="00193A7C">
        <w:rPr>
          <w:sz w:val="24"/>
          <w:szCs w:val="24"/>
          <w:shd w:val="clear" w:color="auto" w:fill="FFFFFF"/>
        </w:rPr>
        <w:t>спора</w:t>
      </w:r>
      <w:r w:rsidRPr="00193A7C">
        <w:rPr>
          <w:sz w:val="24"/>
          <w:szCs w:val="24"/>
        </w:rPr>
        <w:t xml:space="preserve"> путем проведения переговоров.</w:t>
      </w:r>
    </w:p>
    <w:p w:rsidR="00556456" w:rsidRPr="00193A7C" w:rsidRDefault="00556456" w:rsidP="00556456">
      <w:pPr>
        <w:spacing w:line="240" w:lineRule="auto"/>
        <w:rPr>
          <w:sz w:val="24"/>
          <w:szCs w:val="24"/>
        </w:rPr>
      </w:pPr>
      <w:r w:rsidRPr="00193A7C">
        <w:rPr>
          <w:sz w:val="24"/>
          <w:szCs w:val="24"/>
        </w:rPr>
        <w:t>Стороны в период Акции протеста должны соблюдать общественный порядок, обеспечивать сохранность имущества ДЗО и безопасность Работников, а также работу машин и оборудования, остановка которых представляет непосредственную угрозу жизни и здоровью людей.</w:t>
      </w:r>
    </w:p>
    <w:p w:rsidR="00556456" w:rsidRPr="00193A7C" w:rsidRDefault="00556456" w:rsidP="00241917">
      <w:pPr>
        <w:spacing w:line="240" w:lineRule="auto"/>
        <w:ind w:firstLine="709"/>
        <w:rPr>
          <w:b/>
          <w:i/>
          <w:iCs/>
          <w:sz w:val="24"/>
          <w:szCs w:val="24"/>
          <w:u w:val="single"/>
        </w:rPr>
      </w:pPr>
      <w:bookmarkStart w:id="91" w:name="SUB2930200"/>
      <w:bookmarkStart w:id="92" w:name="SUB2930400"/>
      <w:bookmarkStart w:id="93" w:name="SUB2930500"/>
      <w:bookmarkStart w:id="94" w:name="SUB2930600"/>
      <w:bookmarkStart w:id="95" w:name="SUB2930700"/>
      <w:bookmarkStart w:id="96" w:name="SUB2930800"/>
      <w:bookmarkStart w:id="97" w:name="SUB20005"/>
      <w:bookmarkStart w:id="98" w:name="SUB40001"/>
      <w:bookmarkStart w:id="99" w:name="SUB40002"/>
      <w:bookmarkStart w:id="100" w:name="SUB40003"/>
      <w:bookmarkStart w:id="101" w:name="SUB40004"/>
      <w:bookmarkStart w:id="102" w:name="SUB40005"/>
      <w:bookmarkStart w:id="103" w:name="SUB2980200"/>
      <w:bookmarkStart w:id="104" w:name="SUB2990201"/>
      <w:bookmarkStart w:id="105" w:name="SUB2990202"/>
      <w:bookmarkStart w:id="106" w:name="SUB2990203"/>
      <w:bookmarkStart w:id="107" w:name="SUB2990204"/>
      <w:bookmarkStart w:id="108" w:name="SUB2980300"/>
      <w:bookmarkStart w:id="109" w:name="SUB2980400"/>
      <w:bookmarkStart w:id="110" w:name="SUB2980500"/>
      <w:bookmarkStart w:id="111" w:name="SUB2990000"/>
      <w:bookmarkStart w:id="112" w:name="SUB299020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09178B" w:rsidRPr="00193A7C" w:rsidRDefault="00374E6B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bookmarkStart w:id="113" w:name="SUB3030500"/>
      <w:bookmarkEnd w:id="113"/>
      <w:r w:rsidRPr="00193A7C">
        <w:rPr>
          <w:b/>
          <w:sz w:val="24"/>
          <w:szCs w:val="24"/>
        </w:rPr>
        <w:t xml:space="preserve">ГЛАВА </w:t>
      </w:r>
      <w:r w:rsidR="00055849" w:rsidRPr="00193A7C">
        <w:rPr>
          <w:b/>
          <w:sz w:val="24"/>
          <w:szCs w:val="24"/>
        </w:rPr>
        <w:t>1</w:t>
      </w:r>
      <w:r w:rsidR="00D73EFE" w:rsidRPr="00193A7C">
        <w:rPr>
          <w:b/>
          <w:sz w:val="24"/>
          <w:szCs w:val="24"/>
        </w:rPr>
        <w:t>3</w:t>
      </w:r>
      <w:r w:rsidR="00055849" w:rsidRPr="00193A7C">
        <w:rPr>
          <w:b/>
          <w:sz w:val="24"/>
          <w:szCs w:val="24"/>
        </w:rPr>
        <w:t>.</w:t>
      </w:r>
      <w:r w:rsidR="006C6824" w:rsidRPr="00193A7C">
        <w:rPr>
          <w:b/>
          <w:sz w:val="24"/>
          <w:szCs w:val="24"/>
        </w:rPr>
        <w:t xml:space="preserve"> </w:t>
      </w:r>
      <w:r w:rsidR="00096D25" w:rsidRPr="00193A7C">
        <w:rPr>
          <w:b/>
          <w:sz w:val="24"/>
          <w:szCs w:val="24"/>
        </w:rPr>
        <w:t xml:space="preserve">КОНТРОЛЬ ЗА ВЫПОЛНЕНИЕМ </w:t>
      </w:r>
    </w:p>
    <w:p w:rsidR="00096D25" w:rsidRPr="00193A7C" w:rsidRDefault="00096D25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>КОЛЛЕКТИВНОГО ДОГОВОРА</w:t>
      </w:r>
    </w:p>
    <w:p w:rsidR="0002017E" w:rsidRPr="00193A7C" w:rsidRDefault="00AB29CB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D73EFE" w:rsidRPr="00193A7C">
        <w:rPr>
          <w:sz w:val="24"/>
          <w:szCs w:val="24"/>
        </w:rPr>
        <w:t>3</w:t>
      </w:r>
      <w:r w:rsidR="00071419" w:rsidRPr="00193A7C">
        <w:rPr>
          <w:sz w:val="24"/>
          <w:szCs w:val="24"/>
        </w:rPr>
        <w:t>.1</w:t>
      </w:r>
      <w:r w:rsidR="00663D10" w:rsidRPr="00193A7C">
        <w:rPr>
          <w:sz w:val="24"/>
          <w:szCs w:val="24"/>
        </w:rPr>
        <w:t xml:space="preserve"> </w:t>
      </w:r>
      <w:r w:rsidR="00663D10" w:rsidRPr="00193A7C">
        <w:rPr>
          <w:sz w:val="24"/>
          <w:szCs w:val="24"/>
        </w:rPr>
        <w:tab/>
      </w:r>
      <w:r w:rsidR="00B624E8" w:rsidRPr="00193A7C">
        <w:rPr>
          <w:sz w:val="24"/>
          <w:szCs w:val="24"/>
        </w:rPr>
        <w:t xml:space="preserve">Стороны </w:t>
      </w:r>
      <w:r w:rsidR="008A7F06" w:rsidRPr="00193A7C">
        <w:rPr>
          <w:sz w:val="24"/>
          <w:szCs w:val="24"/>
        </w:rPr>
        <w:t>созда</w:t>
      </w:r>
      <w:r w:rsidR="00B624E8" w:rsidRPr="00193A7C">
        <w:rPr>
          <w:sz w:val="24"/>
          <w:szCs w:val="24"/>
        </w:rPr>
        <w:t>ют</w:t>
      </w:r>
      <w:r w:rsidR="008A7F06" w:rsidRPr="00193A7C">
        <w:rPr>
          <w:sz w:val="24"/>
          <w:szCs w:val="24"/>
        </w:rPr>
        <w:t xml:space="preserve"> совместным решением Комиссию по контролю за выполнением Коллективного договора, состоящую из ___ человек, в состав которой входят по _____ представител</w:t>
      </w:r>
      <w:r w:rsidR="007C3433" w:rsidRPr="00193A7C">
        <w:rPr>
          <w:sz w:val="24"/>
          <w:szCs w:val="24"/>
        </w:rPr>
        <w:t xml:space="preserve">я от каждой Стороны. </w:t>
      </w:r>
      <w:r w:rsidR="00E33061" w:rsidRPr="00193A7C">
        <w:rPr>
          <w:sz w:val="24"/>
          <w:szCs w:val="24"/>
        </w:rPr>
        <w:t>Функциями Комиссии являются:</w:t>
      </w:r>
    </w:p>
    <w:p w:rsidR="0002017E" w:rsidRPr="00193A7C" w:rsidRDefault="002376BB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8D4326" w:rsidRPr="00193A7C">
        <w:rPr>
          <w:sz w:val="24"/>
          <w:szCs w:val="24"/>
        </w:rPr>
        <w:t>)</w:t>
      </w:r>
      <w:r w:rsidR="00F11352" w:rsidRPr="00193A7C">
        <w:rPr>
          <w:sz w:val="24"/>
          <w:szCs w:val="24"/>
        </w:rPr>
        <w:t xml:space="preserve"> </w:t>
      </w:r>
      <w:r w:rsidR="0002017E" w:rsidRPr="00193A7C">
        <w:rPr>
          <w:sz w:val="24"/>
          <w:szCs w:val="24"/>
        </w:rPr>
        <w:t>ежегодный (</w:t>
      </w:r>
      <w:r w:rsidR="0002017E" w:rsidRPr="00193A7C">
        <w:rPr>
          <w:i/>
          <w:sz w:val="24"/>
          <w:szCs w:val="24"/>
        </w:rPr>
        <w:t>может быть указан иной срок</w:t>
      </w:r>
      <w:r w:rsidR="0011511C" w:rsidRPr="00193A7C">
        <w:rPr>
          <w:i/>
          <w:sz w:val="24"/>
          <w:szCs w:val="24"/>
        </w:rPr>
        <w:t>, к примеру,  полугодие</w:t>
      </w:r>
      <w:r w:rsidR="0002017E" w:rsidRPr="00193A7C">
        <w:rPr>
          <w:sz w:val="24"/>
          <w:szCs w:val="24"/>
        </w:rPr>
        <w:t>) анализ состояния выполнения Коллективного договора;</w:t>
      </w:r>
    </w:p>
    <w:p w:rsidR="0002017E" w:rsidRPr="00193A7C" w:rsidRDefault="002376BB" w:rsidP="0009178B">
      <w:pPr>
        <w:pStyle w:val="ac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2</w:t>
      </w:r>
      <w:r w:rsidR="008D4326" w:rsidRPr="00193A7C">
        <w:rPr>
          <w:sz w:val="24"/>
          <w:szCs w:val="24"/>
        </w:rPr>
        <w:t>)</w:t>
      </w:r>
      <w:r w:rsidR="0002017E" w:rsidRPr="00193A7C">
        <w:rPr>
          <w:sz w:val="24"/>
          <w:szCs w:val="24"/>
        </w:rPr>
        <w:t xml:space="preserve"> подготовка материалов для информирования </w:t>
      </w:r>
      <w:r w:rsidR="00857BF8" w:rsidRPr="00193A7C">
        <w:rPr>
          <w:sz w:val="24"/>
          <w:szCs w:val="24"/>
        </w:rPr>
        <w:t>Р</w:t>
      </w:r>
      <w:r w:rsidR="0002017E" w:rsidRPr="00193A7C">
        <w:rPr>
          <w:sz w:val="24"/>
          <w:szCs w:val="24"/>
        </w:rPr>
        <w:t xml:space="preserve">аботодателя и </w:t>
      </w:r>
      <w:r w:rsidR="00857BF8" w:rsidRPr="00193A7C">
        <w:rPr>
          <w:sz w:val="24"/>
          <w:szCs w:val="24"/>
        </w:rPr>
        <w:t>Р</w:t>
      </w:r>
      <w:r w:rsidR="0002017E" w:rsidRPr="00193A7C">
        <w:rPr>
          <w:sz w:val="24"/>
          <w:szCs w:val="24"/>
        </w:rPr>
        <w:t>аботников по итогам выполнения Коллективного договора;</w:t>
      </w:r>
    </w:p>
    <w:p w:rsidR="0002017E" w:rsidRPr="00193A7C" w:rsidRDefault="007D6B9D" w:rsidP="0009178B">
      <w:pPr>
        <w:pStyle w:val="ac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lastRenderedPageBreak/>
        <w:t>3</w:t>
      </w:r>
      <w:r w:rsidR="008D4326" w:rsidRPr="00193A7C">
        <w:rPr>
          <w:sz w:val="24"/>
          <w:szCs w:val="24"/>
        </w:rPr>
        <w:t>)</w:t>
      </w:r>
      <w:r w:rsidR="0002017E" w:rsidRPr="00193A7C">
        <w:rPr>
          <w:sz w:val="24"/>
          <w:szCs w:val="24"/>
        </w:rPr>
        <w:t xml:space="preserve"> подготовка предложений по внесению изменений и до</w:t>
      </w:r>
      <w:r w:rsidR="008D4326" w:rsidRPr="00193A7C">
        <w:rPr>
          <w:sz w:val="24"/>
          <w:szCs w:val="24"/>
        </w:rPr>
        <w:t>полнений в Коллективный договор;</w:t>
      </w:r>
    </w:p>
    <w:p w:rsidR="008A7F06" w:rsidRPr="00193A7C" w:rsidRDefault="007D6B9D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</w:t>
      </w:r>
      <w:r w:rsidR="008D4326" w:rsidRPr="00193A7C">
        <w:rPr>
          <w:sz w:val="24"/>
          <w:szCs w:val="24"/>
        </w:rPr>
        <w:t>)</w:t>
      </w:r>
      <w:r w:rsidR="0002017E" w:rsidRPr="00193A7C">
        <w:rPr>
          <w:sz w:val="24"/>
          <w:szCs w:val="24"/>
        </w:rPr>
        <w:t xml:space="preserve"> </w:t>
      </w:r>
      <w:r w:rsidR="00E33061" w:rsidRPr="00193A7C">
        <w:rPr>
          <w:sz w:val="24"/>
          <w:szCs w:val="24"/>
        </w:rPr>
        <w:t xml:space="preserve">рассмотрение вопросов </w:t>
      </w:r>
      <w:r w:rsidR="007C3433" w:rsidRPr="00193A7C">
        <w:rPr>
          <w:sz w:val="24"/>
          <w:szCs w:val="24"/>
        </w:rPr>
        <w:t>о нарушении Сторонами положений К</w:t>
      </w:r>
      <w:r w:rsidR="00E33061" w:rsidRPr="00193A7C">
        <w:rPr>
          <w:sz w:val="24"/>
          <w:szCs w:val="24"/>
        </w:rPr>
        <w:t xml:space="preserve">оллективного договора и  принятие </w:t>
      </w:r>
      <w:r w:rsidR="007C3433" w:rsidRPr="00193A7C">
        <w:rPr>
          <w:sz w:val="24"/>
          <w:szCs w:val="24"/>
        </w:rPr>
        <w:t>мер по их устранению.</w:t>
      </w:r>
    </w:p>
    <w:p w:rsidR="007C3433" w:rsidRPr="00193A7C" w:rsidRDefault="006144BF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D73EFE" w:rsidRPr="00193A7C">
        <w:rPr>
          <w:sz w:val="24"/>
          <w:szCs w:val="24"/>
        </w:rPr>
        <w:t>3</w:t>
      </w:r>
      <w:r w:rsidR="007C3433" w:rsidRPr="00193A7C">
        <w:rPr>
          <w:sz w:val="24"/>
          <w:szCs w:val="24"/>
        </w:rPr>
        <w:t>.2. При осуществлении контроля Стороны обязаны предоставлять всю необходимую  для  этого имеющуюся у них информацию.</w:t>
      </w:r>
    </w:p>
    <w:p w:rsidR="00096D25" w:rsidRPr="00193A7C" w:rsidRDefault="0011511C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D73EFE" w:rsidRPr="00193A7C">
        <w:rPr>
          <w:sz w:val="24"/>
          <w:szCs w:val="24"/>
        </w:rPr>
        <w:t>3</w:t>
      </w:r>
      <w:r w:rsidRPr="00193A7C">
        <w:rPr>
          <w:sz w:val="24"/>
          <w:szCs w:val="24"/>
        </w:rPr>
        <w:t>.3.</w:t>
      </w:r>
      <w:r w:rsidR="00777A3E" w:rsidRPr="00193A7C">
        <w:rPr>
          <w:sz w:val="24"/>
          <w:szCs w:val="24"/>
        </w:rPr>
        <w:t xml:space="preserve"> </w:t>
      </w:r>
      <w:r w:rsidR="00096D25" w:rsidRPr="00193A7C">
        <w:rPr>
          <w:sz w:val="24"/>
          <w:szCs w:val="24"/>
        </w:rPr>
        <w:t>Участники коллективных переговоров обязуются не раз</w:t>
      </w:r>
      <w:r w:rsidR="00910081" w:rsidRPr="00193A7C">
        <w:rPr>
          <w:sz w:val="24"/>
          <w:szCs w:val="24"/>
        </w:rPr>
        <w:t>глашать полученные сведения,</w:t>
      </w:r>
      <w:r w:rsidR="0009178B" w:rsidRPr="00193A7C">
        <w:rPr>
          <w:sz w:val="24"/>
          <w:szCs w:val="24"/>
        </w:rPr>
        <w:t> </w:t>
      </w:r>
      <w:r w:rsidR="00096D25" w:rsidRPr="00193A7C">
        <w:rPr>
          <w:sz w:val="24"/>
          <w:szCs w:val="24"/>
        </w:rPr>
        <w:t>если эти сведения составляют государственные секреты, служебную, коммерческую или иную охраняемую законом тайну.</w:t>
      </w:r>
    </w:p>
    <w:p w:rsidR="009E01AE" w:rsidRPr="00193A7C" w:rsidRDefault="009E01AE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6D25" w:rsidRPr="00193A7C" w:rsidRDefault="00374E6B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 xml:space="preserve">ГЛАВА </w:t>
      </w:r>
      <w:r w:rsidR="006202C0" w:rsidRPr="00193A7C">
        <w:rPr>
          <w:b/>
          <w:sz w:val="24"/>
          <w:szCs w:val="24"/>
        </w:rPr>
        <w:t>1</w:t>
      </w:r>
      <w:r w:rsidR="00D73EFE" w:rsidRPr="00193A7C">
        <w:rPr>
          <w:b/>
          <w:sz w:val="24"/>
          <w:szCs w:val="24"/>
        </w:rPr>
        <w:t>4</w:t>
      </w:r>
      <w:r w:rsidR="00462364" w:rsidRPr="00193A7C">
        <w:rPr>
          <w:b/>
          <w:sz w:val="24"/>
          <w:szCs w:val="24"/>
        </w:rPr>
        <w:t xml:space="preserve">. </w:t>
      </w:r>
      <w:r w:rsidR="00096D25" w:rsidRPr="00193A7C">
        <w:rPr>
          <w:b/>
          <w:sz w:val="24"/>
          <w:szCs w:val="24"/>
        </w:rPr>
        <w:t>ОТВЕТСТВЕННОСТЬ</w:t>
      </w:r>
      <w:r w:rsidR="00E33061" w:rsidRPr="00193A7C">
        <w:rPr>
          <w:b/>
          <w:sz w:val="24"/>
          <w:szCs w:val="24"/>
        </w:rPr>
        <w:t xml:space="preserve"> СТОРОН ЗА НЕИСПОЛНЕНИЕ КОЛЛЕКТИВНОГО ДОГОВОРА</w:t>
      </w:r>
    </w:p>
    <w:p w:rsidR="00096D25" w:rsidRPr="00193A7C" w:rsidRDefault="00777A3E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7D6B9D" w:rsidRPr="00193A7C">
        <w:rPr>
          <w:sz w:val="24"/>
          <w:szCs w:val="24"/>
        </w:rPr>
        <w:t>5</w:t>
      </w:r>
      <w:r w:rsidRPr="00193A7C">
        <w:rPr>
          <w:sz w:val="24"/>
          <w:szCs w:val="24"/>
        </w:rPr>
        <w:t>.1.</w:t>
      </w:r>
      <w:r w:rsidR="00462364" w:rsidRPr="00193A7C">
        <w:rPr>
          <w:sz w:val="24"/>
          <w:szCs w:val="24"/>
        </w:rPr>
        <w:t xml:space="preserve"> </w:t>
      </w:r>
      <w:r w:rsidR="00096D25" w:rsidRPr="00193A7C">
        <w:rPr>
          <w:sz w:val="24"/>
          <w:szCs w:val="24"/>
        </w:rPr>
        <w:t xml:space="preserve">За неисполнение обязательств, предусмотренных </w:t>
      </w:r>
      <w:r w:rsidR="00CD758F" w:rsidRPr="00193A7C">
        <w:rPr>
          <w:sz w:val="24"/>
          <w:szCs w:val="24"/>
        </w:rPr>
        <w:t xml:space="preserve">настоящим </w:t>
      </w:r>
      <w:r w:rsidR="00117450" w:rsidRPr="00193A7C">
        <w:rPr>
          <w:sz w:val="24"/>
          <w:szCs w:val="24"/>
        </w:rPr>
        <w:t>К</w:t>
      </w:r>
      <w:r w:rsidR="00096D25" w:rsidRPr="00193A7C">
        <w:rPr>
          <w:sz w:val="24"/>
          <w:szCs w:val="24"/>
        </w:rPr>
        <w:t xml:space="preserve">оллективным договором, </w:t>
      </w:r>
      <w:r w:rsidR="00C3616C" w:rsidRPr="00193A7C">
        <w:rPr>
          <w:sz w:val="24"/>
          <w:szCs w:val="24"/>
        </w:rPr>
        <w:t xml:space="preserve">руководство </w:t>
      </w:r>
      <w:r w:rsidR="00AD4AA0" w:rsidRPr="00193A7C">
        <w:rPr>
          <w:sz w:val="24"/>
          <w:szCs w:val="24"/>
        </w:rPr>
        <w:t>ДЗО</w:t>
      </w:r>
      <w:r w:rsidR="00CD758F" w:rsidRPr="00193A7C">
        <w:rPr>
          <w:sz w:val="24"/>
          <w:szCs w:val="24"/>
        </w:rPr>
        <w:t xml:space="preserve"> </w:t>
      </w:r>
      <w:r w:rsidR="00096D25" w:rsidRPr="00193A7C">
        <w:rPr>
          <w:sz w:val="24"/>
          <w:szCs w:val="24"/>
        </w:rPr>
        <w:t>нес</w:t>
      </w:r>
      <w:r w:rsidR="00033211" w:rsidRPr="00193A7C">
        <w:rPr>
          <w:sz w:val="24"/>
          <w:szCs w:val="24"/>
        </w:rPr>
        <w:t>ет</w:t>
      </w:r>
      <w:r w:rsidR="00096D25" w:rsidRPr="00193A7C">
        <w:rPr>
          <w:sz w:val="24"/>
          <w:szCs w:val="24"/>
        </w:rPr>
        <w:t xml:space="preserve"> ответственность</w:t>
      </w:r>
      <w:r w:rsidR="00CD758F" w:rsidRPr="00193A7C">
        <w:rPr>
          <w:sz w:val="24"/>
          <w:szCs w:val="24"/>
        </w:rPr>
        <w:t xml:space="preserve">, установленную </w:t>
      </w:r>
      <w:r w:rsidR="00096D25" w:rsidRPr="00193A7C">
        <w:rPr>
          <w:sz w:val="24"/>
          <w:szCs w:val="24"/>
        </w:rPr>
        <w:t>закон</w:t>
      </w:r>
      <w:r w:rsidR="00CD758F" w:rsidRPr="00193A7C">
        <w:rPr>
          <w:sz w:val="24"/>
          <w:szCs w:val="24"/>
        </w:rPr>
        <w:t>ами</w:t>
      </w:r>
      <w:r w:rsidR="00234028" w:rsidRPr="00193A7C">
        <w:rPr>
          <w:sz w:val="24"/>
          <w:szCs w:val="24"/>
        </w:rPr>
        <w:t xml:space="preserve"> Республики Казахстан</w:t>
      </w:r>
      <w:r w:rsidR="00CD758F" w:rsidRPr="00193A7C">
        <w:rPr>
          <w:sz w:val="24"/>
          <w:szCs w:val="24"/>
        </w:rPr>
        <w:t>.</w:t>
      </w:r>
    </w:p>
    <w:p w:rsidR="00F2670A" w:rsidRPr="00193A7C" w:rsidRDefault="006144BF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7D6B9D" w:rsidRPr="00193A7C">
        <w:rPr>
          <w:sz w:val="24"/>
          <w:szCs w:val="24"/>
        </w:rPr>
        <w:t>5</w:t>
      </w:r>
      <w:r w:rsidR="0002017E" w:rsidRPr="00193A7C">
        <w:rPr>
          <w:sz w:val="24"/>
          <w:szCs w:val="24"/>
        </w:rPr>
        <w:t xml:space="preserve">.2. В случае нарушений </w:t>
      </w:r>
      <w:r w:rsidR="006F30E3" w:rsidRPr="00193A7C">
        <w:rPr>
          <w:sz w:val="24"/>
          <w:szCs w:val="24"/>
        </w:rPr>
        <w:t>Р</w:t>
      </w:r>
      <w:r w:rsidR="0002017E" w:rsidRPr="00193A7C">
        <w:rPr>
          <w:sz w:val="24"/>
          <w:szCs w:val="24"/>
        </w:rPr>
        <w:t xml:space="preserve">аботниками условий Коллективного договора, Работодатель вправе ограничить </w:t>
      </w:r>
      <w:r w:rsidR="005561AB" w:rsidRPr="00193A7C">
        <w:rPr>
          <w:sz w:val="24"/>
          <w:szCs w:val="24"/>
        </w:rPr>
        <w:t xml:space="preserve">меры </w:t>
      </w:r>
      <w:r w:rsidR="00054B29" w:rsidRPr="00193A7C">
        <w:rPr>
          <w:sz w:val="24"/>
          <w:szCs w:val="24"/>
        </w:rPr>
        <w:t>социальн</w:t>
      </w:r>
      <w:r w:rsidR="005561AB" w:rsidRPr="00193A7C">
        <w:rPr>
          <w:sz w:val="24"/>
          <w:szCs w:val="24"/>
        </w:rPr>
        <w:t>ой</w:t>
      </w:r>
      <w:r w:rsidR="00054B29" w:rsidRPr="00193A7C">
        <w:rPr>
          <w:sz w:val="24"/>
          <w:szCs w:val="24"/>
        </w:rPr>
        <w:t xml:space="preserve"> </w:t>
      </w:r>
      <w:r w:rsidR="005561AB" w:rsidRPr="00193A7C">
        <w:rPr>
          <w:sz w:val="24"/>
          <w:szCs w:val="24"/>
        </w:rPr>
        <w:t>поддержки</w:t>
      </w:r>
      <w:r w:rsidR="00054B29" w:rsidRPr="00193A7C">
        <w:rPr>
          <w:sz w:val="24"/>
          <w:szCs w:val="24"/>
        </w:rPr>
        <w:t xml:space="preserve">, </w:t>
      </w:r>
      <w:r w:rsidR="005561AB" w:rsidRPr="00193A7C">
        <w:rPr>
          <w:sz w:val="24"/>
          <w:szCs w:val="24"/>
        </w:rPr>
        <w:t xml:space="preserve">стимулирования </w:t>
      </w:r>
      <w:r w:rsidR="00054B29" w:rsidRPr="00193A7C">
        <w:rPr>
          <w:sz w:val="24"/>
          <w:szCs w:val="24"/>
        </w:rPr>
        <w:t>и льгот</w:t>
      </w:r>
      <w:r w:rsidR="00DA03DC" w:rsidRPr="00193A7C">
        <w:rPr>
          <w:sz w:val="24"/>
          <w:szCs w:val="24"/>
        </w:rPr>
        <w:t>ы, предусмотренные Коллективным договором</w:t>
      </w:r>
      <w:r w:rsidR="00054B29" w:rsidRPr="00193A7C">
        <w:rPr>
          <w:sz w:val="24"/>
          <w:szCs w:val="24"/>
        </w:rPr>
        <w:t>, кроме обязательных в соответствии с законодательст</w:t>
      </w:r>
      <w:r w:rsidR="00505131" w:rsidRPr="00193A7C">
        <w:rPr>
          <w:sz w:val="24"/>
          <w:szCs w:val="24"/>
        </w:rPr>
        <w:t xml:space="preserve">вом </w:t>
      </w:r>
      <w:r w:rsidR="00054B29" w:rsidRPr="00193A7C">
        <w:rPr>
          <w:sz w:val="24"/>
          <w:szCs w:val="24"/>
        </w:rPr>
        <w:t>Р</w:t>
      </w:r>
      <w:r w:rsidR="006F30E3" w:rsidRPr="00193A7C">
        <w:rPr>
          <w:sz w:val="24"/>
          <w:szCs w:val="24"/>
        </w:rPr>
        <w:t>еспублики Казахстан</w:t>
      </w:r>
      <w:r w:rsidR="00505131" w:rsidRPr="00193A7C">
        <w:rPr>
          <w:sz w:val="24"/>
          <w:szCs w:val="24"/>
        </w:rPr>
        <w:t>.</w:t>
      </w:r>
    </w:p>
    <w:p w:rsidR="00CD758F" w:rsidRPr="00193A7C" w:rsidRDefault="00CD758F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7D6B9D" w:rsidRPr="00193A7C">
        <w:rPr>
          <w:sz w:val="24"/>
          <w:szCs w:val="24"/>
        </w:rPr>
        <w:t>5</w:t>
      </w:r>
      <w:r w:rsidRPr="00193A7C">
        <w:rPr>
          <w:sz w:val="24"/>
          <w:szCs w:val="24"/>
        </w:rPr>
        <w:t xml:space="preserve">.3. За неисполнение обязательств, предусмотренных настоящим Коллективным договором, Профсоюз лишается гарантий, предусмотренных </w:t>
      </w:r>
      <w:r w:rsidR="00C3616C" w:rsidRPr="00193A7C">
        <w:rPr>
          <w:sz w:val="24"/>
          <w:szCs w:val="24"/>
        </w:rPr>
        <w:t>подпункт</w:t>
      </w:r>
      <w:r w:rsidR="003C76CA" w:rsidRPr="00193A7C">
        <w:rPr>
          <w:sz w:val="24"/>
          <w:szCs w:val="24"/>
        </w:rPr>
        <w:t xml:space="preserve">ами </w:t>
      </w:r>
      <w:r w:rsidR="00C3616C" w:rsidRPr="00193A7C">
        <w:rPr>
          <w:sz w:val="24"/>
          <w:szCs w:val="24"/>
        </w:rPr>
        <w:t xml:space="preserve"> </w:t>
      </w:r>
      <w:r w:rsidR="003C76CA" w:rsidRPr="00193A7C">
        <w:rPr>
          <w:sz w:val="24"/>
          <w:szCs w:val="24"/>
        </w:rPr>
        <w:t>2)-</w:t>
      </w:r>
      <w:r w:rsidR="00C3616C" w:rsidRPr="00193A7C">
        <w:rPr>
          <w:sz w:val="24"/>
          <w:szCs w:val="24"/>
        </w:rPr>
        <w:t>4) пункта 1</w:t>
      </w:r>
      <w:r w:rsidR="00670C4D" w:rsidRPr="00193A7C">
        <w:rPr>
          <w:sz w:val="24"/>
          <w:szCs w:val="24"/>
        </w:rPr>
        <w:t>1</w:t>
      </w:r>
      <w:r w:rsidR="00C3616C" w:rsidRPr="00193A7C">
        <w:rPr>
          <w:sz w:val="24"/>
          <w:szCs w:val="24"/>
        </w:rPr>
        <w:t xml:space="preserve">.2. </w:t>
      </w:r>
      <w:r w:rsidRPr="00193A7C">
        <w:rPr>
          <w:sz w:val="24"/>
          <w:szCs w:val="24"/>
        </w:rPr>
        <w:t>пункт</w:t>
      </w:r>
      <w:r w:rsidR="004A7955" w:rsidRPr="00193A7C">
        <w:rPr>
          <w:sz w:val="24"/>
          <w:szCs w:val="24"/>
        </w:rPr>
        <w:t>ом</w:t>
      </w:r>
      <w:r w:rsidRPr="00193A7C">
        <w:rPr>
          <w:sz w:val="24"/>
          <w:szCs w:val="24"/>
        </w:rPr>
        <w:t xml:space="preserve"> </w:t>
      </w:r>
      <w:r w:rsidR="008D4326" w:rsidRPr="00193A7C">
        <w:rPr>
          <w:sz w:val="24"/>
          <w:szCs w:val="24"/>
        </w:rPr>
        <w:t xml:space="preserve"> 1</w:t>
      </w:r>
      <w:r w:rsidR="006B49E4" w:rsidRPr="00193A7C">
        <w:rPr>
          <w:sz w:val="24"/>
          <w:szCs w:val="24"/>
        </w:rPr>
        <w:t>1.</w:t>
      </w:r>
      <w:r w:rsidR="00670C4D" w:rsidRPr="00193A7C">
        <w:rPr>
          <w:sz w:val="24"/>
          <w:szCs w:val="24"/>
        </w:rPr>
        <w:t>4</w:t>
      </w:r>
      <w:r w:rsidRPr="00193A7C">
        <w:rPr>
          <w:sz w:val="24"/>
          <w:szCs w:val="24"/>
        </w:rPr>
        <w:t>. настоящего Коллективного договора.</w:t>
      </w:r>
    </w:p>
    <w:p w:rsidR="00377C6B" w:rsidRPr="00193A7C" w:rsidRDefault="00377C6B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377C6B" w:rsidRPr="00193A7C" w:rsidRDefault="00772FE1" w:rsidP="002E4D8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 xml:space="preserve">ГЛАВА </w:t>
      </w:r>
      <w:r w:rsidR="006F30E3" w:rsidRPr="00193A7C">
        <w:rPr>
          <w:b/>
          <w:sz w:val="24"/>
          <w:szCs w:val="24"/>
        </w:rPr>
        <w:t>1</w:t>
      </w:r>
      <w:r w:rsidR="00303371" w:rsidRPr="00193A7C">
        <w:rPr>
          <w:b/>
          <w:sz w:val="24"/>
          <w:szCs w:val="24"/>
        </w:rPr>
        <w:t>5</w:t>
      </w:r>
      <w:r w:rsidR="006F30E3" w:rsidRPr="00193A7C">
        <w:rPr>
          <w:b/>
          <w:sz w:val="24"/>
          <w:szCs w:val="24"/>
        </w:rPr>
        <w:t xml:space="preserve">. </w:t>
      </w:r>
      <w:r w:rsidR="00377C6B" w:rsidRPr="00193A7C">
        <w:rPr>
          <w:b/>
          <w:sz w:val="24"/>
          <w:szCs w:val="24"/>
        </w:rPr>
        <w:t>ЗАКЛЮЧИТЕЛЬНЫЕ ПОЛОЖЕНИЯ</w:t>
      </w:r>
    </w:p>
    <w:p w:rsidR="007F03FC" w:rsidRPr="00193A7C" w:rsidRDefault="006F30E3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E5C51" w:rsidRPr="00193A7C">
        <w:rPr>
          <w:sz w:val="24"/>
          <w:szCs w:val="24"/>
        </w:rPr>
        <w:t>5</w:t>
      </w:r>
      <w:r w:rsidRPr="00193A7C">
        <w:rPr>
          <w:sz w:val="24"/>
          <w:szCs w:val="24"/>
        </w:rPr>
        <w:t>.1.</w:t>
      </w:r>
      <w:r w:rsidR="009A5A74" w:rsidRPr="00193A7C">
        <w:rPr>
          <w:sz w:val="24"/>
          <w:szCs w:val="24"/>
        </w:rPr>
        <w:t xml:space="preserve"> </w:t>
      </w:r>
      <w:r w:rsidR="00377C6B" w:rsidRPr="00193A7C">
        <w:rPr>
          <w:sz w:val="24"/>
          <w:szCs w:val="24"/>
        </w:rPr>
        <w:t xml:space="preserve">Коллективный договор заключен сроком на </w:t>
      </w:r>
      <w:r w:rsidR="004E2C70" w:rsidRPr="00193A7C">
        <w:rPr>
          <w:sz w:val="24"/>
          <w:szCs w:val="24"/>
        </w:rPr>
        <w:t xml:space="preserve">___ </w:t>
      </w:r>
      <w:r w:rsidR="00377C6B" w:rsidRPr="00193A7C">
        <w:rPr>
          <w:sz w:val="24"/>
          <w:szCs w:val="24"/>
        </w:rPr>
        <w:t xml:space="preserve">года </w:t>
      </w:r>
      <w:r w:rsidR="007F03FC" w:rsidRPr="00193A7C">
        <w:rPr>
          <w:sz w:val="24"/>
          <w:szCs w:val="24"/>
        </w:rPr>
        <w:t>и вступает в силу с момента его подписания</w:t>
      </w:r>
      <w:r w:rsidR="004E1271" w:rsidRPr="00193A7C">
        <w:rPr>
          <w:sz w:val="24"/>
          <w:szCs w:val="24"/>
        </w:rPr>
        <w:t xml:space="preserve"> Сторонами</w:t>
      </w:r>
      <w:r w:rsidR="007F03FC" w:rsidRPr="00193A7C">
        <w:rPr>
          <w:sz w:val="24"/>
          <w:szCs w:val="24"/>
        </w:rPr>
        <w:t xml:space="preserve">. </w:t>
      </w:r>
      <w:r w:rsidR="004E1271" w:rsidRPr="00193A7C">
        <w:rPr>
          <w:sz w:val="24"/>
          <w:szCs w:val="24"/>
        </w:rPr>
        <w:t>К</w:t>
      </w:r>
      <w:r w:rsidR="007F03FC" w:rsidRPr="00193A7C">
        <w:rPr>
          <w:sz w:val="24"/>
          <w:szCs w:val="24"/>
        </w:rPr>
        <w:t xml:space="preserve">оллективный договор </w:t>
      </w:r>
      <w:r w:rsidR="004E1271" w:rsidRPr="00193A7C">
        <w:rPr>
          <w:sz w:val="24"/>
          <w:szCs w:val="24"/>
        </w:rPr>
        <w:t xml:space="preserve">обязателен для исполнения Сторонами, и подлежит передаче </w:t>
      </w:r>
      <w:r w:rsidR="007F03FC" w:rsidRPr="00193A7C">
        <w:rPr>
          <w:sz w:val="24"/>
          <w:szCs w:val="24"/>
        </w:rPr>
        <w:t>в местный орган по инспекции труда для мониторинга в течение одного месяца со дня подписания.</w:t>
      </w:r>
    </w:p>
    <w:p w:rsidR="00377C6B" w:rsidRPr="00193A7C" w:rsidRDefault="00377C6B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Если по истечении установленного срока действия </w:t>
      </w:r>
      <w:r w:rsidR="00117450" w:rsidRPr="00193A7C">
        <w:rPr>
          <w:sz w:val="24"/>
          <w:szCs w:val="24"/>
        </w:rPr>
        <w:t>К</w:t>
      </w:r>
      <w:r w:rsidRPr="00193A7C">
        <w:rPr>
          <w:sz w:val="24"/>
          <w:szCs w:val="24"/>
        </w:rPr>
        <w:t xml:space="preserve">оллективного договора ни одна из </w:t>
      </w:r>
      <w:r w:rsidR="00117450" w:rsidRPr="00193A7C">
        <w:rPr>
          <w:sz w:val="24"/>
          <w:szCs w:val="24"/>
        </w:rPr>
        <w:t>С</w:t>
      </w:r>
      <w:r w:rsidRPr="00193A7C">
        <w:rPr>
          <w:sz w:val="24"/>
          <w:szCs w:val="24"/>
        </w:rPr>
        <w:t xml:space="preserve">торон не выступила инициатором по заключению нового </w:t>
      </w:r>
      <w:r w:rsidR="00117450" w:rsidRPr="00193A7C">
        <w:rPr>
          <w:sz w:val="24"/>
          <w:szCs w:val="24"/>
        </w:rPr>
        <w:t>к</w:t>
      </w:r>
      <w:r w:rsidRPr="00193A7C">
        <w:rPr>
          <w:sz w:val="24"/>
          <w:szCs w:val="24"/>
        </w:rPr>
        <w:t>оллективного договора, то его действие продлевается на следующий год.</w:t>
      </w:r>
    </w:p>
    <w:p w:rsidR="00377C6B" w:rsidRPr="00193A7C" w:rsidRDefault="006F30E3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E5C51" w:rsidRPr="00193A7C">
        <w:rPr>
          <w:sz w:val="24"/>
          <w:szCs w:val="24"/>
        </w:rPr>
        <w:t>5</w:t>
      </w:r>
      <w:r w:rsidRPr="00193A7C">
        <w:rPr>
          <w:sz w:val="24"/>
          <w:szCs w:val="24"/>
        </w:rPr>
        <w:t>.2.</w:t>
      </w:r>
      <w:r w:rsidR="009A5A74" w:rsidRPr="00193A7C">
        <w:rPr>
          <w:sz w:val="24"/>
          <w:szCs w:val="24"/>
        </w:rPr>
        <w:t xml:space="preserve"> </w:t>
      </w:r>
      <w:r w:rsidR="00377C6B" w:rsidRPr="00193A7C">
        <w:rPr>
          <w:sz w:val="24"/>
          <w:szCs w:val="24"/>
        </w:rPr>
        <w:t xml:space="preserve">В течение срока действия </w:t>
      </w:r>
      <w:r w:rsidR="00117450" w:rsidRPr="00193A7C">
        <w:rPr>
          <w:sz w:val="24"/>
          <w:szCs w:val="24"/>
        </w:rPr>
        <w:t>К</w:t>
      </w:r>
      <w:r w:rsidR="00377C6B" w:rsidRPr="00193A7C">
        <w:rPr>
          <w:sz w:val="24"/>
          <w:szCs w:val="24"/>
        </w:rPr>
        <w:t>оллективного договора по инициативе одной из сторон в договор могут быть внесены изменения и</w:t>
      </w:r>
      <w:r w:rsidR="00B83BB3" w:rsidRPr="00193A7C">
        <w:rPr>
          <w:sz w:val="24"/>
          <w:szCs w:val="24"/>
        </w:rPr>
        <w:t>/или</w:t>
      </w:r>
      <w:r w:rsidR="00377C6B" w:rsidRPr="00193A7C">
        <w:rPr>
          <w:sz w:val="24"/>
          <w:szCs w:val="24"/>
        </w:rPr>
        <w:t xml:space="preserve"> дополнения</w:t>
      </w:r>
      <w:r w:rsidR="00B83BB3" w:rsidRPr="00193A7C">
        <w:rPr>
          <w:sz w:val="24"/>
          <w:szCs w:val="24"/>
        </w:rPr>
        <w:t xml:space="preserve"> только по взаимному  согласию</w:t>
      </w:r>
      <w:r w:rsidR="00377C6B" w:rsidRPr="00193A7C">
        <w:rPr>
          <w:sz w:val="24"/>
          <w:szCs w:val="24"/>
        </w:rPr>
        <w:t xml:space="preserve"> в порядке, установленном положениями Трудового кодекса</w:t>
      </w:r>
      <w:r w:rsidR="00117450" w:rsidRPr="00193A7C">
        <w:rPr>
          <w:sz w:val="24"/>
          <w:szCs w:val="24"/>
        </w:rPr>
        <w:t xml:space="preserve"> Республики Казахстан. Условия К</w:t>
      </w:r>
      <w:r w:rsidR="00377C6B" w:rsidRPr="00193A7C">
        <w:rPr>
          <w:sz w:val="24"/>
          <w:szCs w:val="24"/>
        </w:rPr>
        <w:t>оллективного договора не могут быть изменены в одностороннем порядке.</w:t>
      </w:r>
    </w:p>
    <w:p w:rsidR="00377C6B" w:rsidRPr="00193A7C" w:rsidRDefault="006144BF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E5C51" w:rsidRPr="00193A7C">
        <w:rPr>
          <w:sz w:val="24"/>
          <w:szCs w:val="24"/>
        </w:rPr>
        <w:t>5</w:t>
      </w:r>
      <w:r w:rsidR="006202C0" w:rsidRPr="00193A7C">
        <w:rPr>
          <w:sz w:val="24"/>
          <w:szCs w:val="24"/>
        </w:rPr>
        <w:t>.</w:t>
      </w:r>
      <w:r w:rsidR="000F6F58" w:rsidRPr="00193A7C">
        <w:rPr>
          <w:sz w:val="24"/>
          <w:szCs w:val="24"/>
        </w:rPr>
        <w:t>3</w:t>
      </w:r>
      <w:r w:rsidR="006202C0" w:rsidRPr="00193A7C">
        <w:rPr>
          <w:sz w:val="24"/>
          <w:szCs w:val="24"/>
        </w:rPr>
        <w:t>.</w:t>
      </w:r>
      <w:r w:rsidR="00117450" w:rsidRPr="00193A7C">
        <w:rPr>
          <w:sz w:val="24"/>
          <w:szCs w:val="24"/>
        </w:rPr>
        <w:t xml:space="preserve"> </w:t>
      </w:r>
      <w:r w:rsidR="00377C6B" w:rsidRPr="00193A7C">
        <w:rPr>
          <w:sz w:val="24"/>
          <w:szCs w:val="24"/>
        </w:rPr>
        <w:t xml:space="preserve">При ликвидации </w:t>
      </w:r>
      <w:r w:rsidR="006B49E4" w:rsidRPr="00193A7C">
        <w:rPr>
          <w:sz w:val="24"/>
          <w:szCs w:val="24"/>
        </w:rPr>
        <w:t>организации</w:t>
      </w:r>
      <w:r w:rsidR="00377C6B" w:rsidRPr="00193A7C">
        <w:rPr>
          <w:sz w:val="24"/>
          <w:szCs w:val="24"/>
        </w:rPr>
        <w:t xml:space="preserve">, объявлении ее банкротом </w:t>
      </w:r>
      <w:r w:rsidR="00857BF8" w:rsidRPr="00193A7C">
        <w:rPr>
          <w:sz w:val="24"/>
          <w:szCs w:val="24"/>
        </w:rPr>
        <w:t>К</w:t>
      </w:r>
      <w:r w:rsidR="00377C6B" w:rsidRPr="00193A7C">
        <w:rPr>
          <w:sz w:val="24"/>
          <w:szCs w:val="24"/>
        </w:rPr>
        <w:t>оллективный договор прекращает действие с момента прекращения трудовых договоров со всеми Работниками.</w:t>
      </w:r>
    </w:p>
    <w:p w:rsidR="00377C6B" w:rsidRPr="00193A7C" w:rsidRDefault="006144BF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E5C51" w:rsidRPr="00193A7C">
        <w:rPr>
          <w:sz w:val="24"/>
          <w:szCs w:val="24"/>
        </w:rPr>
        <w:t>5</w:t>
      </w:r>
      <w:r w:rsidR="00F11352" w:rsidRPr="00193A7C">
        <w:rPr>
          <w:sz w:val="24"/>
          <w:szCs w:val="24"/>
        </w:rPr>
        <w:t>.</w:t>
      </w:r>
      <w:r w:rsidR="007F03FC" w:rsidRPr="00193A7C">
        <w:rPr>
          <w:sz w:val="24"/>
          <w:szCs w:val="24"/>
        </w:rPr>
        <w:t>4</w:t>
      </w:r>
      <w:r w:rsidR="00F11352" w:rsidRPr="00193A7C">
        <w:rPr>
          <w:sz w:val="24"/>
          <w:szCs w:val="24"/>
        </w:rPr>
        <w:t>.</w:t>
      </w:r>
      <w:r w:rsidR="00377C6B" w:rsidRPr="00193A7C">
        <w:rPr>
          <w:sz w:val="24"/>
          <w:szCs w:val="24"/>
        </w:rPr>
        <w:t xml:space="preserve"> Настоящий Коллективный договор составлен в </w:t>
      </w:r>
      <w:r w:rsidR="00881753" w:rsidRPr="00193A7C">
        <w:rPr>
          <w:sz w:val="24"/>
          <w:szCs w:val="24"/>
        </w:rPr>
        <w:t>_____</w:t>
      </w:r>
      <w:r w:rsidR="00377C6B" w:rsidRPr="00193A7C">
        <w:rPr>
          <w:sz w:val="24"/>
          <w:szCs w:val="24"/>
        </w:rPr>
        <w:t xml:space="preserve"> экземплярах на </w:t>
      </w:r>
      <w:r w:rsidR="004E1271" w:rsidRPr="00193A7C">
        <w:rPr>
          <w:sz w:val="24"/>
          <w:szCs w:val="24"/>
        </w:rPr>
        <w:t xml:space="preserve">государственном </w:t>
      </w:r>
      <w:r w:rsidR="00377C6B" w:rsidRPr="00193A7C">
        <w:rPr>
          <w:sz w:val="24"/>
          <w:szCs w:val="24"/>
        </w:rPr>
        <w:t>и русском языках имеющих одинаковую юридическую силу</w:t>
      </w:r>
      <w:r w:rsidR="001076DB" w:rsidRPr="00193A7C">
        <w:rPr>
          <w:sz w:val="24"/>
          <w:szCs w:val="24"/>
        </w:rPr>
        <w:t>.</w:t>
      </w:r>
    </w:p>
    <w:p w:rsidR="00377C6B" w:rsidRPr="00193A7C" w:rsidRDefault="006144BF" w:rsidP="0009178B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E5C51" w:rsidRPr="00193A7C">
        <w:rPr>
          <w:sz w:val="24"/>
          <w:szCs w:val="24"/>
        </w:rPr>
        <w:t>5</w:t>
      </w:r>
      <w:r w:rsidR="006202C0" w:rsidRPr="00193A7C">
        <w:rPr>
          <w:sz w:val="24"/>
          <w:szCs w:val="24"/>
        </w:rPr>
        <w:t>.</w:t>
      </w:r>
      <w:r w:rsidR="007F03FC" w:rsidRPr="00193A7C">
        <w:rPr>
          <w:sz w:val="24"/>
          <w:szCs w:val="24"/>
        </w:rPr>
        <w:t>5</w:t>
      </w:r>
      <w:r w:rsidR="006202C0" w:rsidRPr="00193A7C">
        <w:rPr>
          <w:sz w:val="24"/>
          <w:szCs w:val="24"/>
        </w:rPr>
        <w:t>.</w:t>
      </w:r>
      <w:r w:rsidR="006F70D8" w:rsidRPr="00193A7C">
        <w:rPr>
          <w:sz w:val="24"/>
          <w:szCs w:val="24"/>
        </w:rPr>
        <w:t xml:space="preserve"> </w:t>
      </w:r>
      <w:r w:rsidR="00377C6B" w:rsidRPr="00193A7C">
        <w:rPr>
          <w:sz w:val="24"/>
          <w:szCs w:val="24"/>
        </w:rPr>
        <w:t xml:space="preserve">В случае ухудшения показателей </w:t>
      </w:r>
      <w:r w:rsidR="007C3E52" w:rsidRPr="00193A7C">
        <w:rPr>
          <w:sz w:val="24"/>
          <w:szCs w:val="24"/>
        </w:rPr>
        <w:t>производственно-экономической</w:t>
      </w:r>
      <w:r w:rsidR="00377C6B" w:rsidRPr="00193A7C">
        <w:rPr>
          <w:sz w:val="24"/>
          <w:szCs w:val="24"/>
        </w:rPr>
        <w:t xml:space="preserve"> деятел</w:t>
      </w:r>
      <w:r w:rsidR="0009178B" w:rsidRPr="00193A7C">
        <w:rPr>
          <w:sz w:val="24"/>
          <w:szCs w:val="24"/>
        </w:rPr>
        <w:t>ьности</w:t>
      </w:r>
      <w:r w:rsidR="00AD4AA0" w:rsidRPr="00193A7C">
        <w:rPr>
          <w:sz w:val="24"/>
          <w:szCs w:val="24"/>
        </w:rPr>
        <w:t xml:space="preserve"> ДЗО</w:t>
      </w:r>
      <w:r w:rsidR="00377C6B" w:rsidRPr="00193A7C">
        <w:rPr>
          <w:sz w:val="24"/>
          <w:szCs w:val="24"/>
        </w:rPr>
        <w:t>, Стороны обязуются пересмотреть содержание настоящего Коллективного договора.</w:t>
      </w:r>
    </w:p>
    <w:p w:rsidR="00377C6B" w:rsidRPr="00193A7C" w:rsidRDefault="006144BF" w:rsidP="0009178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1</w:t>
      </w:r>
      <w:r w:rsidR="005E5C51" w:rsidRPr="00193A7C">
        <w:rPr>
          <w:sz w:val="24"/>
          <w:szCs w:val="24"/>
        </w:rPr>
        <w:t>5</w:t>
      </w:r>
      <w:r w:rsidR="006202C0" w:rsidRPr="00193A7C">
        <w:rPr>
          <w:sz w:val="24"/>
          <w:szCs w:val="24"/>
        </w:rPr>
        <w:t>.</w:t>
      </w:r>
      <w:r w:rsidR="007F03FC" w:rsidRPr="00193A7C">
        <w:rPr>
          <w:sz w:val="24"/>
          <w:szCs w:val="24"/>
        </w:rPr>
        <w:t>6</w:t>
      </w:r>
      <w:r w:rsidR="006202C0" w:rsidRPr="00193A7C">
        <w:rPr>
          <w:sz w:val="24"/>
          <w:szCs w:val="24"/>
        </w:rPr>
        <w:t>.</w:t>
      </w:r>
      <w:r w:rsidR="00117450" w:rsidRPr="00193A7C">
        <w:rPr>
          <w:sz w:val="24"/>
          <w:szCs w:val="24"/>
        </w:rPr>
        <w:t xml:space="preserve"> </w:t>
      </w:r>
      <w:r w:rsidR="00377C6B" w:rsidRPr="00193A7C">
        <w:rPr>
          <w:sz w:val="24"/>
          <w:szCs w:val="24"/>
        </w:rPr>
        <w:t xml:space="preserve">Приложения к настоящему </w:t>
      </w:r>
      <w:r w:rsidR="009A54E0" w:rsidRPr="00193A7C">
        <w:rPr>
          <w:sz w:val="24"/>
          <w:szCs w:val="24"/>
        </w:rPr>
        <w:t>К</w:t>
      </w:r>
      <w:r w:rsidR="00377C6B" w:rsidRPr="00193A7C">
        <w:rPr>
          <w:sz w:val="24"/>
          <w:szCs w:val="24"/>
        </w:rPr>
        <w:t>оллективному договору являются его неотъемлемой частью и действуют в течени</w:t>
      </w:r>
      <w:r w:rsidR="00A26630" w:rsidRPr="00193A7C">
        <w:rPr>
          <w:sz w:val="24"/>
          <w:szCs w:val="24"/>
        </w:rPr>
        <w:t>е</w:t>
      </w:r>
      <w:r w:rsidR="00377C6B" w:rsidRPr="00193A7C">
        <w:rPr>
          <w:sz w:val="24"/>
          <w:szCs w:val="24"/>
        </w:rPr>
        <w:t xml:space="preserve"> всего срока действия </w:t>
      </w:r>
      <w:r w:rsidR="009A54E0" w:rsidRPr="00193A7C">
        <w:rPr>
          <w:sz w:val="24"/>
          <w:szCs w:val="24"/>
        </w:rPr>
        <w:t>К</w:t>
      </w:r>
      <w:r w:rsidR="00377C6B" w:rsidRPr="00193A7C">
        <w:rPr>
          <w:sz w:val="24"/>
          <w:szCs w:val="24"/>
        </w:rPr>
        <w:t>оллективного договора, если иное не будет установлено соглашением Сторон.</w:t>
      </w:r>
    </w:p>
    <w:p w:rsidR="00377C6B" w:rsidRPr="00193A7C" w:rsidRDefault="00377C6B" w:rsidP="00494317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Приложения, являющиеся неотъемлемой частью Коллективного договора:</w:t>
      </w:r>
    </w:p>
    <w:p w:rsidR="00482EEB" w:rsidRPr="00193A7C" w:rsidRDefault="0009178B" w:rsidP="0009178B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 xml:space="preserve">1) </w:t>
      </w:r>
      <w:r w:rsidR="008A0282" w:rsidRPr="00193A7C">
        <w:rPr>
          <w:sz w:val="24"/>
          <w:szCs w:val="24"/>
        </w:rPr>
        <w:t xml:space="preserve">Форма заявления Работника о присоединении к Коллективному договору, на </w:t>
      </w:r>
      <w:r w:rsidR="00A26630" w:rsidRPr="00193A7C">
        <w:rPr>
          <w:sz w:val="24"/>
          <w:szCs w:val="24"/>
        </w:rPr>
        <w:t>_ листах;</w:t>
      </w:r>
    </w:p>
    <w:p w:rsidR="00482EEB" w:rsidRPr="00193A7C" w:rsidRDefault="0009178B" w:rsidP="0009178B">
      <w:pPr>
        <w:spacing w:line="240" w:lineRule="auto"/>
        <w:ind w:firstLine="709"/>
        <w:rPr>
          <w:sz w:val="24"/>
        </w:rPr>
      </w:pPr>
      <w:r w:rsidRPr="00193A7C">
        <w:rPr>
          <w:sz w:val="24"/>
          <w:szCs w:val="24"/>
        </w:rPr>
        <w:t xml:space="preserve">2) </w:t>
      </w:r>
      <w:r w:rsidR="00AB29CB" w:rsidRPr="00193A7C">
        <w:rPr>
          <w:sz w:val="24"/>
          <w:szCs w:val="24"/>
        </w:rPr>
        <w:t>Перечень должностей и работ, занимаемых или выполняемых Работниками, с которыми могут заключаться договоры о полной индивидуальной и коллективной (солидарной) материальной ответственности за необеспечение сохранности имущества и других ценностей, переданных Работникам</w:t>
      </w:r>
      <w:r w:rsidR="00BE029F" w:rsidRPr="00193A7C">
        <w:rPr>
          <w:sz w:val="24"/>
        </w:rPr>
        <w:t>;</w:t>
      </w:r>
    </w:p>
    <w:p w:rsidR="00482EEB" w:rsidRPr="00193A7C" w:rsidRDefault="0009178B" w:rsidP="0009178B">
      <w:pPr>
        <w:spacing w:line="240" w:lineRule="auto"/>
        <w:ind w:left="360" w:firstLine="349"/>
        <w:rPr>
          <w:sz w:val="24"/>
        </w:rPr>
      </w:pPr>
      <w:r w:rsidRPr="00193A7C">
        <w:rPr>
          <w:sz w:val="24"/>
          <w:szCs w:val="24"/>
        </w:rPr>
        <w:t xml:space="preserve">3) </w:t>
      </w:r>
      <w:r w:rsidR="00F82E9F" w:rsidRPr="00193A7C">
        <w:rPr>
          <w:sz w:val="24"/>
          <w:szCs w:val="24"/>
        </w:rPr>
        <w:t>Типовой договор о полной материальной ответственности Работника, на __ листах</w:t>
      </w:r>
      <w:r w:rsidR="00F11352" w:rsidRPr="00193A7C">
        <w:rPr>
          <w:sz w:val="24"/>
          <w:szCs w:val="24"/>
        </w:rPr>
        <w:t>;</w:t>
      </w:r>
    </w:p>
    <w:p w:rsidR="00482EEB" w:rsidRPr="00193A7C" w:rsidRDefault="006024C6" w:rsidP="0009178B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4)</w:t>
      </w:r>
      <w:r w:rsidR="0009178B" w:rsidRPr="00193A7C">
        <w:rPr>
          <w:sz w:val="24"/>
          <w:szCs w:val="24"/>
        </w:rPr>
        <w:t> </w:t>
      </w:r>
      <w:r w:rsidR="007059CC" w:rsidRPr="00193A7C">
        <w:rPr>
          <w:sz w:val="24"/>
          <w:szCs w:val="24"/>
        </w:rPr>
        <w:t xml:space="preserve">Перечень профессий (должностей), которым предоставляется  дополнительный  </w:t>
      </w:r>
      <w:r w:rsidR="007059CC" w:rsidRPr="00193A7C">
        <w:rPr>
          <w:sz w:val="24"/>
          <w:szCs w:val="24"/>
        </w:rPr>
        <w:lastRenderedPageBreak/>
        <w:t>отпуск  за вредные и тяжелые условия  труда</w:t>
      </w:r>
      <w:r w:rsidR="004E1271" w:rsidRPr="00193A7C">
        <w:rPr>
          <w:sz w:val="24"/>
          <w:szCs w:val="24"/>
        </w:rPr>
        <w:t>;</w:t>
      </w:r>
    </w:p>
    <w:p w:rsidR="004E1271" w:rsidRPr="00193A7C" w:rsidRDefault="00A64EB4" w:rsidP="00A64EB4">
      <w:pPr>
        <w:spacing w:line="240" w:lineRule="auto"/>
        <w:ind w:firstLine="709"/>
        <w:rPr>
          <w:sz w:val="24"/>
          <w:szCs w:val="24"/>
        </w:rPr>
      </w:pPr>
      <w:r w:rsidRPr="00193A7C">
        <w:rPr>
          <w:sz w:val="24"/>
          <w:szCs w:val="24"/>
        </w:rPr>
        <w:t>5) Акты Работодателя,  издаваемые  с  учетом  мнения  представителей Работников</w:t>
      </w:r>
      <w:r w:rsidR="00193A7C" w:rsidRPr="00193A7C">
        <w:rPr>
          <w:sz w:val="24"/>
          <w:szCs w:val="24"/>
        </w:rPr>
        <w:t>.</w:t>
      </w:r>
    </w:p>
    <w:p w:rsidR="008F5B1E" w:rsidRPr="00193A7C" w:rsidRDefault="008F5B1E" w:rsidP="00A64EB4">
      <w:pPr>
        <w:spacing w:line="240" w:lineRule="auto"/>
        <w:ind w:firstLine="709"/>
        <w:rPr>
          <w:sz w:val="24"/>
          <w:szCs w:val="24"/>
        </w:rPr>
      </w:pPr>
    </w:p>
    <w:p w:rsidR="008F5B1E" w:rsidRPr="00193A7C" w:rsidRDefault="008F5B1E" w:rsidP="00A64EB4">
      <w:pPr>
        <w:spacing w:line="240" w:lineRule="auto"/>
        <w:ind w:firstLine="709"/>
        <w:rPr>
          <w:sz w:val="24"/>
          <w:szCs w:val="24"/>
        </w:rPr>
      </w:pPr>
    </w:p>
    <w:tbl>
      <w:tblPr>
        <w:tblW w:w="10721" w:type="dxa"/>
        <w:jc w:val="center"/>
        <w:tblLook w:val="01E0" w:firstRow="1" w:lastRow="1" w:firstColumn="1" w:lastColumn="1" w:noHBand="0" w:noVBand="0"/>
      </w:tblPr>
      <w:tblGrid>
        <w:gridCol w:w="5416"/>
        <w:gridCol w:w="5305"/>
      </w:tblGrid>
      <w:tr w:rsidR="00A87CE1" w:rsidRPr="00193A7C" w:rsidTr="007D3F46">
        <w:trPr>
          <w:jc w:val="center"/>
        </w:trPr>
        <w:tc>
          <w:tcPr>
            <w:tcW w:w="5416" w:type="dxa"/>
          </w:tcPr>
          <w:p w:rsidR="00F2670A" w:rsidRPr="00193A7C" w:rsidRDefault="00B83BB3" w:rsidP="002E4D8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 xml:space="preserve">Представитель </w:t>
            </w:r>
            <w:r w:rsidR="008030D3" w:rsidRPr="00193A7C">
              <w:rPr>
                <w:b/>
                <w:sz w:val="24"/>
                <w:szCs w:val="24"/>
              </w:rPr>
              <w:t>Р</w:t>
            </w:r>
            <w:r w:rsidR="00F2670A" w:rsidRPr="00193A7C">
              <w:rPr>
                <w:b/>
                <w:sz w:val="24"/>
                <w:szCs w:val="24"/>
              </w:rPr>
              <w:t>аботодателя</w:t>
            </w:r>
            <w:r w:rsidRPr="00193A7C">
              <w:rPr>
                <w:b/>
                <w:sz w:val="24"/>
                <w:szCs w:val="24"/>
              </w:rPr>
              <w:t>:</w:t>
            </w:r>
          </w:p>
          <w:p w:rsidR="00B83BB3" w:rsidRPr="00193A7C" w:rsidRDefault="00B83BB3" w:rsidP="002E4D81">
            <w:pPr>
              <w:shd w:val="clear" w:color="auto" w:fill="FFFFFF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93A7C">
              <w:rPr>
                <w:i/>
                <w:sz w:val="24"/>
                <w:szCs w:val="24"/>
              </w:rPr>
              <w:t>(указывается должность)</w:t>
            </w:r>
          </w:p>
          <w:p w:rsidR="00F2670A" w:rsidRPr="00193A7C" w:rsidRDefault="00F2670A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:rsidR="00F2670A" w:rsidRPr="00193A7C" w:rsidRDefault="00846CFB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_____________________________</w:t>
            </w:r>
          </w:p>
          <w:p w:rsidR="00F2670A" w:rsidRPr="00193A7C" w:rsidRDefault="00F2670A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:rsidR="00F2670A" w:rsidRPr="00193A7C" w:rsidRDefault="00F2670A" w:rsidP="002E4D81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___________________ </w:t>
            </w:r>
            <w:r w:rsidR="001458DD" w:rsidRPr="00193A7C">
              <w:rPr>
                <w:sz w:val="24"/>
                <w:szCs w:val="24"/>
              </w:rPr>
              <w:t>Ф.И.О</w:t>
            </w:r>
          </w:p>
          <w:p w:rsidR="00F2670A" w:rsidRPr="00193A7C" w:rsidRDefault="00F2670A" w:rsidP="002E4D8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:rsidR="00F2670A" w:rsidRPr="00193A7C" w:rsidRDefault="00AE7AF5" w:rsidP="002E4D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Профсоюз</w:t>
            </w:r>
          </w:p>
          <w:p w:rsidR="00F2670A" w:rsidRPr="00193A7C" w:rsidRDefault="00B83BB3" w:rsidP="002E4D8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(</w:t>
            </w:r>
            <w:r w:rsidR="00AE7AF5" w:rsidRPr="00193A7C">
              <w:rPr>
                <w:i/>
                <w:sz w:val="24"/>
                <w:szCs w:val="24"/>
              </w:rPr>
              <w:t>уполномоченны</w:t>
            </w:r>
            <w:r w:rsidR="006F70D8" w:rsidRPr="00193A7C">
              <w:rPr>
                <w:i/>
                <w:sz w:val="24"/>
                <w:szCs w:val="24"/>
              </w:rPr>
              <w:t>й</w:t>
            </w:r>
            <w:r w:rsidRPr="00193A7C">
              <w:rPr>
                <w:i/>
                <w:sz w:val="24"/>
                <w:szCs w:val="24"/>
              </w:rPr>
              <w:t xml:space="preserve"> на подписание Коллективного договора)</w:t>
            </w:r>
          </w:p>
          <w:p w:rsidR="00F2670A" w:rsidRPr="00193A7C" w:rsidRDefault="00B83BB3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     </w:t>
            </w:r>
            <w:r w:rsidR="00846CFB" w:rsidRPr="00193A7C">
              <w:rPr>
                <w:sz w:val="24"/>
                <w:szCs w:val="24"/>
              </w:rPr>
              <w:t>_____________________________</w:t>
            </w:r>
          </w:p>
          <w:p w:rsidR="00462364" w:rsidRPr="00193A7C" w:rsidRDefault="00462364" w:rsidP="002E4D81">
            <w:pPr>
              <w:spacing w:line="240" w:lineRule="auto"/>
              <w:rPr>
                <w:sz w:val="24"/>
                <w:szCs w:val="24"/>
              </w:rPr>
            </w:pPr>
          </w:p>
          <w:p w:rsidR="00F2670A" w:rsidRPr="00193A7C" w:rsidRDefault="00B83BB3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 xml:space="preserve">                 </w:t>
            </w:r>
            <w:r w:rsidR="00F2670A" w:rsidRPr="00193A7C">
              <w:rPr>
                <w:sz w:val="24"/>
                <w:szCs w:val="24"/>
              </w:rPr>
              <w:t xml:space="preserve">__________________ </w:t>
            </w:r>
            <w:r w:rsidR="00846CFB" w:rsidRPr="00193A7C">
              <w:rPr>
                <w:sz w:val="24"/>
                <w:szCs w:val="24"/>
              </w:rPr>
              <w:t>Ф.И.О</w:t>
            </w:r>
          </w:p>
        </w:tc>
      </w:tr>
    </w:tbl>
    <w:p w:rsidR="006E5E76" w:rsidRPr="00193A7C" w:rsidRDefault="006E5E76" w:rsidP="006E5E76">
      <w:pPr>
        <w:shd w:val="clear" w:color="auto" w:fill="FFFFFF"/>
        <w:spacing w:line="240" w:lineRule="auto"/>
        <w:rPr>
          <w:sz w:val="24"/>
          <w:szCs w:val="24"/>
        </w:rPr>
      </w:pPr>
      <w:bookmarkStart w:id="114" w:name="SUB430100"/>
      <w:bookmarkStart w:id="115" w:name="SUB1120100"/>
      <w:bookmarkEnd w:id="114"/>
      <w:bookmarkEnd w:id="115"/>
    </w:p>
    <w:p w:rsidR="006E5E76" w:rsidRPr="00193A7C" w:rsidRDefault="006E5E76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8F5B1E" w:rsidRPr="00193A7C" w:rsidRDefault="008F5B1E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8F5B1E" w:rsidRPr="00193A7C" w:rsidRDefault="008F5B1E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8F5B1E" w:rsidRPr="00193A7C" w:rsidRDefault="008F5B1E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8F5B1E" w:rsidRDefault="008F5B1E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22E41" w:rsidRPr="00193A7C" w:rsidRDefault="00122E41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8F5B1E" w:rsidRPr="00193A7C" w:rsidRDefault="008F5B1E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93A7C" w:rsidRDefault="00193A7C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193A7C" w:rsidRPr="00193A7C" w:rsidRDefault="00193A7C" w:rsidP="006E5E76">
      <w:pPr>
        <w:shd w:val="clear" w:color="auto" w:fill="FFFFFF"/>
        <w:spacing w:line="240" w:lineRule="auto"/>
        <w:rPr>
          <w:sz w:val="24"/>
          <w:szCs w:val="24"/>
        </w:rPr>
      </w:pPr>
    </w:p>
    <w:p w:rsidR="00466F58" w:rsidRPr="00193A7C" w:rsidRDefault="004E1271" w:rsidP="0009178B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Приложение  </w:t>
      </w:r>
      <w:r w:rsidR="0009178B" w:rsidRPr="00193A7C">
        <w:rPr>
          <w:rFonts w:eastAsiaTheme="minorHAnsi"/>
          <w:i/>
          <w:sz w:val="24"/>
          <w:szCs w:val="24"/>
          <w:lang w:eastAsia="en-US"/>
        </w:rPr>
        <w:t>№1</w:t>
      </w:r>
    </w:p>
    <w:p w:rsidR="00466F58" w:rsidRPr="00193A7C" w:rsidRDefault="004E1271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к </w:t>
      </w:r>
      <w:r w:rsidR="00466F58" w:rsidRPr="00193A7C">
        <w:rPr>
          <w:rFonts w:eastAsiaTheme="minorHAnsi"/>
          <w:i/>
          <w:sz w:val="24"/>
          <w:szCs w:val="24"/>
          <w:lang w:eastAsia="en-US"/>
        </w:rPr>
        <w:t xml:space="preserve">Коллективному договору, </w:t>
      </w:r>
      <w:r w:rsidRPr="00193A7C">
        <w:rPr>
          <w:rFonts w:eastAsiaTheme="minorHAnsi"/>
          <w:i/>
          <w:sz w:val="24"/>
          <w:szCs w:val="24"/>
          <w:lang w:eastAsia="en-US"/>
        </w:rPr>
        <w:t xml:space="preserve">заключенному  </w:t>
      </w:r>
      <w:r w:rsidR="00466F58" w:rsidRPr="00193A7C">
        <w:rPr>
          <w:rFonts w:eastAsiaTheme="minorHAnsi"/>
          <w:i/>
          <w:sz w:val="24"/>
          <w:szCs w:val="24"/>
          <w:lang w:eastAsia="en-US"/>
        </w:rPr>
        <w:t xml:space="preserve">между 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>_______________________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i/>
          <w:sz w:val="24"/>
          <w:szCs w:val="24"/>
          <w:lang w:eastAsia="en-US"/>
        </w:rPr>
      </w:pPr>
      <w:r w:rsidRPr="00193A7C">
        <w:rPr>
          <w:rFonts w:eastAsiaTheme="minorHAnsi"/>
          <w:b/>
          <w:i/>
          <w:sz w:val="24"/>
          <w:szCs w:val="24"/>
          <w:lang w:eastAsia="en-US"/>
        </w:rPr>
        <w:t>_____________________________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i/>
          <w:sz w:val="24"/>
          <w:szCs w:val="24"/>
          <w:lang w:eastAsia="en-US"/>
        </w:rPr>
      </w:pPr>
      <w:r w:rsidRPr="00193A7C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3A7C">
        <w:rPr>
          <w:rFonts w:eastAsiaTheme="minorHAnsi"/>
          <w:i/>
          <w:sz w:val="24"/>
          <w:szCs w:val="24"/>
          <w:lang w:eastAsia="en-US"/>
        </w:rPr>
        <w:t>должность, Ф.И.О.</w:t>
      </w:r>
      <w:r w:rsidR="0009178B" w:rsidRPr="00193A7C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193A7C">
        <w:rPr>
          <w:rFonts w:eastAsiaTheme="minorHAnsi"/>
          <w:i/>
          <w:sz w:val="24"/>
          <w:szCs w:val="24"/>
          <w:lang w:eastAsia="en-US"/>
        </w:rPr>
        <w:t xml:space="preserve">Руководителя  </w:t>
      </w:r>
      <w:r w:rsidR="006E5E76" w:rsidRPr="00193A7C">
        <w:rPr>
          <w:i/>
          <w:sz w:val="24"/>
          <w:szCs w:val="24"/>
        </w:rPr>
        <w:t xml:space="preserve">организации </w:t>
      </w:r>
      <w:r w:rsidRPr="00193A7C">
        <w:rPr>
          <w:rFonts w:eastAsiaTheme="minorHAnsi"/>
          <w:b/>
          <w:i/>
          <w:sz w:val="24"/>
          <w:szCs w:val="24"/>
          <w:lang w:eastAsia="en-US"/>
        </w:rPr>
        <w:t>)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>Копия</w:t>
      </w:r>
      <w:r w:rsidRPr="00193A7C">
        <w:rPr>
          <w:rFonts w:eastAsiaTheme="minorHAnsi"/>
          <w:b/>
          <w:i/>
          <w:sz w:val="24"/>
          <w:szCs w:val="24"/>
          <w:lang w:eastAsia="en-US"/>
        </w:rPr>
        <w:t xml:space="preserve">       Профсоюз_________________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>(указать полное наименование Профсоюза)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От </w:t>
      </w:r>
      <w:r w:rsidRPr="00193A7C">
        <w:rPr>
          <w:rFonts w:eastAsiaTheme="minorHAnsi"/>
          <w:b/>
          <w:i/>
          <w:sz w:val="24"/>
          <w:szCs w:val="24"/>
          <w:lang w:eastAsia="en-US"/>
        </w:rPr>
        <w:t xml:space="preserve">   _____________________________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>(указать Ф.И.О</w:t>
      </w:r>
      <w:r w:rsidR="006E5E76" w:rsidRPr="00193A7C">
        <w:rPr>
          <w:rFonts w:eastAsiaTheme="minorHAnsi"/>
          <w:i/>
          <w:sz w:val="24"/>
          <w:szCs w:val="24"/>
          <w:lang w:eastAsia="en-US"/>
        </w:rPr>
        <w:t xml:space="preserve"> работника </w:t>
      </w:r>
      <w:r w:rsidRPr="00193A7C">
        <w:rPr>
          <w:rFonts w:eastAsiaTheme="minorHAnsi"/>
          <w:i/>
          <w:sz w:val="24"/>
          <w:szCs w:val="24"/>
          <w:lang w:eastAsia="en-US"/>
        </w:rPr>
        <w:t xml:space="preserve"> , должность, структурное  подразделение)</w:t>
      </w: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9178B" w:rsidRPr="00193A7C" w:rsidRDefault="00466F58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3A7C">
        <w:rPr>
          <w:rFonts w:eastAsiaTheme="minorHAnsi"/>
          <w:b/>
          <w:sz w:val="24"/>
          <w:szCs w:val="24"/>
          <w:lang w:eastAsia="en-US"/>
        </w:rPr>
        <w:t xml:space="preserve">Заявление  о присоединении  к Коллективному договору, 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3A7C">
        <w:rPr>
          <w:rFonts w:eastAsiaTheme="minorHAnsi"/>
          <w:b/>
          <w:sz w:val="24"/>
          <w:szCs w:val="24"/>
          <w:lang w:eastAsia="en-US"/>
        </w:rPr>
        <w:t>заключенному между  __________________    от _________________</w:t>
      </w: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66F58" w:rsidRPr="00193A7C" w:rsidRDefault="00466F58" w:rsidP="0009178B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Прошу рассмотреть вопрос о моем присоединении к Коллективному договору, заключенному между  __________________    от _________________ </w:t>
      </w:r>
      <w:r w:rsidR="00947B99" w:rsidRPr="00193A7C">
        <w:rPr>
          <w:rFonts w:eastAsiaTheme="minorHAnsi"/>
          <w:sz w:val="24"/>
          <w:szCs w:val="24"/>
          <w:lang w:eastAsia="en-US"/>
        </w:rPr>
        <w:t>.</w:t>
      </w:r>
    </w:p>
    <w:p w:rsidR="00466F58" w:rsidRPr="00193A7C" w:rsidRDefault="00466F58" w:rsidP="0009178B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С условиями Коллективного договора и приложениями  к нему полностью ознакомлен</w:t>
      </w:r>
      <w:r w:rsidR="0009178B" w:rsidRPr="00193A7C">
        <w:rPr>
          <w:rFonts w:eastAsiaTheme="minorHAnsi"/>
          <w:sz w:val="24"/>
          <w:szCs w:val="24"/>
          <w:lang w:eastAsia="en-US"/>
        </w:rPr>
        <w:t xml:space="preserve"> </w:t>
      </w:r>
      <w:r w:rsidRPr="00193A7C">
        <w:rPr>
          <w:rFonts w:eastAsiaTheme="minorHAnsi"/>
          <w:sz w:val="24"/>
          <w:szCs w:val="24"/>
          <w:lang w:eastAsia="en-US"/>
        </w:rPr>
        <w:t>и готов принять  на себя  в полном объеме  права и обязанности, вытекающие  из них.</w:t>
      </w:r>
    </w:p>
    <w:p w:rsidR="0009178B" w:rsidRPr="00193A7C" w:rsidRDefault="0009178B" w:rsidP="0009178B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</w:p>
    <w:p w:rsidR="0009178B" w:rsidRPr="00193A7C" w:rsidRDefault="0009178B" w:rsidP="0009178B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____________________________(Ф.И.О, должность, дата)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trike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947B99" w:rsidRPr="00193A7C" w:rsidRDefault="00947B99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193A7C" w:rsidRPr="00193A7C" w:rsidRDefault="00193A7C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466F58" w:rsidRPr="00193A7C" w:rsidRDefault="004E1271" w:rsidP="0009178B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Приложение  </w:t>
      </w:r>
      <w:r w:rsidR="0009178B" w:rsidRPr="00193A7C">
        <w:rPr>
          <w:rFonts w:eastAsiaTheme="minorHAnsi"/>
          <w:i/>
          <w:sz w:val="24"/>
          <w:szCs w:val="24"/>
          <w:lang w:eastAsia="en-US"/>
        </w:rPr>
        <w:t>№2</w:t>
      </w:r>
    </w:p>
    <w:p w:rsidR="00466F58" w:rsidRPr="00193A7C" w:rsidRDefault="004E1271" w:rsidP="0009178B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к </w:t>
      </w:r>
      <w:r w:rsidR="00466F58" w:rsidRPr="00193A7C">
        <w:rPr>
          <w:rFonts w:eastAsiaTheme="minorHAnsi"/>
          <w:i/>
          <w:sz w:val="24"/>
          <w:szCs w:val="24"/>
          <w:lang w:eastAsia="en-US"/>
        </w:rPr>
        <w:t xml:space="preserve">Коллективному договору, </w:t>
      </w:r>
      <w:r w:rsidRPr="00193A7C">
        <w:rPr>
          <w:rFonts w:eastAsiaTheme="minorHAnsi"/>
          <w:i/>
          <w:sz w:val="24"/>
          <w:szCs w:val="24"/>
          <w:lang w:eastAsia="en-US"/>
        </w:rPr>
        <w:t xml:space="preserve">заключенному  </w:t>
      </w:r>
      <w:r w:rsidR="00466F58" w:rsidRPr="00193A7C">
        <w:rPr>
          <w:rFonts w:eastAsiaTheme="minorHAnsi"/>
          <w:i/>
          <w:sz w:val="24"/>
          <w:szCs w:val="24"/>
          <w:lang w:eastAsia="en-US"/>
        </w:rPr>
        <w:t xml:space="preserve">между </w:t>
      </w:r>
    </w:p>
    <w:p w:rsidR="00466F58" w:rsidRPr="00193A7C" w:rsidRDefault="00466F58" w:rsidP="0009178B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>_______________________</w:t>
      </w: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3A7C">
        <w:rPr>
          <w:rFonts w:eastAsiaTheme="minorHAnsi"/>
          <w:b/>
          <w:sz w:val="24"/>
          <w:szCs w:val="24"/>
          <w:lang w:eastAsia="en-US"/>
        </w:rPr>
        <w:t>Перечень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3A7C">
        <w:rPr>
          <w:rFonts w:eastAsiaTheme="minorHAnsi"/>
          <w:b/>
          <w:sz w:val="24"/>
          <w:szCs w:val="24"/>
          <w:lang w:eastAsia="en-US"/>
        </w:rPr>
        <w:t>должностей, профессией, с которыми заключаются письменные договоры о полной материальной ответственности за необеспечение сохранности ценностей, переданных им для хранения, обработки и отпуска, перевозки или применения в процессе производства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7"/>
        <w:gridCol w:w="2835"/>
        <w:gridCol w:w="5954"/>
      </w:tblGrid>
      <w:tr w:rsidR="005A7077" w:rsidRPr="00193A7C" w:rsidTr="00466F58">
        <w:tc>
          <w:tcPr>
            <w:tcW w:w="817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34E5A"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Участок/ подразделение</w:t>
            </w:r>
          </w:p>
        </w:tc>
        <w:tc>
          <w:tcPr>
            <w:tcW w:w="5954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профессии (должности)</w:t>
            </w:r>
          </w:p>
        </w:tc>
      </w:tr>
      <w:tr w:rsidR="005A7077" w:rsidRPr="00193A7C" w:rsidTr="00466F58">
        <w:tc>
          <w:tcPr>
            <w:tcW w:w="817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077" w:rsidRPr="00193A7C" w:rsidTr="00466F58">
        <w:tc>
          <w:tcPr>
            <w:tcW w:w="817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58" w:rsidRPr="00193A7C" w:rsidTr="00466F58">
        <w:tc>
          <w:tcPr>
            <w:tcW w:w="817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6F58" w:rsidRPr="00193A7C" w:rsidRDefault="00466F58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left"/>
        <w:rPr>
          <w:rFonts w:eastAsiaTheme="minorHAnsi"/>
          <w:b/>
          <w:sz w:val="25"/>
          <w:szCs w:val="25"/>
          <w:u w:val="single"/>
          <w:lang w:eastAsia="en-US"/>
        </w:rPr>
      </w:pPr>
    </w:p>
    <w:p w:rsidR="00122E41" w:rsidRDefault="00122E41" w:rsidP="0009178B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466F58" w:rsidRPr="00193A7C" w:rsidRDefault="004E1271" w:rsidP="0009178B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Приложение  </w:t>
      </w:r>
      <w:r w:rsidR="00466F58" w:rsidRPr="00193A7C">
        <w:rPr>
          <w:rFonts w:eastAsiaTheme="minorHAnsi"/>
          <w:i/>
          <w:sz w:val="24"/>
          <w:szCs w:val="24"/>
          <w:lang w:eastAsia="en-US"/>
        </w:rPr>
        <w:t>№3</w:t>
      </w:r>
    </w:p>
    <w:p w:rsidR="00466F58" w:rsidRPr="00193A7C" w:rsidRDefault="004E1271" w:rsidP="0009178B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к </w:t>
      </w:r>
      <w:r w:rsidR="00466F58" w:rsidRPr="00193A7C">
        <w:rPr>
          <w:rFonts w:eastAsiaTheme="minorHAnsi"/>
          <w:i/>
          <w:sz w:val="24"/>
          <w:szCs w:val="24"/>
          <w:lang w:eastAsia="en-US"/>
        </w:rPr>
        <w:t>Коллективному договору, заключенн</w:t>
      </w:r>
      <w:r w:rsidRPr="00193A7C">
        <w:rPr>
          <w:rFonts w:eastAsiaTheme="minorHAnsi"/>
          <w:i/>
          <w:sz w:val="24"/>
          <w:szCs w:val="24"/>
          <w:lang w:eastAsia="en-US"/>
        </w:rPr>
        <w:t>ому</w:t>
      </w:r>
      <w:r w:rsidR="00466F58" w:rsidRPr="00193A7C">
        <w:rPr>
          <w:rFonts w:eastAsiaTheme="minorHAnsi"/>
          <w:i/>
          <w:sz w:val="24"/>
          <w:szCs w:val="24"/>
          <w:lang w:eastAsia="en-US"/>
        </w:rPr>
        <w:t xml:space="preserve">  между </w:t>
      </w:r>
    </w:p>
    <w:p w:rsidR="00466F58" w:rsidRPr="00193A7C" w:rsidRDefault="00466F58" w:rsidP="0009178B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>_______________________</w:t>
      </w: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3A7C">
        <w:rPr>
          <w:rFonts w:eastAsiaTheme="minorHAnsi"/>
          <w:b/>
          <w:sz w:val="24"/>
          <w:szCs w:val="24"/>
          <w:lang w:eastAsia="en-US"/>
        </w:rPr>
        <w:t>Договор об индивидуальной материальной ответственности</w:t>
      </w: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66F58" w:rsidRPr="00193A7C" w:rsidRDefault="00466F58" w:rsidP="0009178B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В целях обеспечения сохранности материальных ценностей, принадлежащих ___________________________, руководитель </w:t>
      </w:r>
      <w:r w:rsidR="00AD4AA0" w:rsidRPr="00193A7C">
        <w:rPr>
          <w:sz w:val="24"/>
          <w:szCs w:val="24"/>
        </w:rPr>
        <w:t>ДЗО</w:t>
      </w:r>
      <w:r w:rsidR="00AD4AA0" w:rsidRPr="00193A7C">
        <w:rPr>
          <w:rFonts w:eastAsiaTheme="minorHAnsi"/>
          <w:sz w:val="24"/>
          <w:szCs w:val="24"/>
          <w:lang w:eastAsia="en-US"/>
        </w:rPr>
        <w:t xml:space="preserve"> </w:t>
      </w:r>
      <w:r w:rsidRPr="00193A7C">
        <w:rPr>
          <w:rFonts w:eastAsiaTheme="minorHAnsi"/>
          <w:sz w:val="24"/>
          <w:szCs w:val="24"/>
          <w:lang w:eastAsia="en-US"/>
        </w:rPr>
        <w:t xml:space="preserve">__________________________________________ , именуемый в дальнейшем 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(должность, Ф.И.О.)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«Работодатель», выступая от имени </w:t>
      </w:r>
      <w:r w:rsidR="006B49E4" w:rsidRPr="00193A7C">
        <w:rPr>
          <w:sz w:val="24"/>
          <w:szCs w:val="24"/>
        </w:rPr>
        <w:t>организации</w:t>
      </w:r>
      <w:r w:rsidRPr="00193A7C">
        <w:rPr>
          <w:rFonts w:eastAsiaTheme="minorHAnsi"/>
          <w:sz w:val="24"/>
          <w:szCs w:val="24"/>
          <w:lang w:eastAsia="en-US"/>
        </w:rPr>
        <w:t xml:space="preserve">, с одной стороны, и ___________________________________, именуемый в дальнейшем 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(должность, Ф.И.О.)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«Работник», с другой стороны, заключили настоящий договор о нижеследующем: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66F58" w:rsidRPr="00193A7C" w:rsidRDefault="0009178B" w:rsidP="0009178B">
      <w:pPr>
        <w:widowControl/>
        <w:autoSpaceDE/>
        <w:autoSpaceDN/>
        <w:adjustRightInd/>
        <w:spacing w:line="240" w:lineRule="auto"/>
        <w:ind w:left="360" w:firstLine="349"/>
        <w:jc w:val="left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1. </w:t>
      </w:r>
      <w:r w:rsidR="00466F58" w:rsidRPr="00193A7C">
        <w:rPr>
          <w:rFonts w:eastAsiaTheme="minorHAnsi"/>
          <w:sz w:val="24"/>
          <w:szCs w:val="24"/>
          <w:lang w:eastAsia="en-US"/>
        </w:rPr>
        <w:t>Работник,  занимающий должность ___________________________________</w:t>
      </w:r>
      <w:r w:rsidR="00034E5A" w:rsidRPr="00193A7C">
        <w:rPr>
          <w:rFonts w:eastAsiaTheme="minorHAnsi"/>
          <w:sz w:val="24"/>
          <w:szCs w:val="24"/>
          <w:lang w:eastAsia="en-US"/>
        </w:rPr>
        <w:t>______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(наименование должности)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или выполняющий работу _________________________________________</w:t>
      </w:r>
      <w:r w:rsidR="00034E5A" w:rsidRPr="00193A7C">
        <w:rPr>
          <w:rFonts w:eastAsiaTheme="minorHAnsi"/>
          <w:sz w:val="24"/>
          <w:szCs w:val="24"/>
          <w:lang w:eastAsia="en-US"/>
        </w:rPr>
        <w:t>_________</w:t>
      </w:r>
      <w:r w:rsidRPr="00193A7C">
        <w:rPr>
          <w:rFonts w:eastAsiaTheme="minorHAnsi"/>
          <w:sz w:val="24"/>
          <w:szCs w:val="24"/>
          <w:lang w:eastAsia="en-US"/>
        </w:rPr>
        <w:t>__</w:t>
      </w:r>
      <w:r w:rsidR="00034E5A" w:rsidRPr="00193A7C">
        <w:rPr>
          <w:rFonts w:eastAsiaTheme="minorHAnsi"/>
          <w:sz w:val="24"/>
          <w:szCs w:val="24"/>
          <w:lang w:eastAsia="en-US"/>
        </w:rPr>
        <w:t>_____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(наименование работы)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непосредственно связанную _________________________________________</w:t>
      </w:r>
      <w:r w:rsidR="00034E5A" w:rsidRPr="00193A7C">
        <w:rPr>
          <w:rFonts w:eastAsiaTheme="minorHAnsi"/>
          <w:sz w:val="24"/>
          <w:szCs w:val="24"/>
          <w:lang w:eastAsia="en-US"/>
        </w:rPr>
        <w:t>______________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                                             (с хранением, обработкой, продажей (отпуском)</w:t>
      </w:r>
      <w:r w:rsidR="007D14E1" w:rsidRPr="00193A7C">
        <w:rPr>
          <w:rFonts w:eastAsiaTheme="minorHAnsi"/>
          <w:sz w:val="24"/>
          <w:szCs w:val="24"/>
          <w:lang w:eastAsia="en-US"/>
        </w:rPr>
        <w:t xml:space="preserve"> перевозкой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_________________________________________________________________</w:t>
      </w:r>
      <w:r w:rsidR="007D14E1" w:rsidRPr="00193A7C">
        <w:rPr>
          <w:rFonts w:eastAsiaTheme="minorHAnsi"/>
          <w:sz w:val="24"/>
          <w:szCs w:val="24"/>
          <w:lang w:eastAsia="en-US"/>
        </w:rPr>
        <w:t>______________</w:t>
      </w:r>
      <w:r w:rsidRPr="00193A7C">
        <w:rPr>
          <w:rFonts w:eastAsiaTheme="minorHAnsi"/>
          <w:sz w:val="24"/>
          <w:szCs w:val="24"/>
          <w:lang w:eastAsia="en-US"/>
        </w:rPr>
        <w:t xml:space="preserve">_       </w:t>
      </w:r>
    </w:p>
    <w:p w:rsidR="007D14E1" w:rsidRPr="00193A7C" w:rsidRDefault="007D14E1" w:rsidP="002E4D81">
      <w:pPr>
        <w:widowControl/>
        <w:autoSpaceDE/>
        <w:autoSpaceDN/>
        <w:adjustRightInd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                 </w:t>
      </w:r>
      <w:r w:rsidR="00466F58" w:rsidRPr="00193A7C">
        <w:rPr>
          <w:rFonts w:eastAsiaTheme="minorHAnsi"/>
          <w:sz w:val="24"/>
          <w:szCs w:val="24"/>
          <w:lang w:eastAsia="en-US"/>
        </w:rPr>
        <w:t>или применением в процессе производства переданных ему ценностей</w:t>
      </w:r>
      <w:r w:rsidRPr="00193A7C">
        <w:rPr>
          <w:rFonts w:eastAsiaTheme="minorHAnsi"/>
          <w:sz w:val="24"/>
          <w:szCs w:val="24"/>
          <w:lang w:eastAsia="en-US"/>
        </w:rPr>
        <w:t>)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принимает на себя материальную ответственность за необеспечение сохранности переданных ему </w:t>
      </w:r>
      <w:r w:rsidR="006B49E4" w:rsidRPr="00193A7C">
        <w:rPr>
          <w:sz w:val="24"/>
          <w:szCs w:val="24"/>
        </w:rPr>
        <w:t>организацией</w:t>
      </w:r>
      <w:r w:rsidRPr="00193A7C">
        <w:rPr>
          <w:rFonts w:eastAsiaTheme="minorHAnsi"/>
          <w:sz w:val="24"/>
          <w:szCs w:val="24"/>
          <w:lang w:eastAsia="en-US"/>
        </w:rPr>
        <w:t xml:space="preserve"> материальных ценностей (согласно приложения), и в связи с изложенным обязуется:</w:t>
      </w:r>
    </w:p>
    <w:p w:rsidR="00466F58" w:rsidRPr="00193A7C" w:rsidRDefault="007D14E1" w:rsidP="007D14E1">
      <w:pPr>
        <w:widowControl/>
        <w:autoSpaceDE/>
        <w:autoSpaceDN/>
        <w:adjustRightInd/>
        <w:spacing w:line="240" w:lineRule="auto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- </w:t>
      </w:r>
      <w:r w:rsidR="00466F58" w:rsidRPr="00193A7C">
        <w:rPr>
          <w:rFonts w:eastAsiaTheme="minorHAnsi"/>
          <w:sz w:val="24"/>
          <w:szCs w:val="24"/>
          <w:lang w:eastAsia="en-US"/>
        </w:rPr>
        <w:t xml:space="preserve">бережно относиться к переданным ему для хранения или для других целей материальными ценностям </w:t>
      </w:r>
      <w:r w:rsidR="006B49E4" w:rsidRPr="00193A7C">
        <w:rPr>
          <w:sz w:val="24"/>
          <w:szCs w:val="24"/>
        </w:rPr>
        <w:t>организации</w:t>
      </w:r>
      <w:r w:rsidR="00466F58" w:rsidRPr="00193A7C">
        <w:rPr>
          <w:rFonts w:eastAsiaTheme="minorHAnsi"/>
          <w:sz w:val="24"/>
          <w:szCs w:val="24"/>
          <w:lang w:eastAsia="en-US"/>
        </w:rPr>
        <w:t xml:space="preserve"> и принимать меры к предотвращению ущерба;</w:t>
      </w:r>
    </w:p>
    <w:p w:rsidR="00466F58" w:rsidRPr="00193A7C" w:rsidRDefault="007D14E1" w:rsidP="007D14E1">
      <w:pPr>
        <w:widowControl/>
        <w:autoSpaceDE/>
        <w:autoSpaceDN/>
        <w:adjustRightInd/>
        <w:spacing w:line="240" w:lineRule="auto"/>
        <w:ind w:firstLine="709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- </w:t>
      </w:r>
      <w:r w:rsidR="00466F58" w:rsidRPr="00193A7C">
        <w:rPr>
          <w:rFonts w:eastAsiaTheme="minorHAnsi"/>
          <w:sz w:val="24"/>
          <w:szCs w:val="24"/>
          <w:lang w:eastAsia="en-US"/>
        </w:rPr>
        <w:t>своевременно сообщать Работодателю о всех обстоятельствах, угрожающих обеспечению сохранности вверенных ему материальных ценностей;</w:t>
      </w:r>
    </w:p>
    <w:p w:rsidR="00466F58" w:rsidRPr="00193A7C" w:rsidRDefault="007D14E1" w:rsidP="007D14E1">
      <w:pPr>
        <w:widowControl/>
        <w:autoSpaceDE/>
        <w:autoSpaceDN/>
        <w:adjustRightInd/>
        <w:spacing w:line="240" w:lineRule="auto"/>
        <w:ind w:firstLine="709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- </w:t>
      </w:r>
      <w:r w:rsidR="00466F58" w:rsidRPr="00193A7C">
        <w:rPr>
          <w:rFonts w:eastAsiaTheme="minorHAnsi"/>
          <w:sz w:val="24"/>
          <w:szCs w:val="24"/>
          <w:lang w:eastAsia="en-US"/>
        </w:rPr>
        <w:t>вести учет, составлять и представлять в установленном порядке товарно-денежные и другие отчеты о движении и остатках вверенных ему материальных ценностей;</w:t>
      </w:r>
    </w:p>
    <w:p w:rsidR="00466F58" w:rsidRPr="00193A7C" w:rsidRDefault="007D14E1" w:rsidP="007D14E1">
      <w:pPr>
        <w:widowControl/>
        <w:autoSpaceDE/>
        <w:autoSpaceDN/>
        <w:adjustRightInd/>
        <w:spacing w:line="240" w:lineRule="auto"/>
        <w:ind w:firstLine="709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- </w:t>
      </w:r>
      <w:r w:rsidR="00466F58" w:rsidRPr="00193A7C">
        <w:rPr>
          <w:rFonts w:eastAsiaTheme="minorHAnsi"/>
          <w:sz w:val="24"/>
          <w:szCs w:val="24"/>
          <w:lang w:eastAsia="en-US"/>
        </w:rPr>
        <w:t>участвовать в инвентаризации вверенных ему ценностей.</w:t>
      </w:r>
    </w:p>
    <w:p w:rsidR="007D14E1" w:rsidRPr="00193A7C" w:rsidRDefault="007D14E1" w:rsidP="0009178B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</w:p>
    <w:p w:rsidR="00466F58" w:rsidRPr="00193A7C" w:rsidRDefault="00466F58" w:rsidP="0009178B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2.Работодатель обязуется:</w:t>
      </w:r>
    </w:p>
    <w:p w:rsidR="00466F58" w:rsidRPr="00193A7C" w:rsidRDefault="00466F58" w:rsidP="00034E5A">
      <w:pPr>
        <w:widowControl/>
        <w:autoSpaceDE/>
        <w:autoSpaceDN/>
        <w:adjustRightInd/>
        <w:spacing w:line="240" w:lineRule="auto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- создавать Работнику условия, необходимые для нормальной работы и обеспечения полной сохранности вверенных ему материальных ценностей;</w:t>
      </w:r>
    </w:p>
    <w:p w:rsidR="00466F58" w:rsidRPr="00193A7C" w:rsidRDefault="00466F58" w:rsidP="00034E5A">
      <w:pPr>
        <w:widowControl/>
        <w:autoSpaceDE/>
        <w:autoSpaceDN/>
        <w:adjustRightInd/>
        <w:spacing w:line="240" w:lineRule="auto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 xml:space="preserve">- знакомить Работника с действующим законодательством  Республики Казахстан о материальной ответственности Работников за ущерб, причиненный </w:t>
      </w:r>
      <w:r w:rsidR="006B49E4" w:rsidRPr="00193A7C">
        <w:rPr>
          <w:sz w:val="24"/>
          <w:szCs w:val="24"/>
        </w:rPr>
        <w:t>организации</w:t>
      </w:r>
      <w:r w:rsidRPr="00193A7C">
        <w:rPr>
          <w:rFonts w:eastAsiaTheme="minorHAnsi"/>
          <w:sz w:val="24"/>
          <w:szCs w:val="24"/>
          <w:lang w:eastAsia="en-US"/>
        </w:rPr>
        <w:t>, а также с действующими внутренними документами, регламентирующими  хранение, приемку, обработку, продажу (отпуск), перевозку или применение в процессе производства переданных ему материальных ценностей;</w:t>
      </w:r>
    </w:p>
    <w:p w:rsidR="00466F58" w:rsidRPr="00193A7C" w:rsidRDefault="00466F58" w:rsidP="00034E5A">
      <w:pPr>
        <w:widowControl/>
        <w:autoSpaceDE/>
        <w:autoSpaceDN/>
        <w:adjustRightInd/>
        <w:spacing w:line="240" w:lineRule="auto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- проводить в установленном порядке инвентаризацию материальных ценностей.</w:t>
      </w:r>
    </w:p>
    <w:p w:rsidR="00466F58" w:rsidRPr="00193A7C" w:rsidRDefault="00466F58" w:rsidP="0009178B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>3.</w:t>
      </w:r>
      <w:r w:rsidR="0009178B" w:rsidRPr="00193A7C">
        <w:rPr>
          <w:rFonts w:eastAsiaTheme="minorHAnsi"/>
          <w:sz w:val="24"/>
          <w:szCs w:val="24"/>
          <w:lang w:eastAsia="en-US"/>
        </w:rPr>
        <w:t> </w:t>
      </w:r>
      <w:r w:rsidRPr="00193A7C">
        <w:rPr>
          <w:rFonts w:eastAsiaTheme="minorHAnsi"/>
          <w:sz w:val="24"/>
          <w:szCs w:val="24"/>
          <w:lang w:eastAsia="en-US"/>
        </w:rPr>
        <w:t xml:space="preserve">В случае не обеспечения по вине Работника сохранности вверенных ему материальных ценностей определение размера ущерба, причиненного </w:t>
      </w:r>
      <w:r w:rsidR="006B49E4" w:rsidRPr="00193A7C">
        <w:rPr>
          <w:sz w:val="24"/>
          <w:szCs w:val="24"/>
        </w:rPr>
        <w:t>организации</w:t>
      </w:r>
      <w:r w:rsidR="00AD4AA0" w:rsidRPr="00193A7C">
        <w:rPr>
          <w:rFonts w:eastAsiaTheme="minorHAnsi"/>
          <w:sz w:val="24"/>
          <w:szCs w:val="24"/>
          <w:lang w:eastAsia="en-US"/>
        </w:rPr>
        <w:t xml:space="preserve"> </w:t>
      </w:r>
      <w:r w:rsidRPr="00193A7C">
        <w:rPr>
          <w:rFonts w:eastAsiaTheme="minorHAnsi"/>
          <w:sz w:val="24"/>
          <w:szCs w:val="24"/>
          <w:lang w:eastAsia="en-US"/>
        </w:rPr>
        <w:t xml:space="preserve">производится с участием Работника. При определении размера ущерба учитывается только прямой действительный ущерб по фактическим потерям на основании данных бухгалтерского учета. 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>4.</w:t>
      </w:r>
      <w:r w:rsidR="0009178B" w:rsidRPr="00193A7C">
        <w:rPr>
          <w:rFonts w:eastAsiaTheme="minorHAnsi"/>
          <w:sz w:val="24"/>
          <w:szCs w:val="24"/>
          <w:lang w:eastAsia="en-US"/>
        </w:rPr>
        <w:t> </w:t>
      </w:r>
      <w:r w:rsidRPr="00193A7C">
        <w:rPr>
          <w:rFonts w:eastAsiaTheme="minorHAnsi"/>
          <w:sz w:val="24"/>
          <w:szCs w:val="24"/>
          <w:lang w:eastAsia="en-US"/>
        </w:rPr>
        <w:t>Работник может быть привлечен к  материальной ответственности при одновременном наличии следующих условий: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>а) вреда, причиненного</w:t>
      </w:r>
      <w:r w:rsidR="0009178B" w:rsidRPr="00193A7C">
        <w:rPr>
          <w:rFonts w:eastAsiaTheme="minorHAnsi"/>
          <w:sz w:val="24"/>
          <w:szCs w:val="24"/>
          <w:lang w:eastAsia="en-US"/>
        </w:rPr>
        <w:t xml:space="preserve"> </w:t>
      </w:r>
      <w:r w:rsidR="006B49E4" w:rsidRPr="00193A7C">
        <w:rPr>
          <w:sz w:val="24"/>
          <w:szCs w:val="24"/>
        </w:rPr>
        <w:t>организации</w:t>
      </w:r>
      <w:r w:rsidRPr="00193A7C">
        <w:rPr>
          <w:rFonts w:eastAsiaTheme="minorHAnsi"/>
          <w:sz w:val="24"/>
          <w:szCs w:val="24"/>
          <w:lang w:eastAsia="en-US"/>
        </w:rPr>
        <w:t xml:space="preserve"> при исполнении трудовых обязанностей;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lastRenderedPageBreak/>
        <w:tab/>
        <w:t>б) противоправности поведения (действия или бездействия Работника);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 xml:space="preserve">в) причинной связи между противоправным поведением Работника и возникшим у </w:t>
      </w:r>
      <w:r w:rsidR="00AD4AA0" w:rsidRPr="00193A7C">
        <w:rPr>
          <w:sz w:val="24"/>
          <w:szCs w:val="24"/>
        </w:rPr>
        <w:t>ДЗО</w:t>
      </w:r>
      <w:r w:rsidRPr="00193A7C">
        <w:rPr>
          <w:rFonts w:eastAsiaTheme="minorHAnsi"/>
          <w:sz w:val="24"/>
          <w:szCs w:val="24"/>
          <w:lang w:eastAsia="en-US"/>
        </w:rPr>
        <w:t xml:space="preserve"> вредом;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 xml:space="preserve">г) вины Работника в причинении вреда. 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>5.</w:t>
      </w:r>
      <w:r w:rsidR="00034E5A" w:rsidRPr="00193A7C">
        <w:rPr>
          <w:rFonts w:eastAsiaTheme="minorHAnsi"/>
          <w:sz w:val="24"/>
          <w:szCs w:val="24"/>
          <w:lang w:eastAsia="en-US"/>
        </w:rPr>
        <w:t> </w:t>
      </w:r>
      <w:r w:rsidRPr="00193A7C">
        <w:rPr>
          <w:rFonts w:eastAsiaTheme="minorHAnsi"/>
          <w:sz w:val="24"/>
          <w:szCs w:val="24"/>
          <w:lang w:eastAsia="en-US"/>
        </w:rPr>
        <w:t xml:space="preserve">Работник имеет право добровольно возместить ущерб, нанесенный </w:t>
      </w:r>
      <w:r w:rsidR="006B49E4" w:rsidRPr="00193A7C">
        <w:rPr>
          <w:sz w:val="24"/>
          <w:szCs w:val="24"/>
        </w:rPr>
        <w:t>организации</w:t>
      </w:r>
      <w:r w:rsidR="00AD4AA0" w:rsidRPr="00193A7C">
        <w:rPr>
          <w:rFonts w:eastAsiaTheme="minorHAnsi"/>
          <w:sz w:val="24"/>
          <w:szCs w:val="24"/>
          <w:lang w:eastAsia="en-US"/>
        </w:rPr>
        <w:t xml:space="preserve"> </w:t>
      </w:r>
      <w:r w:rsidRPr="00193A7C">
        <w:rPr>
          <w:rFonts w:eastAsiaTheme="minorHAnsi"/>
          <w:sz w:val="24"/>
          <w:szCs w:val="24"/>
          <w:lang w:eastAsia="en-US"/>
        </w:rPr>
        <w:t xml:space="preserve">и с согласия </w:t>
      </w:r>
      <w:r w:rsidR="006B49E4" w:rsidRPr="00193A7C">
        <w:rPr>
          <w:sz w:val="24"/>
          <w:szCs w:val="24"/>
        </w:rPr>
        <w:t>организации</w:t>
      </w:r>
      <w:r w:rsidR="00AD4AA0" w:rsidRPr="00193A7C">
        <w:rPr>
          <w:rFonts w:eastAsiaTheme="minorHAnsi"/>
          <w:sz w:val="24"/>
          <w:szCs w:val="24"/>
          <w:lang w:eastAsia="en-US"/>
        </w:rPr>
        <w:t xml:space="preserve"> </w:t>
      </w:r>
      <w:r w:rsidRPr="00193A7C">
        <w:rPr>
          <w:rFonts w:eastAsiaTheme="minorHAnsi"/>
          <w:sz w:val="24"/>
          <w:szCs w:val="24"/>
          <w:lang w:eastAsia="en-US"/>
        </w:rPr>
        <w:t>передать для возмещения причиненного вреда равноценное имущество или исправить поврежденное.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 xml:space="preserve">В случае отказа Работника добровольно возместить ущерб, </w:t>
      </w:r>
      <w:r w:rsidR="006B49E4" w:rsidRPr="00193A7C">
        <w:rPr>
          <w:sz w:val="24"/>
          <w:szCs w:val="24"/>
        </w:rPr>
        <w:t>организация</w:t>
      </w:r>
      <w:r w:rsidR="00AD4AA0" w:rsidRPr="00193A7C">
        <w:rPr>
          <w:rFonts w:eastAsiaTheme="minorHAnsi"/>
          <w:sz w:val="24"/>
          <w:szCs w:val="24"/>
          <w:lang w:eastAsia="en-US"/>
        </w:rPr>
        <w:t xml:space="preserve"> </w:t>
      </w:r>
      <w:r w:rsidRPr="00193A7C">
        <w:rPr>
          <w:rFonts w:eastAsiaTheme="minorHAnsi"/>
          <w:sz w:val="24"/>
          <w:szCs w:val="24"/>
          <w:lang w:eastAsia="en-US"/>
        </w:rPr>
        <w:t>имеет право обратиться в установленном порядке в суд для взыскания нанесенного ущерба.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>6.  Договор вступает в силу с момента подписания его Сторонами.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 xml:space="preserve">7. Действие настоящего </w:t>
      </w:r>
      <w:r w:rsidR="004E1271" w:rsidRPr="00193A7C">
        <w:rPr>
          <w:rFonts w:eastAsiaTheme="minorHAnsi"/>
          <w:sz w:val="24"/>
          <w:szCs w:val="24"/>
          <w:lang w:eastAsia="en-US"/>
        </w:rPr>
        <w:t xml:space="preserve">Коллективного </w:t>
      </w:r>
      <w:r w:rsidRPr="00193A7C">
        <w:rPr>
          <w:rFonts w:eastAsiaTheme="minorHAnsi"/>
          <w:sz w:val="24"/>
          <w:szCs w:val="24"/>
          <w:lang w:eastAsia="en-US"/>
        </w:rPr>
        <w:t xml:space="preserve">договора распространяется на все время работы Работника на занимаемой должности. При переходе Работника на другую работу или при расторжении трудового договора он должен  передать находящиеся у него материальные ценности по акту приема </w:t>
      </w:r>
      <w:r w:rsidR="007D14E1" w:rsidRPr="00193A7C">
        <w:rPr>
          <w:rFonts w:eastAsiaTheme="minorHAnsi"/>
          <w:sz w:val="24"/>
          <w:szCs w:val="24"/>
          <w:lang w:eastAsia="en-US"/>
        </w:rPr>
        <w:t>-</w:t>
      </w:r>
      <w:r w:rsidRPr="00193A7C">
        <w:rPr>
          <w:rFonts w:eastAsiaTheme="minorHAnsi"/>
          <w:sz w:val="24"/>
          <w:szCs w:val="24"/>
          <w:lang w:eastAsia="en-US"/>
        </w:rPr>
        <w:t xml:space="preserve"> передачи   лицу, указанному руководством </w:t>
      </w:r>
      <w:r w:rsidR="006B49E4" w:rsidRPr="00193A7C">
        <w:rPr>
          <w:sz w:val="24"/>
          <w:szCs w:val="24"/>
        </w:rPr>
        <w:t>организации</w:t>
      </w:r>
      <w:r w:rsidRPr="00193A7C">
        <w:rPr>
          <w:rFonts w:eastAsiaTheme="minorHAnsi"/>
          <w:sz w:val="24"/>
          <w:szCs w:val="24"/>
          <w:lang w:eastAsia="en-US"/>
        </w:rPr>
        <w:t xml:space="preserve">. Окончательный расчет с Работником производится после сдачи им и утверждения </w:t>
      </w:r>
      <w:r w:rsidR="006B49E4" w:rsidRPr="00193A7C">
        <w:rPr>
          <w:sz w:val="24"/>
          <w:szCs w:val="24"/>
        </w:rPr>
        <w:t>организации</w:t>
      </w:r>
      <w:r w:rsidR="007D6B9D" w:rsidRPr="00193A7C">
        <w:rPr>
          <w:sz w:val="24"/>
          <w:szCs w:val="24"/>
        </w:rPr>
        <w:t xml:space="preserve"> </w:t>
      </w:r>
      <w:r w:rsidRPr="00193A7C">
        <w:rPr>
          <w:rFonts w:eastAsiaTheme="minorHAnsi"/>
          <w:sz w:val="24"/>
          <w:szCs w:val="24"/>
          <w:lang w:eastAsia="en-US"/>
        </w:rPr>
        <w:t>указанного акта приема-передачи всех числящихся у него в  подотчете материальных ценностей другому лицу.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>8.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 и подписаны Сторонами.</w:t>
      </w:r>
    </w:p>
    <w:p w:rsidR="00466F58" w:rsidRPr="00193A7C" w:rsidRDefault="00466F58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  <w:r w:rsidRPr="00193A7C">
        <w:rPr>
          <w:rFonts w:eastAsiaTheme="minorHAnsi"/>
          <w:sz w:val="24"/>
          <w:szCs w:val="24"/>
          <w:lang w:eastAsia="en-US"/>
        </w:rPr>
        <w:tab/>
        <w:t>9.  Настоящий договор составлен в четырех экземплярах на русском  и казахском языках, имеющих одинаковую юридическую силу, по два экземпляра  для каждой из сторон, и является неотъемлемой частью  трудового договора.</w:t>
      </w: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9178B" w:rsidRPr="00193A7C" w:rsidRDefault="0009178B" w:rsidP="002E4D81">
      <w:pPr>
        <w:widowControl/>
        <w:autoSpaceDE/>
        <w:autoSpaceDN/>
        <w:adjustRightInd/>
        <w:spacing w:line="240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6F58" w:rsidRPr="00193A7C" w:rsidTr="00466F58">
        <w:tc>
          <w:tcPr>
            <w:tcW w:w="4785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6" w:type="dxa"/>
          </w:tcPr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Ф.И.О.: _______________________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Домашний адрес:   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личности 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№ _____________________выдано _______ РК 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ИНН: ___________________________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66F58" w:rsidRPr="00193A7C" w:rsidRDefault="00466F58" w:rsidP="002E4D8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66F58" w:rsidRPr="00193A7C" w:rsidRDefault="00466F58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1E598F" w:rsidRPr="00193A7C" w:rsidRDefault="001E598F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1E598F" w:rsidRPr="00193A7C" w:rsidRDefault="001E598F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1E598F" w:rsidRPr="00193A7C" w:rsidRDefault="001E598F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1E598F" w:rsidRPr="00193A7C" w:rsidRDefault="001E598F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1E598F" w:rsidRPr="00193A7C" w:rsidRDefault="001E598F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670C4D">
      <w:pPr>
        <w:shd w:val="clear" w:color="auto" w:fill="FFFFFF"/>
        <w:spacing w:line="240" w:lineRule="auto"/>
        <w:rPr>
          <w:sz w:val="24"/>
          <w:szCs w:val="24"/>
        </w:rPr>
      </w:pPr>
    </w:p>
    <w:p w:rsidR="00670C4D" w:rsidRPr="00193A7C" w:rsidRDefault="004E1271" w:rsidP="00670C4D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Приложение  </w:t>
      </w:r>
      <w:r w:rsidR="00670C4D" w:rsidRPr="00193A7C">
        <w:rPr>
          <w:rFonts w:eastAsiaTheme="minorHAnsi"/>
          <w:i/>
          <w:sz w:val="24"/>
          <w:szCs w:val="24"/>
          <w:lang w:eastAsia="en-US"/>
        </w:rPr>
        <w:t>№ 4</w:t>
      </w:r>
    </w:p>
    <w:p w:rsidR="00670C4D" w:rsidRPr="00193A7C" w:rsidRDefault="00670C4D" w:rsidP="00670C4D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к Коллективному договору, </w:t>
      </w:r>
      <w:r w:rsidR="004E1271" w:rsidRPr="00193A7C">
        <w:rPr>
          <w:rFonts w:eastAsiaTheme="minorHAnsi"/>
          <w:i/>
          <w:sz w:val="24"/>
          <w:szCs w:val="24"/>
          <w:lang w:eastAsia="en-US"/>
        </w:rPr>
        <w:t xml:space="preserve">заключенному  </w:t>
      </w:r>
      <w:r w:rsidRPr="00193A7C">
        <w:rPr>
          <w:rFonts w:eastAsiaTheme="minorHAnsi"/>
          <w:i/>
          <w:sz w:val="24"/>
          <w:szCs w:val="24"/>
          <w:lang w:eastAsia="en-US"/>
        </w:rPr>
        <w:t xml:space="preserve">между </w:t>
      </w:r>
    </w:p>
    <w:p w:rsidR="00670C4D" w:rsidRPr="00193A7C" w:rsidRDefault="00670C4D" w:rsidP="00670C4D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>_______________________</w:t>
      </w:r>
    </w:p>
    <w:p w:rsidR="00670C4D" w:rsidRPr="00193A7C" w:rsidRDefault="00670C4D" w:rsidP="00670C4D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670C4D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670C4D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3A7C">
        <w:rPr>
          <w:rFonts w:eastAsiaTheme="minorHAnsi"/>
          <w:b/>
          <w:sz w:val="24"/>
          <w:szCs w:val="24"/>
          <w:lang w:eastAsia="en-US"/>
        </w:rPr>
        <w:t xml:space="preserve">Перечень профессий (должностей), которым  предоставляется дополнительный </w:t>
      </w:r>
    </w:p>
    <w:p w:rsidR="00670C4D" w:rsidRPr="00193A7C" w:rsidRDefault="00670C4D" w:rsidP="00670C4D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3A7C">
        <w:rPr>
          <w:rFonts w:eastAsiaTheme="minorHAnsi"/>
          <w:b/>
          <w:sz w:val="24"/>
          <w:szCs w:val="24"/>
          <w:lang w:eastAsia="en-US"/>
        </w:rPr>
        <w:t>отпуск за вредные и тяжелые условия  труда</w:t>
      </w:r>
    </w:p>
    <w:p w:rsidR="00670C4D" w:rsidRPr="00193A7C" w:rsidRDefault="00670C4D" w:rsidP="00670C4D">
      <w:pPr>
        <w:widowControl/>
        <w:autoSpaceDE/>
        <w:autoSpaceDN/>
        <w:adjustRightInd/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33"/>
        <w:tblW w:w="10631" w:type="dxa"/>
        <w:tblInd w:w="-459" w:type="dxa"/>
        <w:tblLook w:val="04A0" w:firstRow="1" w:lastRow="0" w:firstColumn="1" w:lastColumn="0" w:noHBand="0" w:noVBand="1"/>
      </w:tblPr>
      <w:tblGrid>
        <w:gridCol w:w="560"/>
        <w:gridCol w:w="1935"/>
        <w:gridCol w:w="4907"/>
        <w:gridCol w:w="3229"/>
      </w:tblGrid>
      <w:tr w:rsidR="005A7077" w:rsidRPr="00193A7C" w:rsidTr="00E6007E">
        <w:tc>
          <w:tcPr>
            <w:tcW w:w="473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1937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4961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профессии (должности)</w:t>
            </w:r>
          </w:p>
        </w:tc>
        <w:tc>
          <w:tcPr>
            <w:tcW w:w="3260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доп. отпуска</w:t>
            </w:r>
          </w:p>
        </w:tc>
      </w:tr>
      <w:tr w:rsidR="005A7077" w:rsidRPr="00193A7C" w:rsidTr="00E6007E">
        <w:tc>
          <w:tcPr>
            <w:tcW w:w="473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077" w:rsidRPr="00193A7C" w:rsidTr="00E6007E">
        <w:tc>
          <w:tcPr>
            <w:tcW w:w="473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077" w:rsidRPr="00193A7C" w:rsidTr="00E6007E">
        <w:tc>
          <w:tcPr>
            <w:tcW w:w="473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077" w:rsidRPr="00193A7C" w:rsidTr="00E6007E">
        <w:tc>
          <w:tcPr>
            <w:tcW w:w="473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077" w:rsidRPr="00193A7C" w:rsidTr="00E6007E">
        <w:tc>
          <w:tcPr>
            <w:tcW w:w="473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077" w:rsidRPr="00193A7C" w:rsidTr="00E6007E">
        <w:tc>
          <w:tcPr>
            <w:tcW w:w="473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C4D" w:rsidRPr="00193A7C" w:rsidRDefault="00670C4D" w:rsidP="00E6007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70C4D" w:rsidRPr="00193A7C" w:rsidRDefault="00670C4D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B49E4" w:rsidRPr="00193A7C" w:rsidRDefault="006B49E4" w:rsidP="002E4D81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466F58" w:rsidRPr="00193A7C" w:rsidRDefault="00466F58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6E5E76" w:rsidRPr="00193A7C" w:rsidRDefault="004E1271" w:rsidP="006E5E76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Приложение  </w:t>
      </w:r>
      <w:r w:rsidR="006E5E76" w:rsidRPr="00193A7C">
        <w:rPr>
          <w:rFonts w:eastAsiaTheme="minorHAnsi"/>
          <w:i/>
          <w:sz w:val="24"/>
          <w:szCs w:val="24"/>
          <w:lang w:eastAsia="en-US"/>
        </w:rPr>
        <w:t>№5</w:t>
      </w:r>
    </w:p>
    <w:p w:rsidR="006E5E76" w:rsidRPr="00193A7C" w:rsidRDefault="004E1271" w:rsidP="006E5E76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 xml:space="preserve">к </w:t>
      </w:r>
      <w:r w:rsidR="006E5E76" w:rsidRPr="00193A7C">
        <w:rPr>
          <w:rFonts w:eastAsiaTheme="minorHAnsi"/>
          <w:i/>
          <w:sz w:val="24"/>
          <w:szCs w:val="24"/>
          <w:lang w:eastAsia="en-US"/>
        </w:rPr>
        <w:t xml:space="preserve">Коллективному договору, </w:t>
      </w:r>
      <w:r w:rsidRPr="00193A7C">
        <w:rPr>
          <w:rFonts w:eastAsiaTheme="minorHAnsi"/>
          <w:i/>
          <w:sz w:val="24"/>
          <w:szCs w:val="24"/>
          <w:lang w:eastAsia="en-US"/>
        </w:rPr>
        <w:t xml:space="preserve">заключенному  </w:t>
      </w:r>
      <w:r w:rsidR="006E5E76" w:rsidRPr="00193A7C">
        <w:rPr>
          <w:rFonts w:eastAsiaTheme="minorHAnsi"/>
          <w:i/>
          <w:sz w:val="24"/>
          <w:szCs w:val="24"/>
          <w:lang w:eastAsia="en-US"/>
        </w:rPr>
        <w:t xml:space="preserve">между </w:t>
      </w:r>
    </w:p>
    <w:p w:rsidR="006E5E76" w:rsidRPr="00193A7C" w:rsidRDefault="006E5E76" w:rsidP="006E5E76">
      <w:pPr>
        <w:widowControl/>
        <w:autoSpaceDE/>
        <w:autoSpaceDN/>
        <w:adjustRightInd/>
        <w:spacing w:line="240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193A7C">
        <w:rPr>
          <w:rFonts w:eastAsiaTheme="minorHAnsi"/>
          <w:i/>
          <w:sz w:val="24"/>
          <w:szCs w:val="24"/>
          <w:lang w:eastAsia="en-US"/>
        </w:rPr>
        <w:t>_______________________</w:t>
      </w:r>
    </w:p>
    <w:p w:rsidR="0009178B" w:rsidRPr="00193A7C" w:rsidRDefault="0009178B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178B" w:rsidRPr="00193A7C" w:rsidRDefault="0009178B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178B" w:rsidRPr="00193A7C" w:rsidRDefault="006E5E76" w:rsidP="005E5C5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193A7C">
        <w:rPr>
          <w:b/>
          <w:sz w:val="24"/>
          <w:szCs w:val="24"/>
        </w:rPr>
        <w:t>Акты Работодателя,  издаваемые  с  учетом  мнения  представителей Работников</w:t>
      </w:r>
    </w:p>
    <w:p w:rsidR="0009178B" w:rsidRPr="00193A7C" w:rsidRDefault="0009178B" w:rsidP="005E5C51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9398"/>
      </w:tblGrid>
      <w:tr w:rsidR="005A7077" w:rsidRPr="00193A7C" w:rsidTr="001E598F">
        <w:tc>
          <w:tcPr>
            <w:tcW w:w="392" w:type="dxa"/>
          </w:tcPr>
          <w:p w:rsidR="001E598F" w:rsidRPr="00193A7C" w:rsidRDefault="001E598F" w:rsidP="001E59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64" w:type="dxa"/>
          </w:tcPr>
          <w:p w:rsidR="001E598F" w:rsidRPr="00193A7C" w:rsidRDefault="001E598F" w:rsidP="001E59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3A7C">
              <w:rPr>
                <w:b/>
                <w:sz w:val="24"/>
                <w:szCs w:val="24"/>
              </w:rPr>
              <w:t>Наименование актов</w:t>
            </w:r>
          </w:p>
        </w:tc>
      </w:tr>
      <w:tr w:rsidR="005A7077" w:rsidRPr="00193A7C" w:rsidTr="001E598F">
        <w:tc>
          <w:tcPr>
            <w:tcW w:w="392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1.</w:t>
            </w:r>
          </w:p>
        </w:tc>
        <w:tc>
          <w:tcPr>
            <w:tcW w:w="9464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1E598F">
        <w:tc>
          <w:tcPr>
            <w:tcW w:w="392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2.</w:t>
            </w:r>
          </w:p>
        </w:tc>
        <w:tc>
          <w:tcPr>
            <w:tcW w:w="9464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1E598F">
        <w:tc>
          <w:tcPr>
            <w:tcW w:w="392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  <w:r w:rsidRPr="00193A7C">
              <w:rPr>
                <w:sz w:val="24"/>
                <w:szCs w:val="24"/>
              </w:rPr>
              <w:t>3.</w:t>
            </w:r>
          </w:p>
        </w:tc>
        <w:tc>
          <w:tcPr>
            <w:tcW w:w="9464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1E598F">
        <w:tc>
          <w:tcPr>
            <w:tcW w:w="392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64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1E598F">
        <w:tc>
          <w:tcPr>
            <w:tcW w:w="392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64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1E598F">
        <w:tc>
          <w:tcPr>
            <w:tcW w:w="392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64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7077" w:rsidRPr="00193A7C" w:rsidTr="001E598F">
        <w:tc>
          <w:tcPr>
            <w:tcW w:w="392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64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E598F" w:rsidRPr="00193A7C" w:rsidTr="001E598F">
        <w:tc>
          <w:tcPr>
            <w:tcW w:w="392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64" w:type="dxa"/>
          </w:tcPr>
          <w:p w:rsidR="001E598F" w:rsidRPr="00193A7C" w:rsidRDefault="001E598F" w:rsidP="002E4D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9178B" w:rsidRPr="00193A7C" w:rsidRDefault="0009178B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9178B" w:rsidRPr="00193A7C" w:rsidRDefault="0009178B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034E5A" w:rsidRPr="00193A7C" w:rsidRDefault="00034E5A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4F1C2A" w:rsidRPr="00193A7C" w:rsidRDefault="004F1C2A" w:rsidP="002E4D81">
      <w:pPr>
        <w:shd w:val="clear" w:color="auto" w:fill="FFFFFF"/>
        <w:spacing w:line="240" w:lineRule="auto"/>
        <w:rPr>
          <w:sz w:val="24"/>
          <w:szCs w:val="24"/>
        </w:rPr>
      </w:pPr>
    </w:p>
    <w:p w:rsidR="00466F58" w:rsidRPr="00193A7C" w:rsidRDefault="00466F58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1454E3" w:rsidRPr="00193A7C" w:rsidRDefault="001454E3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1454E3" w:rsidRPr="00193A7C" w:rsidRDefault="001454E3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1454E3" w:rsidRPr="00193A7C" w:rsidRDefault="001454E3" w:rsidP="00D73EFE">
      <w:pPr>
        <w:shd w:val="clear" w:color="auto" w:fill="FFFFFF"/>
        <w:spacing w:line="240" w:lineRule="auto"/>
        <w:rPr>
          <w:sz w:val="24"/>
          <w:szCs w:val="24"/>
        </w:rPr>
      </w:pPr>
    </w:p>
    <w:p w:rsidR="006B49E4" w:rsidRPr="00193A7C" w:rsidRDefault="006B49E4" w:rsidP="00193A7C">
      <w:pPr>
        <w:shd w:val="clear" w:color="auto" w:fill="FFFFFF"/>
        <w:spacing w:line="240" w:lineRule="auto"/>
        <w:rPr>
          <w:strike/>
          <w:sz w:val="24"/>
          <w:szCs w:val="24"/>
        </w:rPr>
      </w:pPr>
    </w:p>
    <w:sectPr w:rsidR="006B49E4" w:rsidRPr="00193A7C" w:rsidSect="00D319DA">
      <w:footerReference w:type="default" r:id="rId10"/>
      <w:pgSz w:w="11909" w:h="16834"/>
      <w:pgMar w:top="709" w:right="851" w:bottom="426" w:left="1418" w:header="720" w:footer="544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63" w:rsidRDefault="00D13163" w:rsidP="00C16D8D">
      <w:pPr>
        <w:spacing w:line="240" w:lineRule="auto"/>
      </w:pPr>
      <w:r>
        <w:separator/>
      </w:r>
    </w:p>
  </w:endnote>
  <w:endnote w:type="continuationSeparator" w:id="0">
    <w:p w:rsidR="00D13163" w:rsidRDefault="00D13163" w:rsidP="00C16D8D">
      <w:pPr>
        <w:spacing w:line="240" w:lineRule="auto"/>
      </w:pPr>
      <w:r>
        <w:continuationSeparator/>
      </w:r>
    </w:p>
  </w:endnote>
  <w:endnote w:type="continuationNotice" w:id="1">
    <w:p w:rsidR="00D13163" w:rsidRDefault="00D131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AD" w:rsidRDefault="00D215AD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142">
      <w:rPr>
        <w:noProof/>
      </w:rPr>
      <w:t>3</w:t>
    </w:r>
    <w:r>
      <w:rPr>
        <w:noProof/>
      </w:rPr>
      <w:fldChar w:fldCharType="end"/>
    </w:r>
  </w:p>
  <w:p w:rsidR="00D215AD" w:rsidRPr="00981086" w:rsidRDefault="00D215AD" w:rsidP="00C16D8D">
    <w:pPr>
      <w:pStyle w:val="af2"/>
      <w:ind w:left="720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63" w:rsidRDefault="00D13163" w:rsidP="00C16D8D">
      <w:pPr>
        <w:spacing w:line="240" w:lineRule="auto"/>
      </w:pPr>
      <w:r>
        <w:separator/>
      </w:r>
    </w:p>
  </w:footnote>
  <w:footnote w:type="continuationSeparator" w:id="0">
    <w:p w:rsidR="00D13163" w:rsidRDefault="00D13163" w:rsidP="00C16D8D">
      <w:pPr>
        <w:spacing w:line="240" w:lineRule="auto"/>
      </w:pPr>
      <w:r>
        <w:continuationSeparator/>
      </w:r>
    </w:p>
  </w:footnote>
  <w:footnote w:type="continuationNotice" w:id="1">
    <w:p w:rsidR="00D13163" w:rsidRDefault="00D1316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CA9DC0"/>
    <w:lvl w:ilvl="0">
      <w:numFmt w:val="bullet"/>
      <w:lvlText w:val="*"/>
      <w:lvlJc w:val="left"/>
    </w:lvl>
  </w:abstractNum>
  <w:abstractNum w:abstractNumId="1">
    <w:nsid w:val="0169594B"/>
    <w:multiLevelType w:val="multilevel"/>
    <w:tmpl w:val="ACCED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2D1617"/>
    <w:multiLevelType w:val="multilevel"/>
    <w:tmpl w:val="5AFCF7D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B95E1C"/>
    <w:multiLevelType w:val="multilevel"/>
    <w:tmpl w:val="29A06E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057BA6"/>
    <w:multiLevelType w:val="multilevel"/>
    <w:tmpl w:val="BD920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0665BE3"/>
    <w:multiLevelType w:val="hybridMultilevel"/>
    <w:tmpl w:val="A93CDA48"/>
    <w:lvl w:ilvl="0" w:tplc="D38C36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67FD"/>
    <w:multiLevelType w:val="hybridMultilevel"/>
    <w:tmpl w:val="FE6AE1BE"/>
    <w:lvl w:ilvl="0" w:tplc="E10C0E3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24588996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5504F296">
      <w:start w:val="4"/>
      <w:numFmt w:val="decimal"/>
      <w:lvlText w:val="%3."/>
      <w:lvlJc w:val="left"/>
      <w:pPr>
        <w:tabs>
          <w:tab w:val="num" w:pos="2670"/>
        </w:tabs>
        <w:ind w:left="2670" w:hanging="60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1A042F5A"/>
    <w:multiLevelType w:val="singleLevel"/>
    <w:tmpl w:val="BE3EDD14"/>
    <w:lvl w:ilvl="0">
      <w:start w:val="1"/>
      <w:numFmt w:val="decimal"/>
      <w:lvlText w:val="1.%1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8">
    <w:nsid w:val="1F234938"/>
    <w:multiLevelType w:val="hybridMultilevel"/>
    <w:tmpl w:val="025C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201FF"/>
    <w:multiLevelType w:val="hybridMultilevel"/>
    <w:tmpl w:val="19D2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E2FD4"/>
    <w:multiLevelType w:val="hybridMultilevel"/>
    <w:tmpl w:val="1F7C3D76"/>
    <w:lvl w:ilvl="0" w:tplc="F1EA559E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>
    <w:nsid w:val="29DC2858"/>
    <w:multiLevelType w:val="hybridMultilevel"/>
    <w:tmpl w:val="E4508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B6B3D"/>
    <w:multiLevelType w:val="hybridMultilevel"/>
    <w:tmpl w:val="74A2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871CA"/>
    <w:multiLevelType w:val="hybridMultilevel"/>
    <w:tmpl w:val="556A4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807A67"/>
    <w:multiLevelType w:val="hybridMultilevel"/>
    <w:tmpl w:val="29D4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0DCC"/>
    <w:multiLevelType w:val="hybridMultilevel"/>
    <w:tmpl w:val="603E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9682A"/>
    <w:multiLevelType w:val="hybridMultilevel"/>
    <w:tmpl w:val="8110EA98"/>
    <w:lvl w:ilvl="0" w:tplc="3A461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E2188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DB1BC7"/>
    <w:multiLevelType w:val="hybridMultilevel"/>
    <w:tmpl w:val="9CDC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15DF1"/>
    <w:multiLevelType w:val="hybridMultilevel"/>
    <w:tmpl w:val="603E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F6723"/>
    <w:multiLevelType w:val="hybridMultilevel"/>
    <w:tmpl w:val="E480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327C0"/>
    <w:multiLevelType w:val="hybridMultilevel"/>
    <w:tmpl w:val="8F4CE4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D671B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6562C"/>
    <w:multiLevelType w:val="hybridMultilevel"/>
    <w:tmpl w:val="1B747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20"/>
  </w:num>
  <w:num w:numId="9">
    <w:abstractNumId w:val="16"/>
  </w:num>
  <w:num w:numId="10">
    <w:abstractNumId w:val="5"/>
  </w:num>
  <w:num w:numId="11">
    <w:abstractNumId w:val="14"/>
  </w:num>
  <w:num w:numId="12">
    <w:abstractNumId w:val="4"/>
  </w:num>
  <w:num w:numId="13">
    <w:abstractNumId w:val="11"/>
  </w:num>
  <w:num w:numId="14">
    <w:abstractNumId w:val="8"/>
  </w:num>
  <w:num w:numId="15">
    <w:abstractNumId w:val="17"/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5"/>
  </w:num>
  <w:num w:numId="21">
    <w:abstractNumId w:val="21"/>
  </w:num>
  <w:num w:numId="22">
    <w:abstractNumId w:val="13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акенова Еркеш Нурсапаевна">
    <w15:presenceInfo w15:providerId="AD" w15:userId="S-1-5-21-691234043-2061120286-924725345-14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25"/>
    <w:rsid w:val="00002BF6"/>
    <w:rsid w:val="0000379F"/>
    <w:rsid w:val="00003CA9"/>
    <w:rsid w:val="00004045"/>
    <w:rsid w:val="00005B8B"/>
    <w:rsid w:val="00010351"/>
    <w:rsid w:val="00010F54"/>
    <w:rsid w:val="00012CB4"/>
    <w:rsid w:val="00013359"/>
    <w:rsid w:val="00013784"/>
    <w:rsid w:val="00014081"/>
    <w:rsid w:val="00014A2C"/>
    <w:rsid w:val="000157F1"/>
    <w:rsid w:val="00016DB4"/>
    <w:rsid w:val="00017367"/>
    <w:rsid w:val="0002017E"/>
    <w:rsid w:val="00020F3F"/>
    <w:rsid w:val="000211BF"/>
    <w:rsid w:val="000218C9"/>
    <w:rsid w:val="00021C4D"/>
    <w:rsid w:val="00022E36"/>
    <w:rsid w:val="00023333"/>
    <w:rsid w:val="00023EEC"/>
    <w:rsid w:val="00024609"/>
    <w:rsid w:val="0002632E"/>
    <w:rsid w:val="000270C2"/>
    <w:rsid w:val="0003281C"/>
    <w:rsid w:val="00033211"/>
    <w:rsid w:val="00033EFE"/>
    <w:rsid w:val="000348C3"/>
    <w:rsid w:val="00034E5A"/>
    <w:rsid w:val="0003533B"/>
    <w:rsid w:val="00036259"/>
    <w:rsid w:val="00037216"/>
    <w:rsid w:val="000407AF"/>
    <w:rsid w:val="000412F6"/>
    <w:rsid w:val="00041749"/>
    <w:rsid w:val="00041BA8"/>
    <w:rsid w:val="00044870"/>
    <w:rsid w:val="00045674"/>
    <w:rsid w:val="0004619F"/>
    <w:rsid w:val="00047CA0"/>
    <w:rsid w:val="00047E6C"/>
    <w:rsid w:val="00051438"/>
    <w:rsid w:val="00052EC8"/>
    <w:rsid w:val="000538C7"/>
    <w:rsid w:val="000540CA"/>
    <w:rsid w:val="000547E5"/>
    <w:rsid w:val="00054B27"/>
    <w:rsid w:val="00054B29"/>
    <w:rsid w:val="00055813"/>
    <w:rsid w:val="00055849"/>
    <w:rsid w:val="000564FD"/>
    <w:rsid w:val="00056C1B"/>
    <w:rsid w:val="000600D2"/>
    <w:rsid w:val="00060184"/>
    <w:rsid w:val="00061A3A"/>
    <w:rsid w:val="00062D93"/>
    <w:rsid w:val="00062DA9"/>
    <w:rsid w:val="00063405"/>
    <w:rsid w:val="000650EB"/>
    <w:rsid w:val="00065592"/>
    <w:rsid w:val="00066619"/>
    <w:rsid w:val="00066BCC"/>
    <w:rsid w:val="00066DA2"/>
    <w:rsid w:val="00066EF0"/>
    <w:rsid w:val="000707E9"/>
    <w:rsid w:val="00071419"/>
    <w:rsid w:val="0007154C"/>
    <w:rsid w:val="00072791"/>
    <w:rsid w:val="00072B28"/>
    <w:rsid w:val="00074159"/>
    <w:rsid w:val="000750C8"/>
    <w:rsid w:val="00075FFC"/>
    <w:rsid w:val="000764AC"/>
    <w:rsid w:val="00077A13"/>
    <w:rsid w:val="000808D4"/>
    <w:rsid w:val="00081697"/>
    <w:rsid w:val="00083C97"/>
    <w:rsid w:val="00084FEC"/>
    <w:rsid w:val="00086C21"/>
    <w:rsid w:val="00087210"/>
    <w:rsid w:val="000876D8"/>
    <w:rsid w:val="000915A6"/>
    <w:rsid w:val="0009178B"/>
    <w:rsid w:val="000925D4"/>
    <w:rsid w:val="00092F14"/>
    <w:rsid w:val="0009360F"/>
    <w:rsid w:val="00094605"/>
    <w:rsid w:val="00096921"/>
    <w:rsid w:val="000969B2"/>
    <w:rsid w:val="00096D25"/>
    <w:rsid w:val="00097DAE"/>
    <w:rsid w:val="000A01ED"/>
    <w:rsid w:val="000A14A6"/>
    <w:rsid w:val="000A33B3"/>
    <w:rsid w:val="000A4D50"/>
    <w:rsid w:val="000A4D86"/>
    <w:rsid w:val="000A578D"/>
    <w:rsid w:val="000A69E5"/>
    <w:rsid w:val="000A745C"/>
    <w:rsid w:val="000A7727"/>
    <w:rsid w:val="000B070B"/>
    <w:rsid w:val="000B0894"/>
    <w:rsid w:val="000B1ED2"/>
    <w:rsid w:val="000B25D3"/>
    <w:rsid w:val="000B32E7"/>
    <w:rsid w:val="000B6B3F"/>
    <w:rsid w:val="000B7586"/>
    <w:rsid w:val="000C070F"/>
    <w:rsid w:val="000C0E29"/>
    <w:rsid w:val="000C13C5"/>
    <w:rsid w:val="000C2B7C"/>
    <w:rsid w:val="000C37BB"/>
    <w:rsid w:val="000C42C3"/>
    <w:rsid w:val="000C49B0"/>
    <w:rsid w:val="000C4FDA"/>
    <w:rsid w:val="000D037B"/>
    <w:rsid w:val="000D0C27"/>
    <w:rsid w:val="000D1277"/>
    <w:rsid w:val="000D3A5B"/>
    <w:rsid w:val="000D414E"/>
    <w:rsid w:val="000D65BF"/>
    <w:rsid w:val="000D6C3A"/>
    <w:rsid w:val="000D6DC7"/>
    <w:rsid w:val="000E0940"/>
    <w:rsid w:val="000E3E9D"/>
    <w:rsid w:val="000E3F16"/>
    <w:rsid w:val="000E5632"/>
    <w:rsid w:val="000E5809"/>
    <w:rsid w:val="000E665A"/>
    <w:rsid w:val="000E6C5D"/>
    <w:rsid w:val="000E7B2A"/>
    <w:rsid w:val="000E7FD5"/>
    <w:rsid w:val="000F2A6F"/>
    <w:rsid w:val="000F2C15"/>
    <w:rsid w:val="000F31AC"/>
    <w:rsid w:val="000F45AB"/>
    <w:rsid w:val="000F5BC8"/>
    <w:rsid w:val="000F6C75"/>
    <w:rsid w:val="000F6F58"/>
    <w:rsid w:val="000F7A13"/>
    <w:rsid w:val="001012F7"/>
    <w:rsid w:val="00102E7E"/>
    <w:rsid w:val="00104264"/>
    <w:rsid w:val="00104B33"/>
    <w:rsid w:val="00104CE2"/>
    <w:rsid w:val="00104D89"/>
    <w:rsid w:val="0010533F"/>
    <w:rsid w:val="001058D7"/>
    <w:rsid w:val="00105F1E"/>
    <w:rsid w:val="001076DB"/>
    <w:rsid w:val="00110373"/>
    <w:rsid w:val="001106E5"/>
    <w:rsid w:val="00110D4A"/>
    <w:rsid w:val="00113AC5"/>
    <w:rsid w:val="001144F9"/>
    <w:rsid w:val="0011511C"/>
    <w:rsid w:val="00115330"/>
    <w:rsid w:val="00116250"/>
    <w:rsid w:val="00117450"/>
    <w:rsid w:val="00120D3B"/>
    <w:rsid w:val="00121E85"/>
    <w:rsid w:val="001227E2"/>
    <w:rsid w:val="00122E41"/>
    <w:rsid w:val="001266DF"/>
    <w:rsid w:val="001302E2"/>
    <w:rsid w:val="00131476"/>
    <w:rsid w:val="00134338"/>
    <w:rsid w:val="00136434"/>
    <w:rsid w:val="001369F2"/>
    <w:rsid w:val="001370CD"/>
    <w:rsid w:val="001370DD"/>
    <w:rsid w:val="00137779"/>
    <w:rsid w:val="00137CEA"/>
    <w:rsid w:val="00142C55"/>
    <w:rsid w:val="00144464"/>
    <w:rsid w:val="0014495B"/>
    <w:rsid w:val="001454E3"/>
    <w:rsid w:val="001458DD"/>
    <w:rsid w:val="00145A47"/>
    <w:rsid w:val="001471FF"/>
    <w:rsid w:val="00147459"/>
    <w:rsid w:val="0015022A"/>
    <w:rsid w:val="001513F2"/>
    <w:rsid w:val="00151AD2"/>
    <w:rsid w:val="00151F6C"/>
    <w:rsid w:val="00153956"/>
    <w:rsid w:val="00153B52"/>
    <w:rsid w:val="00155A2E"/>
    <w:rsid w:val="001578A9"/>
    <w:rsid w:val="001609EB"/>
    <w:rsid w:val="001611C6"/>
    <w:rsid w:val="001613F7"/>
    <w:rsid w:val="00162C37"/>
    <w:rsid w:val="0016321C"/>
    <w:rsid w:val="001652C6"/>
    <w:rsid w:val="00165806"/>
    <w:rsid w:val="00167D8F"/>
    <w:rsid w:val="001705FD"/>
    <w:rsid w:val="00170B85"/>
    <w:rsid w:val="001726FC"/>
    <w:rsid w:val="00173654"/>
    <w:rsid w:val="001748D1"/>
    <w:rsid w:val="00174F07"/>
    <w:rsid w:val="001754CA"/>
    <w:rsid w:val="001756AB"/>
    <w:rsid w:val="001757EB"/>
    <w:rsid w:val="00175C65"/>
    <w:rsid w:val="001775E2"/>
    <w:rsid w:val="0018108A"/>
    <w:rsid w:val="00183C6B"/>
    <w:rsid w:val="001840E2"/>
    <w:rsid w:val="0018509F"/>
    <w:rsid w:val="0018587C"/>
    <w:rsid w:val="001868DC"/>
    <w:rsid w:val="00190D9A"/>
    <w:rsid w:val="00190EC7"/>
    <w:rsid w:val="00191B12"/>
    <w:rsid w:val="001920E3"/>
    <w:rsid w:val="00193A7C"/>
    <w:rsid w:val="00194FBD"/>
    <w:rsid w:val="001961E3"/>
    <w:rsid w:val="00196837"/>
    <w:rsid w:val="001969FD"/>
    <w:rsid w:val="00196C3E"/>
    <w:rsid w:val="0019759C"/>
    <w:rsid w:val="001A0CA1"/>
    <w:rsid w:val="001A147F"/>
    <w:rsid w:val="001A1681"/>
    <w:rsid w:val="001A20F6"/>
    <w:rsid w:val="001A212C"/>
    <w:rsid w:val="001A2A72"/>
    <w:rsid w:val="001A387D"/>
    <w:rsid w:val="001A397E"/>
    <w:rsid w:val="001A3A16"/>
    <w:rsid w:val="001A596B"/>
    <w:rsid w:val="001A5BAB"/>
    <w:rsid w:val="001A5BD5"/>
    <w:rsid w:val="001A68BE"/>
    <w:rsid w:val="001A7116"/>
    <w:rsid w:val="001A79D1"/>
    <w:rsid w:val="001B019B"/>
    <w:rsid w:val="001B04C4"/>
    <w:rsid w:val="001B06F4"/>
    <w:rsid w:val="001B2A16"/>
    <w:rsid w:val="001B3A45"/>
    <w:rsid w:val="001B6DF4"/>
    <w:rsid w:val="001B7156"/>
    <w:rsid w:val="001C1582"/>
    <w:rsid w:val="001C5940"/>
    <w:rsid w:val="001C6170"/>
    <w:rsid w:val="001C7152"/>
    <w:rsid w:val="001D314B"/>
    <w:rsid w:val="001D38B1"/>
    <w:rsid w:val="001D4D97"/>
    <w:rsid w:val="001D70D7"/>
    <w:rsid w:val="001D76E4"/>
    <w:rsid w:val="001E0B41"/>
    <w:rsid w:val="001E0CF2"/>
    <w:rsid w:val="001E4528"/>
    <w:rsid w:val="001E52C2"/>
    <w:rsid w:val="001E598F"/>
    <w:rsid w:val="001E5C5B"/>
    <w:rsid w:val="001E6033"/>
    <w:rsid w:val="001E6D7A"/>
    <w:rsid w:val="001E7C1B"/>
    <w:rsid w:val="001E7C59"/>
    <w:rsid w:val="001F1049"/>
    <w:rsid w:val="001F29E6"/>
    <w:rsid w:val="001F2FB4"/>
    <w:rsid w:val="001F34E4"/>
    <w:rsid w:val="001F4AFA"/>
    <w:rsid w:val="001F531E"/>
    <w:rsid w:val="001F5781"/>
    <w:rsid w:val="001F5D7E"/>
    <w:rsid w:val="001F69E9"/>
    <w:rsid w:val="00203AB4"/>
    <w:rsid w:val="00205DFD"/>
    <w:rsid w:val="00207761"/>
    <w:rsid w:val="002079CB"/>
    <w:rsid w:val="00207C79"/>
    <w:rsid w:val="0021133A"/>
    <w:rsid w:val="002116D2"/>
    <w:rsid w:val="002120D3"/>
    <w:rsid w:val="00215A18"/>
    <w:rsid w:val="0021654E"/>
    <w:rsid w:val="00217701"/>
    <w:rsid w:val="00217782"/>
    <w:rsid w:val="00220757"/>
    <w:rsid w:val="00222735"/>
    <w:rsid w:val="00222C5D"/>
    <w:rsid w:val="0022388B"/>
    <w:rsid w:val="00223948"/>
    <w:rsid w:val="0022616F"/>
    <w:rsid w:val="00227FB8"/>
    <w:rsid w:val="00230C9F"/>
    <w:rsid w:val="00231FD9"/>
    <w:rsid w:val="00232A02"/>
    <w:rsid w:val="00232D36"/>
    <w:rsid w:val="00234028"/>
    <w:rsid w:val="002376BB"/>
    <w:rsid w:val="00241917"/>
    <w:rsid w:val="002429A9"/>
    <w:rsid w:val="00243659"/>
    <w:rsid w:val="00244A6C"/>
    <w:rsid w:val="00244F28"/>
    <w:rsid w:val="00245878"/>
    <w:rsid w:val="002459D2"/>
    <w:rsid w:val="002476F4"/>
    <w:rsid w:val="00251877"/>
    <w:rsid w:val="00251F33"/>
    <w:rsid w:val="002539E5"/>
    <w:rsid w:val="00253DAB"/>
    <w:rsid w:val="002547C1"/>
    <w:rsid w:val="0025690F"/>
    <w:rsid w:val="00256B53"/>
    <w:rsid w:val="00260793"/>
    <w:rsid w:val="00260C73"/>
    <w:rsid w:val="00261828"/>
    <w:rsid w:val="0026191B"/>
    <w:rsid w:val="00261E23"/>
    <w:rsid w:val="00263AA3"/>
    <w:rsid w:val="002641F5"/>
    <w:rsid w:val="0026482F"/>
    <w:rsid w:val="00264F87"/>
    <w:rsid w:val="002658E8"/>
    <w:rsid w:val="00266C42"/>
    <w:rsid w:val="00267315"/>
    <w:rsid w:val="002701A4"/>
    <w:rsid w:val="00270A72"/>
    <w:rsid w:val="0027316D"/>
    <w:rsid w:val="00277CFE"/>
    <w:rsid w:val="002806D4"/>
    <w:rsid w:val="00282279"/>
    <w:rsid w:val="00282AF4"/>
    <w:rsid w:val="0028412A"/>
    <w:rsid w:val="00284D44"/>
    <w:rsid w:val="00284D8C"/>
    <w:rsid w:val="00284FBF"/>
    <w:rsid w:val="00285E16"/>
    <w:rsid w:val="00286E22"/>
    <w:rsid w:val="00287FA1"/>
    <w:rsid w:val="00290416"/>
    <w:rsid w:val="00291397"/>
    <w:rsid w:val="00291634"/>
    <w:rsid w:val="00291C4E"/>
    <w:rsid w:val="00293536"/>
    <w:rsid w:val="00294285"/>
    <w:rsid w:val="00294664"/>
    <w:rsid w:val="00294CC0"/>
    <w:rsid w:val="00296438"/>
    <w:rsid w:val="00297FF7"/>
    <w:rsid w:val="002A7375"/>
    <w:rsid w:val="002A753A"/>
    <w:rsid w:val="002B05AF"/>
    <w:rsid w:val="002B3F03"/>
    <w:rsid w:val="002B655A"/>
    <w:rsid w:val="002B719D"/>
    <w:rsid w:val="002C0AAE"/>
    <w:rsid w:val="002C0C20"/>
    <w:rsid w:val="002C1FC4"/>
    <w:rsid w:val="002C26DF"/>
    <w:rsid w:val="002C2F8D"/>
    <w:rsid w:val="002C5762"/>
    <w:rsid w:val="002C7115"/>
    <w:rsid w:val="002D1640"/>
    <w:rsid w:val="002D1CB2"/>
    <w:rsid w:val="002D31A8"/>
    <w:rsid w:val="002D4DA7"/>
    <w:rsid w:val="002D4E98"/>
    <w:rsid w:val="002D6123"/>
    <w:rsid w:val="002D7F07"/>
    <w:rsid w:val="002E000D"/>
    <w:rsid w:val="002E2AB3"/>
    <w:rsid w:val="002E2C79"/>
    <w:rsid w:val="002E4D81"/>
    <w:rsid w:val="002E5E63"/>
    <w:rsid w:val="002F09D5"/>
    <w:rsid w:val="002F0E17"/>
    <w:rsid w:val="002F3450"/>
    <w:rsid w:val="002F5151"/>
    <w:rsid w:val="002F678E"/>
    <w:rsid w:val="002F6971"/>
    <w:rsid w:val="002F6E57"/>
    <w:rsid w:val="002F7687"/>
    <w:rsid w:val="002F7934"/>
    <w:rsid w:val="003013CC"/>
    <w:rsid w:val="003019E2"/>
    <w:rsid w:val="003030F5"/>
    <w:rsid w:val="003032BF"/>
    <w:rsid w:val="00303371"/>
    <w:rsid w:val="00303A2D"/>
    <w:rsid w:val="00303A65"/>
    <w:rsid w:val="0030402E"/>
    <w:rsid w:val="00304052"/>
    <w:rsid w:val="003041A0"/>
    <w:rsid w:val="00304729"/>
    <w:rsid w:val="00304BC0"/>
    <w:rsid w:val="003059C9"/>
    <w:rsid w:val="00305C56"/>
    <w:rsid w:val="003064D5"/>
    <w:rsid w:val="003069A7"/>
    <w:rsid w:val="0031040B"/>
    <w:rsid w:val="0031099F"/>
    <w:rsid w:val="003110BA"/>
    <w:rsid w:val="00312400"/>
    <w:rsid w:val="00312E10"/>
    <w:rsid w:val="00313169"/>
    <w:rsid w:val="003147C8"/>
    <w:rsid w:val="00314A3D"/>
    <w:rsid w:val="00315808"/>
    <w:rsid w:val="00315F83"/>
    <w:rsid w:val="003165AF"/>
    <w:rsid w:val="0031714A"/>
    <w:rsid w:val="00317202"/>
    <w:rsid w:val="00317455"/>
    <w:rsid w:val="003174F2"/>
    <w:rsid w:val="003202C9"/>
    <w:rsid w:val="003205F5"/>
    <w:rsid w:val="0032214B"/>
    <w:rsid w:val="00325E14"/>
    <w:rsid w:val="00326880"/>
    <w:rsid w:val="003270A0"/>
    <w:rsid w:val="003273A6"/>
    <w:rsid w:val="0032768B"/>
    <w:rsid w:val="00331189"/>
    <w:rsid w:val="003317E4"/>
    <w:rsid w:val="00331A2D"/>
    <w:rsid w:val="00334EEC"/>
    <w:rsid w:val="003374DB"/>
    <w:rsid w:val="00342CD8"/>
    <w:rsid w:val="0034530E"/>
    <w:rsid w:val="00345EEF"/>
    <w:rsid w:val="00346E50"/>
    <w:rsid w:val="00347278"/>
    <w:rsid w:val="00350519"/>
    <w:rsid w:val="003506CD"/>
    <w:rsid w:val="0035190B"/>
    <w:rsid w:val="00351AE7"/>
    <w:rsid w:val="00351D19"/>
    <w:rsid w:val="00353683"/>
    <w:rsid w:val="00353BD6"/>
    <w:rsid w:val="003574BC"/>
    <w:rsid w:val="00361EEF"/>
    <w:rsid w:val="003633CF"/>
    <w:rsid w:val="00364984"/>
    <w:rsid w:val="00365118"/>
    <w:rsid w:val="003659B7"/>
    <w:rsid w:val="003659F0"/>
    <w:rsid w:val="00366449"/>
    <w:rsid w:val="00366824"/>
    <w:rsid w:val="00366842"/>
    <w:rsid w:val="00366B56"/>
    <w:rsid w:val="003705D7"/>
    <w:rsid w:val="00370941"/>
    <w:rsid w:val="0037107E"/>
    <w:rsid w:val="0037168D"/>
    <w:rsid w:val="00371C62"/>
    <w:rsid w:val="00371CEA"/>
    <w:rsid w:val="00372ED8"/>
    <w:rsid w:val="00372FB4"/>
    <w:rsid w:val="00373C29"/>
    <w:rsid w:val="003741AD"/>
    <w:rsid w:val="0037427C"/>
    <w:rsid w:val="0037491A"/>
    <w:rsid w:val="00374E6B"/>
    <w:rsid w:val="00375686"/>
    <w:rsid w:val="00375E9B"/>
    <w:rsid w:val="00376A2A"/>
    <w:rsid w:val="00376C47"/>
    <w:rsid w:val="00376D72"/>
    <w:rsid w:val="00376FE9"/>
    <w:rsid w:val="00377C6B"/>
    <w:rsid w:val="00381CB1"/>
    <w:rsid w:val="00382F5B"/>
    <w:rsid w:val="00385538"/>
    <w:rsid w:val="00385A96"/>
    <w:rsid w:val="00386EC4"/>
    <w:rsid w:val="00387C10"/>
    <w:rsid w:val="00387D50"/>
    <w:rsid w:val="00390529"/>
    <w:rsid w:val="00390C8B"/>
    <w:rsid w:val="00393729"/>
    <w:rsid w:val="00394058"/>
    <w:rsid w:val="003944D2"/>
    <w:rsid w:val="00394694"/>
    <w:rsid w:val="00394A26"/>
    <w:rsid w:val="0039683B"/>
    <w:rsid w:val="003A2BE1"/>
    <w:rsid w:val="003A38A3"/>
    <w:rsid w:val="003A534D"/>
    <w:rsid w:val="003A6A16"/>
    <w:rsid w:val="003A6A5A"/>
    <w:rsid w:val="003A7216"/>
    <w:rsid w:val="003B0276"/>
    <w:rsid w:val="003B077A"/>
    <w:rsid w:val="003B1168"/>
    <w:rsid w:val="003B25F0"/>
    <w:rsid w:val="003B2F31"/>
    <w:rsid w:val="003B3B4A"/>
    <w:rsid w:val="003B4B0E"/>
    <w:rsid w:val="003B53BD"/>
    <w:rsid w:val="003B627B"/>
    <w:rsid w:val="003C120B"/>
    <w:rsid w:val="003C1391"/>
    <w:rsid w:val="003C2A62"/>
    <w:rsid w:val="003C2BE5"/>
    <w:rsid w:val="003C340A"/>
    <w:rsid w:val="003C3EE8"/>
    <w:rsid w:val="003C606B"/>
    <w:rsid w:val="003C76CA"/>
    <w:rsid w:val="003C783A"/>
    <w:rsid w:val="003D06BD"/>
    <w:rsid w:val="003D0F97"/>
    <w:rsid w:val="003D14D4"/>
    <w:rsid w:val="003D1833"/>
    <w:rsid w:val="003D1882"/>
    <w:rsid w:val="003D1BF5"/>
    <w:rsid w:val="003D313D"/>
    <w:rsid w:val="003D3C78"/>
    <w:rsid w:val="003D3CC9"/>
    <w:rsid w:val="003D43AC"/>
    <w:rsid w:val="003D5D84"/>
    <w:rsid w:val="003D6B32"/>
    <w:rsid w:val="003D7374"/>
    <w:rsid w:val="003D7B47"/>
    <w:rsid w:val="003E11A7"/>
    <w:rsid w:val="003E5142"/>
    <w:rsid w:val="003E6C3C"/>
    <w:rsid w:val="003E778C"/>
    <w:rsid w:val="003F0D4C"/>
    <w:rsid w:val="003F0E2E"/>
    <w:rsid w:val="003F2122"/>
    <w:rsid w:val="003F3492"/>
    <w:rsid w:val="003F3514"/>
    <w:rsid w:val="003F434D"/>
    <w:rsid w:val="003F43E3"/>
    <w:rsid w:val="003F4D91"/>
    <w:rsid w:val="003F6321"/>
    <w:rsid w:val="003F7386"/>
    <w:rsid w:val="004004D0"/>
    <w:rsid w:val="00400EA5"/>
    <w:rsid w:val="00402775"/>
    <w:rsid w:val="00402F54"/>
    <w:rsid w:val="004034BB"/>
    <w:rsid w:val="00403794"/>
    <w:rsid w:val="00403F69"/>
    <w:rsid w:val="00406662"/>
    <w:rsid w:val="00406708"/>
    <w:rsid w:val="00406CAC"/>
    <w:rsid w:val="0040737D"/>
    <w:rsid w:val="004100A4"/>
    <w:rsid w:val="00412F3E"/>
    <w:rsid w:val="00413BB4"/>
    <w:rsid w:val="00413DDF"/>
    <w:rsid w:val="004159DF"/>
    <w:rsid w:val="00421179"/>
    <w:rsid w:val="0042160D"/>
    <w:rsid w:val="0042273C"/>
    <w:rsid w:val="0042353C"/>
    <w:rsid w:val="00424F01"/>
    <w:rsid w:val="00425706"/>
    <w:rsid w:val="00426B43"/>
    <w:rsid w:val="004271D4"/>
    <w:rsid w:val="00427C57"/>
    <w:rsid w:val="00430B7E"/>
    <w:rsid w:val="00431230"/>
    <w:rsid w:val="00431BD2"/>
    <w:rsid w:val="00431BE7"/>
    <w:rsid w:val="00433288"/>
    <w:rsid w:val="00433B19"/>
    <w:rsid w:val="00433BA2"/>
    <w:rsid w:val="004347B7"/>
    <w:rsid w:val="00434856"/>
    <w:rsid w:val="004360B4"/>
    <w:rsid w:val="004369FE"/>
    <w:rsid w:val="00436F22"/>
    <w:rsid w:val="0044050E"/>
    <w:rsid w:val="004423C1"/>
    <w:rsid w:val="00442E62"/>
    <w:rsid w:val="00442EE1"/>
    <w:rsid w:val="0044537F"/>
    <w:rsid w:val="00445603"/>
    <w:rsid w:val="00445D5B"/>
    <w:rsid w:val="00450211"/>
    <w:rsid w:val="00450B55"/>
    <w:rsid w:val="004515DE"/>
    <w:rsid w:val="004528B5"/>
    <w:rsid w:val="00452BC0"/>
    <w:rsid w:val="0045393F"/>
    <w:rsid w:val="0045747B"/>
    <w:rsid w:val="00457D2C"/>
    <w:rsid w:val="00460B75"/>
    <w:rsid w:val="0046119D"/>
    <w:rsid w:val="00461743"/>
    <w:rsid w:val="00462364"/>
    <w:rsid w:val="00463052"/>
    <w:rsid w:val="0046350B"/>
    <w:rsid w:val="004638EA"/>
    <w:rsid w:val="004655C7"/>
    <w:rsid w:val="00465C34"/>
    <w:rsid w:val="004667EB"/>
    <w:rsid w:val="00466F58"/>
    <w:rsid w:val="0046746B"/>
    <w:rsid w:val="004714B9"/>
    <w:rsid w:val="00474517"/>
    <w:rsid w:val="0047497D"/>
    <w:rsid w:val="004751BD"/>
    <w:rsid w:val="004761D8"/>
    <w:rsid w:val="00476FF8"/>
    <w:rsid w:val="00480D00"/>
    <w:rsid w:val="00481001"/>
    <w:rsid w:val="00482EEB"/>
    <w:rsid w:val="00483ABE"/>
    <w:rsid w:val="0048715E"/>
    <w:rsid w:val="00487645"/>
    <w:rsid w:val="00490FB2"/>
    <w:rsid w:val="00491B29"/>
    <w:rsid w:val="00494317"/>
    <w:rsid w:val="00494E66"/>
    <w:rsid w:val="004950F0"/>
    <w:rsid w:val="00497EFB"/>
    <w:rsid w:val="004A0004"/>
    <w:rsid w:val="004A0648"/>
    <w:rsid w:val="004A0E10"/>
    <w:rsid w:val="004A254C"/>
    <w:rsid w:val="004A3D4A"/>
    <w:rsid w:val="004A414F"/>
    <w:rsid w:val="004A4BB0"/>
    <w:rsid w:val="004A4BF6"/>
    <w:rsid w:val="004A6861"/>
    <w:rsid w:val="004A6D5D"/>
    <w:rsid w:val="004A7516"/>
    <w:rsid w:val="004A7955"/>
    <w:rsid w:val="004B0268"/>
    <w:rsid w:val="004B077D"/>
    <w:rsid w:val="004B0F53"/>
    <w:rsid w:val="004B2749"/>
    <w:rsid w:val="004B398F"/>
    <w:rsid w:val="004B3F4F"/>
    <w:rsid w:val="004B445A"/>
    <w:rsid w:val="004B4E7E"/>
    <w:rsid w:val="004B6AB3"/>
    <w:rsid w:val="004B6C7A"/>
    <w:rsid w:val="004C06C0"/>
    <w:rsid w:val="004C08E7"/>
    <w:rsid w:val="004C166C"/>
    <w:rsid w:val="004C29B3"/>
    <w:rsid w:val="004C39D2"/>
    <w:rsid w:val="004C5B02"/>
    <w:rsid w:val="004C6D3D"/>
    <w:rsid w:val="004C6FAA"/>
    <w:rsid w:val="004D0CD8"/>
    <w:rsid w:val="004D2810"/>
    <w:rsid w:val="004D2C7B"/>
    <w:rsid w:val="004D5452"/>
    <w:rsid w:val="004D6D3B"/>
    <w:rsid w:val="004D7293"/>
    <w:rsid w:val="004D79D4"/>
    <w:rsid w:val="004D7A55"/>
    <w:rsid w:val="004E02EE"/>
    <w:rsid w:val="004E109E"/>
    <w:rsid w:val="004E1271"/>
    <w:rsid w:val="004E2C70"/>
    <w:rsid w:val="004E2CEC"/>
    <w:rsid w:val="004E2FFA"/>
    <w:rsid w:val="004E3219"/>
    <w:rsid w:val="004E3DBD"/>
    <w:rsid w:val="004E4F3C"/>
    <w:rsid w:val="004E607F"/>
    <w:rsid w:val="004E6624"/>
    <w:rsid w:val="004E6BEA"/>
    <w:rsid w:val="004F1C2A"/>
    <w:rsid w:val="004F2D62"/>
    <w:rsid w:val="004F3D34"/>
    <w:rsid w:val="004F4D92"/>
    <w:rsid w:val="004F7657"/>
    <w:rsid w:val="004F7DBA"/>
    <w:rsid w:val="004F7E06"/>
    <w:rsid w:val="00501B09"/>
    <w:rsid w:val="00503BED"/>
    <w:rsid w:val="00503D0E"/>
    <w:rsid w:val="00505131"/>
    <w:rsid w:val="00505503"/>
    <w:rsid w:val="0050689F"/>
    <w:rsid w:val="00510241"/>
    <w:rsid w:val="005106D2"/>
    <w:rsid w:val="005107B0"/>
    <w:rsid w:val="005108E3"/>
    <w:rsid w:val="00511D95"/>
    <w:rsid w:val="00514187"/>
    <w:rsid w:val="00516293"/>
    <w:rsid w:val="00517B6A"/>
    <w:rsid w:val="00520980"/>
    <w:rsid w:val="0052691E"/>
    <w:rsid w:val="00526E1A"/>
    <w:rsid w:val="00527119"/>
    <w:rsid w:val="005307B3"/>
    <w:rsid w:val="00531B96"/>
    <w:rsid w:val="005338F7"/>
    <w:rsid w:val="0053483F"/>
    <w:rsid w:val="0053576D"/>
    <w:rsid w:val="005403A1"/>
    <w:rsid w:val="00543BB7"/>
    <w:rsid w:val="00547017"/>
    <w:rsid w:val="00553BF4"/>
    <w:rsid w:val="00553D31"/>
    <w:rsid w:val="005561AB"/>
    <w:rsid w:val="00556456"/>
    <w:rsid w:val="005571C4"/>
    <w:rsid w:val="005574A9"/>
    <w:rsid w:val="00557B6A"/>
    <w:rsid w:val="00560804"/>
    <w:rsid w:val="005626C7"/>
    <w:rsid w:val="00562D86"/>
    <w:rsid w:val="005636EC"/>
    <w:rsid w:val="00564FC3"/>
    <w:rsid w:val="005654CD"/>
    <w:rsid w:val="00565B5E"/>
    <w:rsid w:val="00565FDA"/>
    <w:rsid w:val="005679FA"/>
    <w:rsid w:val="00567BCE"/>
    <w:rsid w:val="00570CAC"/>
    <w:rsid w:val="00571574"/>
    <w:rsid w:val="00571743"/>
    <w:rsid w:val="00571B19"/>
    <w:rsid w:val="00572FF1"/>
    <w:rsid w:val="00573666"/>
    <w:rsid w:val="00573EE8"/>
    <w:rsid w:val="005764E4"/>
    <w:rsid w:val="00577352"/>
    <w:rsid w:val="00577CA7"/>
    <w:rsid w:val="0058062E"/>
    <w:rsid w:val="00580A60"/>
    <w:rsid w:val="00580C01"/>
    <w:rsid w:val="005813F8"/>
    <w:rsid w:val="00581F8F"/>
    <w:rsid w:val="0058253F"/>
    <w:rsid w:val="00582C5A"/>
    <w:rsid w:val="005836DF"/>
    <w:rsid w:val="00583A04"/>
    <w:rsid w:val="00585144"/>
    <w:rsid w:val="0058750C"/>
    <w:rsid w:val="0059023C"/>
    <w:rsid w:val="00592CF3"/>
    <w:rsid w:val="00593853"/>
    <w:rsid w:val="0059430C"/>
    <w:rsid w:val="0059529D"/>
    <w:rsid w:val="005971DB"/>
    <w:rsid w:val="00597959"/>
    <w:rsid w:val="005A0B6E"/>
    <w:rsid w:val="005A2384"/>
    <w:rsid w:val="005A2D8C"/>
    <w:rsid w:val="005A3310"/>
    <w:rsid w:val="005A39B8"/>
    <w:rsid w:val="005A5290"/>
    <w:rsid w:val="005A5E9B"/>
    <w:rsid w:val="005A67B8"/>
    <w:rsid w:val="005A7077"/>
    <w:rsid w:val="005A731C"/>
    <w:rsid w:val="005A78CD"/>
    <w:rsid w:val="005B0611"/>
    <w:rsid w:val="005B06FC"/>
    <w:rsid w:val="005B204F"/>
    <w:rsid w:val="005B2830"/>
    <w:rsid w:val="005B2AC4"/>
    <w:rsid w:val="005B400D"/>
    <w:rsid w:val="005B7D90"/>
    <w:rsid w:val="005B7E04"/>
    <w:rsid w:val="005C3403"/>
    <w:rsid w:val="005C49CF"/>
    <w:rsid w:val="005C4CCD"/>
    <w:rsid w:val="005C5B50"/>
    <w:rsid w:val="005C7275"/>
    <w:rsid w:val="005D0B86"/>
    <w:rsid w:val="005D2C4E"/>
    <w:rsid w:val="005D2E5B"/>
    <w:rsid w:val="005D467B"/>
    <w:rsid w:val="005D486C"/>
    <w:rsid w:val="005D4E95"/>
    <w:rsid w:val="005D5E2B"/>
    <w:rsid w:val="005D7C16"/>
    <w:rsid w:val="005D7FD4"/>
    <w:rsid w:val="005E094A"/>
    <w:rsid w:val="005E0E9D"/>
    <w:rsid w:val="005E260D"/>
    <w:rsid w:val="005E2764"/>
    <w:rsid w:val="005E27D3"/>
    <w:rsid w:val="005E360A"/>
    <w:rsid w:val="005E5C51"/>
    <w:rsid w:val="005E67E5"/>
    <w:rsid w:val="005E7014"/>
    <w:rsid w:val="005F0003"/>
    <w:rsid w:val="005F0D41"/>
    <w:rsid w:val="005F178F"/>
    <w:rsid w:val="005F1E3C"/>
    <w:rsid w:val="005F3229"/>
    <w:rsid w:val="005F32EE"/>
    <w:rsid w:val="005F375D"/>
    <w:rsid w:val="005F49F3"/>
    <w:rsid w:val="005F5B9D"/>
    <w:rsid w:val="005F5DB7"/>
    <w:rsid w:val="005F7F80"/>
    <w:rsid w:val="00601B8A"/>
    <w:rsid w:val="006024C6"/>
    <w:rsid w:val="00605803"/>
    <w:rsid w:val="00605F27"/>
    <w:rsid w:val="00606897"/>
    <w:rsid w:val="00607129"/>
    <w:rsid w:val="006143A0"/>
    <w:rsid w:val="006144BF"/>
    <w:rsid w:val="0061467E"/>
    <w:rsid w:val="006154D7"/>
    <w:rsid w:val="00617289"/>
    <w:rsid w:val="006202C0"/>
    <w:rsid w:val="006210EA"/>
    <w:rsid w:val="006216A6"/>
    <w:rsid w:val="00621AA6"/>
    <w:rsid w:val="00621B6B"/>
    <w:rsid w:val="00622E3F"/>
    <w:rsid w:val="006239A3"/>
    <w:rsid w:val="00623A5A"/>
    <w:rsid w:val="0062526D"/>
    <w:rsid w:val="006253CC"/>
    <w:rsid w:val="0062558A"/>
    <w:rsid w:val="00625E6D"/>
    <w:rsid w:val="00625F4F"/>
    <w:rsid w:val="00626932"/>
    <w:rsid w:val="00627BE3"/>
    <w:rsid w:val="00630514"/>
    <w:rsid w:val="0063081A"/>
    <w:rsid w:val="006309F7"/>
    <w:rsid w:val="0063364A"/>
    <w:rsid w:val="00635BF0"/>
    <w:rsid w:val="00635DE1"/>
    <w:rsid w:val="006362AA"/>
    <w:rsid w:val="00637082"/>
    <w:rsid w:val="006408DF"/>
    <w:rsid w:val="00641759"/>
    <w:rsid w:val="00644D5A"/>
    <w:rsid w:val="00646F04"/>
    <w:rsid w:val="00647D17"/>
    <w:rsid w:val="006508AC"/>
    <w:rsid w:val="00652510"/>
    <w:rsid w:val="00653C0E"/>
    <w:rsid w:val="00654AC5"/>
    <w:rsid w:val="00655514"/>
    <w:rsid w:val="0065687B"/>
    <w:rsid w:val="006574D0"/>
    <w:rsid w:val="00657969"/>
    <w:rsid w:val="00657BD0"/>
    <w:rsid w:val="0066148D"/>
    <w:rsid w:val="00661C36"/>
    <w:rsid w:val="00662846"/>
    <w:rsid w:val="006633C7"/>
    <w:rsid w:val="00663A48"/>
    <w:rsid w:val="00663AD7"/>
    <w:rsid w:val="00663B58"/>
    <w:rsid w:val="00663D10"/>
    <w:rsid w:val="0066467B"/>
    <w:rsid w:val="00665BB7"/>
    <w:rsid w:val="00670297"/>
    <w:rsid w:val="00670C4D"/>
    <w:rsid w:val="006733D7"/>
    <w:rsid w:val="006735F1"/>
    <w:rsid w:val="00673C60"/>
    <w:rsid w:val="00673DA4"/>
    <w:rsid w:val="00675EF0"/>
    <w:rsid w:val="006843A4"/>
    <w:rsid w:val="0068458C"/>
    <w:rsid w:val="00685A5F"/>
    <w:rsid w:val="00686809"/>
    <w:rsid w:val="00686E2E"/>
    <w:rsid w:val="006921C0"/>
    <w:rsid w:val="0069498B"/>
    <w:rsid w:val="00694FD8"/>
    <w:rsid w:val="00695C82"/>
    <w:rsid w:val="00696B11"/>
    <w:rsid w:val="00696E9A"/>
    <w:rsid w:val="00696F36"/>
    <w:rsid w:val="00697DEE"/>
    <w:rsid w:val="006A1B5A"/>
    <w:rsid w:val="006A294A"/>
    <w:rsid w:val="006A2F95"/>
    <w:rsid w:val="006A375C"/>
    <w:rsid w:val="006A3AEA"/>
    <w:rsid w:val="006A4593"/>
    <w:rsid w:val="006A5CB4"/>
    <w:rsid w:val="006A615F"/>
    <w:rsid w:val="006A6FBB"/>
    <w:rsid w:val="006B0960"/>
    <w:rsid w:val="006B127A"/>
    <w:rsid w:val="006B20A6"/>
    <w:rsid w:val="006B3A61"/>
    <w:rsid w:val="006B46ED"/>
    <w:rsid w:val="006B49E4"/>
    <w:rsid w:val="006B54C8"/>
    <w:rsid w:val="006B6272"/>
    <w:rsid w:val="006B65F0"/>
    <w:rsid w:val="006B6B01"/>
    <w:rsid w:val="006B6EF8"/>
    <w:rsid w:val="006B71AB"/>
    <w:rsid w:val="006B7E51"/>
    <w:rsid w:val="006C09F3"/>
    <w:rsid w:val="006C0B0A"/>
    <w:rsid w:val="006C22B2"/>
    <w:rsid w:val="006C3666"/>
    <w:rsid w:val="006C525A"/>
    <w:rsid w:val="006C5B4D"/>
    <w:rsid w:val="006C5EA5"/>
    <w:rsid w:val="006C6824"/>
    <w:rsid w:val="006C6F99"/>
    <w:rsid w:val="006D06ED"/>
    <w:rsid w:val="006D0726"/>
    <w:rsid w:val="006D0FD9"/>
    <w:rsid w:val="006D130F"/>
    <w:rsid w:val="006D15A0"/>
    <w:rsid w:val="006D19BC"/>
    <w:rsid w:val="006D2801"/>
    <w:rsid w:val="006D2AC3"/>
    <w:rsid w:val="006D45D2"/>
    <w:rsid w:val="006D4992"/>
    <w:rsid w:val="006E051C"/>
    <w:rsid w:val="006E09E3"/>
    <w:rsid w:val="006E0A76"/>
    <w:rsid w:val="006E1237"/>
    <w:rsid w:val="006E2A6D"/>
    <w:rsid w:val="006E5A6C"/>
    <w:rsid w:val="006E5E76"/>
    <w:rsid w:val="006F2F13"/>
    <w:rsid w:val="006F30E3"/>
    <w:rsid w:val="006F3805"/>
    <w:rsid w:val="006F411F"/>
    <w:rsid w:val="006F5CEB"/>
    <w:rsid w:val="006F6E2F"/>
    <w:rsid w:val="006F70D8"/>
    <w:rsid w:val="00700214"/>
    <w:rsid w:val="0070190A"/>
    <w:rsid w:val="00702778"/>
    <w:rsid w:val="0070314F"/>
    <w:rsid w:val="007039EC"/>
    <w:rsid w:val="007055A4"/>
    <w:rsid w:val="007059CC"/>
    <w:rsid w:val="00706511"/>
    <w:rsid w:val="007071A4"/>
    <w:rsid w:val="007078B1"/>
    <w:rsid w:val="00707A34"/>
    <w:rsid w:val="00711ACD"/>
    <w:rsid w:val="00714B9D"/>
    <w:rsid w:val="00714E9E"/>
    <w:rsid w:val="00716CC5"/>
    <w:rsid w:val="00717021"/>
    <w:rsid w:val="00724231"/>
    <w:rsid w:val="007249B7"/>
    <w:rsid w:val="00724BCF"/>
    <w:rsid w:val="00726224"/>
    <w:rsid w:val="00726E6E"/>
    <w:rsid w:val="0072751E"/>
    <w:rsid w:val="00727D28"/>
    <w:rsid w:val="00730137"/>
    <w:rsid w:val="00730CC6"/>
    <w:rsid w:val="00730FFB"/>
    <w:rsid w:val="00733241"/>
    <w:rsid w:val="00733D06"/>
    <w:rsid w:val="007342EC"/>
    <w:rsid w:val="00734873"/>
    <w:rsid w:val="00735C7A"/>
    <w:rsid w:val="00736061"/>
    <w:rsid w:val="00741467"/>
    <w:rsid w:val="00741715"/>
    <w:rsid w:val="00741E97"/>
    <w:rsid w:val="0074279F"/>
    <w:rsid w:val="00744A4D"/>
    <w:rsid w:val="007470B3"/>
    <w:rsid w:val="0075071F"/>
    <w:rsid w:val="007516FD"/>
    <w:rsid w:val="00751EC9"/>
    <w:rsid w:val="00752569"/>
    <w:rsid w:val="007527AC"/>
    <w:rsid w:val="007535A7"/>
    <w:rsid w:val="007551FD"/>
    <w:rsid w:val="00755B5D"/>
    <w:rsid w:val="007577AC"/>
    <w:rsid w:val="00757FE8"/>
    <w:rsid w:val="00760020"/>
    <w:rsid w:val="007601F6"/>
    <w:rsid w:val="007606FF"/>
    <w:rsid w:val="00762138"/>
    <w:rsid w:val="00762C71"/>
    <w:rsid w:val="00762D0A"/>
    <w:rsid w:val="007638F5"/>
    <w:rsid w:val="0076558F"/>
    <w:rsid w:val="007666C0"/>
    <w:rsid w:val="00767DDC"/>
    <w:rsid w:val="00770204"/>
    <w:rsid w:val="0077027C"/>
    <w:rsid w:val="0077144E"/>
    <w:rsid w:val="007719EC"/>
    <w:rsid w:val="00771DEC"/>
    <w:rsid w:val="00772FE1"/>
    <w:rsid w:val="00773459"/>
    <w:rsid w:val="00773F60"/>
    <w:rsid w:val="00774099"/>
    <w:rsid w:val="00775E97"/>
    <w:rsid w:val="00777A3E"/>
    <w:rsid w:val="007807DB"/>
    <w:rsid w:val="007831B9"/>
    <w:rsid w:val="007861DB"/>
    <w:rsid w:val="00786F00"/>
    <w:rsid w:val="00787E37"/>
    <w:rsid w:val="007921D6"/>
    <w:rsid w:val="00792950"/>
    <w:rsid w:val="0079780B"/>
    <w:rsid w:val="007A41AB"/>
    <w:rsid w:val="007A5698"/>
    <w:rsid w:val="007A5920"/>
    <w:rsid w:val="007A5B17"/>
    <w:rsid w:val="007A5BC9"/>
    <w:rsid w:val="007A5DC6"/>
    <w:rsid w:val="007A6320"/>
    <w:rsid w:val="007B4180"/>
    <w:rsid w:val="007B556C"/>
    <w:rsid w:val="007B6A55"/>
    <w:rsid w:val="007B75D0"/>
    <w:rsid w:val="007B7A47"/>
    <w:rsid w:val="007C0ED9"/>
    <w:rsid w:val="007C1767"/>
    <w:rsid w:val="007C1C0F"/>
    <w:rsid w:val="007C3433"/>
    <w:rsid w:val="007C3E52"/>
    <w:rsid w:val="007C419C"/>
    <w:rsid w:val="007C54B4"/>
    <w:rsid w:val="007C5CD7"/>
    <w:rsid w:val="007C6E47"/>
    <w:rsid w:val="007C7B2E"/>
    <w:rsid w:val="007C7DA4"/>
    <w:rsid w:val="007D09F8"/>
    <w:rsid w:val="007D0A44"/>
    <w:rsid w:val="007D0D8F"/>
    <w:rsid w:val="007D14E1"/>
    <w:rsid w:val="007D2382"/>
    <w:rsid w:val="007D3F46"/>
    <w:rsid w:val="007D6B9D"/>
    <w:rsid w:val="007D7C09"/>
    <w:rsid w:val="007E2743"/>
    <w:rsid w:val="007E3C69"/>
    <w:rsid w:val="007E3FDC"/>
    <w:rsid w:val="007E4178"/>
    <w:rsid w:val="007E5B98"/>
    <w:rsid w:val="007E65EC"/>
    <w:rsid w:val="007F03FC"/>
    <w:rsid w:val="007F36CF"/>
    <w:rsid w:val="007F3CEF"/>
    <w:rsid w:val="007F42C1"/>
    <w:rsid w:val="007F5498"/>
    <w:rsid w:val="007F6497"/>
    <w:rsid w:val="007F675B"/>
    <w:rsid w:val="008001B3"/>
    <w:rsid w:val="00800DBF"/>
    <w:rsid w:val="00801BBF"/>
    <w:rsid w:val="008030D3"/>
    <w:rsid w:val="00804328"/>
    <w:rsid w:val="00806541"/>
    <w:rsid w:val="00806AE7"/>
    <w:rsid w:val="00807656"/>
    <w:rsid w:val="00807749"/>
    <w:rsid w:val="00807A2F"/>
    <w:rsid w:val="00807FF5"/>
    <w:rsid w:val="008133C2"/>
    <w:rsid w:val="008142D4"/>
    <w:rsid w:val="00814B8E"/>
    <w:rsid w:val="00814E82"/>
    <w:rsid w:val="00815B4B"/>
    <w:rsid w:val="00815E7D"/>
    <w:rsid w:val="00815F5F"/>
    <w:rsid w:val="00816DBB"/>
    <w:rsid w:val="00820A07"/>
    <w:rsid w:val="008216F6"/>
    <w:rsid w:val="00822F57"/>
    <w:rsid w:val="00823307"/>
    <w:rsid w:val="00824497"/>
    <w:rsid w:val="00825696"/>
    <w:rsid w:val="008259CF"/>
    <w:rsid w:val="00827F64"/>
    <w:rsid w:val="008304B1"/>
    <w:rsid w:val="008314BD"/>
    <w:rsid w:val="00831F46"/>
    <w:rsid w:val="00832307"/>
    <w:rsid w:val="00833229"/>
    <w:rsid w:val="00834934"/>
    <w:rsid w:val="0083632E"/>
    <w:rsid w:val="008365D7"/>
    <w:rsid w:val="00840331"/>
    <w:rsid w:val="00841827"/>
    <w:rsid w:val="00841B0C"/>
    <w:rsid w:val="00842C58"/>
    <w:rsid w:val="008456E5"/>
    <w:rsid w:val="00845B1D"/>
    <w:rsid w:val="00846CFB"/>
    <w:rsid w:val="00847FEA"/>
    <w:rsid w:val="008505B9"/>
    <w:rsid w:val="00851F43"/>
    <w:rsid w:val="008531A1"/>
    <w:rsid w:val="0085622B"/>
    <w:rsid w:val="008568C8"/>
    <w:rsid w:val="00857BDA"/>
    <w:rsid w:val="00857BF8"/>
    <w:rsid w:val="00860D07"/>
    <w:rsid w:val="00861582"/>
    <w:rsid w:val="00866A45"/>
    <w:rsid w:val="0086719D"/>
    <w:rsid w:val="00867366"/>
    <w:rsid w:val="0086764C"/>
    <w:rsid w:val="00867B9A"/>
    <w:rsid w:val="0087040B"/>
    <w:rsid w:val="0087045B"/>
    <w:rsid w:val="008704AA"/>
    <w:rsid w:val="00870F43"/>
    <w:rsid w:val="008728EA"/>
    <w:rsid w:val="00873C3D"/>
    <w:rsid w:val="00874020"/>
    <w:rsid w:val="008754EF"/>
    <w:rsid w:val="00875CC5"/>
    <w:rsid w:val="00875D95"/>
    <w:rsid w:val="008766B3"/>
    <w:rsid w:val="008775B3"/>
    <w:rsid w:val="00881753"/>
    <w:rsid w:val="00882511"/>
    <w:rsid w:val="00883001"/>
    <w:rsid w:val="0088360A"/>
    <w:rsid w:val="0088362D"/>
    <w:rsid w:val="00885C12"/>
    <w:rsid w:val="00886B3E"/>
    <w:rsid w:val="00887F8A"/>
    <w:rsid w:val="0089066E"/>
    <w:rsid w:val="00891A41"/>
    <w:rsid w:val="00892629"/>
    <w:rsid w:val="00893658"/>
    <w:rsid w:val="00893E2F"/>
    <w:rsid w:val="008940C1"/>
    <w:rsid w:val="00895408"/>
    <w:rsid w:val="00896AC1"/>
    <w:rsid w:val="0089710C"/>
    <w:rsid w:val="008972B9"/>
    <w:rsid w:val="008A0282"/>
    <w:rsid w:val="008A21BC"/>
    <w:rsid w:val="008A2993"/>
    <w:rsid w:val="008A3CE2"/>
    <w:rsid w:val="008A3D0C"/>
    <w:rsid w:val="008A6C29"/>
    <w:rsid w:val="008A6D50"/>
    <w:rsid w:val="008A78BF"/>
    <w:rsid w:val="008A7F06"/>
    <w:rsid w:val="008B02CD"/>
    <w:rsid w:val="008B080C"/>
    <w:rsid w:val="008B3841"/>
    <w:rsid w:val="008B4F41"/>
    <w:rsid w:val="008B55FD"/>
    <w:rsid w:val="008B68E7"/>
    <w:rsid w:val="008B6D55"/>
    <w:rsid w:val="008C191D"/>
    <w:rsid w:val="008C2A13"/>
    <w:rsid w:val="008C495A"/>
    <w:rsid w:val="008C518A"/>
    <w:rsid w:val="008C5FEA"/>
    <w:rsid w:val="008C6842"/>
    <w:rsid w:val="008C7CED"/>
    <w:rsid w:val="008C7DF4"/>
    <w:rsid w:val="008D0AB6"/>
    <w:rsid w:val="008D0BF6"/>
    <w:rsid w:val="008D0D9D"/>
    <w:rsid w:val="008D140F"/>
    <w:rsid w:val="008D1944"/>
    <w:rsid w:val="008D1A12"/>
    <w:rsid w:val="008D4326"/>
    <w:rsid w:val="008D4605"/>
    <w:rsid w:val="008D4A84"/>
    <w:rsid w:val="008D6E73"/>
    <w:rsid w:val="008E0857"/>
    <w:rsid w:val="008E16D8"/>
    <w:rsid w:val="008E1B1B"/>
    <w:rsid w:val="008E3531"/>
    <w:rsid w:val="008E5E86"/>
    <w:rsid w:val="008E603C"/>
    <w:rsid w:val="008E6213"/>
    <w:rsid w:val="008E63ED"/>
    <w:rsid w:val="008E79E7"/>
    <w:rsid w:val="008F0AEB"/>
    <w:rsid w:val="008F1DE4"/>
    <w:rsid w:val="008F2E65"/>
    <w:rsid w:val="008F328F"/>
    <w:rsid w:val="008F5949"/>
    <w:rsid w:val="008F5B1E"/>
    <w:rsid w:val="008F6586"/>
    <w:rsid w:val="008F69BC"/>
    <w:rsid w:val="00902839"/>
    <w:rsid w:val="0090347A"/>
    <w:rsid w:val="00903704"/>
    <w:rsid w:val="00904C4C"/>
    <w:rsid w:val="00904DA9"/>
    <w:rsid w:val="00907062"/>
    <w:rsid w:val="00907663"/>
    <w:rsid w:val="00907802"/>
    <w:rsid w:val="00910081"/>
    <w:rsid w:val="009120B9"/>
    <w:rsid w:val="009124D9"/>
    <w:rsid w:val="0091507B"/>
    <w:rsid w:val="00915650"/>
    <w:rsid w:val="0091647C"/>
    <w:rsid w:val="00921CD8"/>
    <w:rsid w:val="0092297E"/>
    <w:rsid w:val="00925390"/>
    <w:rsid w:val="00925CF7"/>
    <w:rsid w:val="00925F71"/>
    <w:rsid w:val="009276AB"/>
    <w:rsid w:val="0093130F"/>
    <w:rsid w:val="00931D49"/>
    <w:rsid w:val="00931F78"/>
    <w:rsid w:val="0093263C"/>
    <w:rsid w:val="0093265C"/>
    <w:rsid w:val="00932A57"/>
    <w:rsid w:val="00935D24"/>
    <w:rsid w:val="0093664D"/>
    <w:rsid w:val="009367EE"/>
    <w:rsid w:val="00937601"/>
    <w:rsid w:val="00940932"/>
    <w:rsid w:val="00940ACD"/>
    <w:rsid w:val="00942B2A"/>
    <w:rsid w:val="00942BE3"/>
    <w:rsid w:val="00943180"/>
    <w:rsid w:val="00943A3F"/>
    <w:rsid w:val="00944E9A"/>
    <w:rsid w:val="00945E61"/>
    <w:rsid w:val="00947AA7"/>
    <w:rsid w:val="00947B99"/>
    <w:rsid w:val="00951089"/>
    <w:rsid w:val="00953327"/>
    <w:rsid w:val="00955F60"/>
    <w:rsid w:val="00957261"/>
    <w:rsid w:val="009612F0"/>
    <w:rsid w:val="00962B24"/>
    <w:rsid w:val="00964084"/>
    <w:rsid w:val="00964BD8"/>
    <w:rsid w:val="00966833"/>
    <w:rsid w:val="00966E9A"/>
    <w:rsid w:val="00967099"/>
    <w:rsid w:val="009674D4"/>
    <w:rsid w:val="00971785"/>
    <w:rsid w:val="00972163"/>
    <w:rsid w:val="00972C26"/>
    <w:rsid w:val="009739B8"/>
    <w:rsid w:val="0097613F"/>
    <w:rsid w:val="00981086"/>
    <w:rsid w:val="00981DD4"/>
    <w:rsid w:val="009829CD"/>
    <w:rsid w:val="00984AFA"/>
    <w:rsid w:val="00985F19"/>
    <w:rsid w:val="00986D04"/>
    <w:rsid w:val="00987BB4"/>
    <w:rsid w:val="00990602"/>
    <w:rsid w:val="00993F5C"/>
    <w:rsid w:val="009956C8"/>
    <w:rsid w:val="00995B20"/>
    <w:rsid w:val="00995F94"/>
    <w:rsid w:val="00996F3D"/>
    <w:rsid w:val="009978FB"/>
    <w:rsid w:val="00997909"/>
    <w:rsid w:val="009A00B8"/>
    <w:rsid w:val="009A0563"/>
    <w:rsid w:val="009A0FF4"/>
    <w:rsid w:val="009A14B6"/>
    <w:rsid w:val="009A1A71"/>
    <w:rsid w:val="009A2704"/>
    <w:rsid w:val="009A3470"/>
    <w:rsid w:val="009A3FB7"/>
    <w:rsid w:val="009A415A"/>
    <w:rsid w:val="009A4338"/>
    <w:rsid w:val="009A53E3"/>
    <w:rsid w:val="009A54E0"/>
    <w:rsid w:val="009A5A74"/>
    <w:rsid w:val="009A6FA1"/>
    <w:rsid w:val="009A7053"/>
    <w:rsid w:val="009B0F45"/>
    <w:rsid w:val="009B1364"/>
    <w:rsid w:val="009B1948"/>
    <w:rsid w:val="009B3CA6"/>
    <w:rsid w:val="009B4A2E"/>
    <w:rsid w:val="009B5234"/>
    <w:rsid w:val="009B734A"/>
    <w:rsid w:val="009C00A8"/>
    <w:rsid w:val="009C22D6"/>
    <w:rsid w:val="009C6C36"/>
    <w:rsid w:val="009C70FD"/>
    <w:rsid w:val="009C79AB"/>
    <w:rsid w:val="009D0108"/>
    <w:rsid w:val="009D189B"/>
    <w:rsid w:val="009D2D58"/>
    <w:rsid w:val="009D32F6"/>
    <w:rsid w:val="009D3C45"/>
    <w:rsid w:val="009D4863"/>
    <w:rsid w:val="009D4D06"/>
    <w:rsid w:val="009D4FF5"/>
    <w:rsid w:val="009D5CD1"/>
    <w:rsid w:val="009E01AE"/>
    <w:rsid w:val="009E0EA4"/>
    <w:rsid w:val="009E173B"/>
    <w:rsid w:val="009E184B"/>
    <w:rsid w:val="009E2436"/>
    <w:rsid w:val="009E3184"/>
    <w:rsid w:val="009E32E9"/>
    <w:rsid w:val="009E539C"/>
    <w:rsid w:val="009E5C24"/>
    <w:rsid w:val="009E650D"/>
    <w:rsid w:val="009E6537"/>
    <w:rsid w:val="009E67A5"/>
    <w:rsid w:val="009E74CE"/>
    <w:rsid w:val="009F0BD5"/>
    <w:rsid w:val="009F0BD7"/>
    <w:rsid w:val="009F0F58"/>
    <w:rsid w:val="009F161E"/>
    <w:rsid w:val="009F37F1"/>
    <w:rsid w:val="009F4F0A"/>
    <w:rsid w:val="009F5A2A"/>
    <w:rsid w:val="009F7560"/>
    <w:rsid w:val="009F7FF3"/>
    <w:rsid w:val="00A00615"/>
    <w:rsid w:val="00A03598"/>
    <w:rsid w:val="00A04C05"/>
    <w:rsid w:val="00A04DEF"/>
    <w:rsid w:val="00A060E0"/>
    <w:rsid w:val="00A06518"/>
    <w:rsid w:val="00A06897"/>
    <w:rsid w:val="00A07108"/>
    <w:rsid w:val="00A07834"/>
    <w:rsid w:val="00A07CE9"/>
    <w:rsid w:val="00A07EF1"/>
    <w:rsid w:val="00A11626"/>
    <w:rsid w:val="00A11647"/>
    <w:rsid w:val="00A123C3"/>
    <w:rsid w:val="00A12522"/>
    <w:rsid w:val="00A13924"/>
    <w:rsid w:val="00A13BF4"/>
    <w:rsid w:val="00A17B0C"/>
    <w:rsid w:val="00A20006"/>
    <w:rsid w:val="00A21772"/>
    <w:rsid w:val="00A22463"/>
    <w:rsid w:val="00A23386"/>
    <w:rsid w:val="00A23BE9"/>
    <w:rsid w:val="00A26630"/>
    <w:rsid w:val="00A27BC0"/>
    <w:rsid w:val="00A30326"/>
    <w:rsid w:val="00A3039A"/>
    <w:rsid w:val="00A31095"/>
    <w:rsid w:val="00A315A0"/>
    <w:rsid w:val="00A31763"/>
    <w:rsid w:val="00A327A3"/>
    <w:rsid w:val="00A34A62"/>
    <w:rsid w:val="00A35220"/>
    <w:rsid w:val="00A3597C"/>
    <w:rsid w:val="00A362DD"/>
    <w:rsid w:val="00A412A4"/>
    <w:rsid w:val="00A41878"/>
    <w:rsid w:val="00A41D0F"/>
    <w:rsid w:val="00A44EA3"/>
    <w:rsid w:val="00A45B31"/>
    <w:rsid w:val="00A464A7"/>
    <w:rsid w:val="00A53570"/>
    <w:rsid w:val="00A602B1"/>
    <w:rsid w:val="00A6140F"/>
    <w:rsid w:val="00A61B66"/>
    <w:rsid w:val="00A6225B"/>
    <w:rsid w:val="00A630A3"/>
    <w:rsid w:val="00A6354A"/>
    <w:rsid w:val="00A64EB4"/>
    <w:rsid w:val="00A65509"/>
    <w:rsid w:val="00A65D69"/>
    <w:rsid w:val="00A705C9"/>
    <w:rsid w:val="00A71CC6"/>
    <w:rsid w:val="00A7439F"/>
    <w:rsid w:val="00A7451D"/>
    <w:rsid w:val="00A7460B"/>
    <w:rsid w:val="00A755FB"/>
    <w:rsid w:val="00A758C9"/>
    <w:rsid w:val="00A76DAF"/>
    <w:rsid w:val="00A806B9"/>
    <w:rsid w:val="00A81EE4"/>
    <w:rsid w:val="00A8242D"/>
    <w:rsid w:val="00A839DB"/>
    <w:rsid w:val="00A83E7E"/>
    <w:rsid w:val="00A8545B"/>
    <w:rsid w:val="00A87CE1"/>
    <w:rsid w:val="00A87EEC"/>
    <w:rsid w:val="00A90768"/>
    <w:rsid w:val="00A9091A"/>
    <w:rsid w:val="00A9133F"/>
    <w:rsid w:val="00A91D82"/>
    <w:rsid w:val="00A9238F"/>
    <w:rsid w:val="00A93AF3"/>
    <w:rsid w:val="00A95357"/>
    <w:rsid w:val="00A95F4F"/>
    <w:rsid w:val="00A969A2"/>
    <w:rsid w:val="00A96AC3"/>
    <w:rsid w:val="00A96FD9"/>
    <w:rsid w:val="00A9740D"/>
    <w:rsid w:val="00AA0E50"/>
    <w:rsid w:val="00AA103A"/>
    <w:rsid w:val="00AA1CF4"/>
    <w:rsid w:val="00AA2CB6"/>
    <w:rsid w:val="00AA551C"/>
    <w:rsid w:val="00AA6FB5"/>
    <w:rsid w:val="00AA7189"/>
    <w:rsid w:val="00AB0D7A"/>
    <w:rsid w:val="00AB1517"/>
    <w:rsid w:val="00AB1ACB"/>
    <w:rsid w:val="00AB28B8"/>
    <w:rsid w:val="00AB29CB"/>
    <w:rsid w:val="00AB3C3F"/>
    <w:rsid w:val="00AB4029"/>
    <w:rsid w:val="00AB43E8"/>
    <w:rsid w:val="00AB4B14"/>
    <w:rsid w:val="00AB6027"/>
    <w:rsid w:val="00AC072A"/>
    <w:rsid w:val="00AC1380"/>
    <w:rsid w:val="00AC1704"/>
    <w:rsid w:val="00AC1A2B"/>
    <w:rsid w:val="00AC2ADF"/>
    <w:rsid w:val="00AC3519"/>
    <w:rsid w:val="00AC3B9B"/>
    <w:rsid w:val="00AC4177"/>
    <w:rsid w:val="00AC4D84"/>
    <w:rsid w:val="00AC534A"/>
    <w:rsid w:val="00AC54BE"/>
    <w:rsid w:val="00AC57A3"/>
    <w:rsid w:val="00AC630B"/>
    <w:rsid w:val="00AC698D"/>
    <w:rsid w:val="00AC6C69"/>
    <w:rsid w:val="00AC6D27"/>
    <w:rsid w:val="00AD049C"/>
    <w:rsid w:val="00AD0DA6"/>
    <w:rsid w:val="00AD2D26"/>
    <w:rsid w:val="00AD2F26"/>
    <w:rsid w:val="00AD3DC9"/>
    <w:rsid w:val="00AD3E8D"/>
    <w:rsid w:val="00AD4A4C"/>
    <w:rsid w:val="00AD4AA0"/>
    <w:rsid w:val="00AD6FDF"/>
    <w:rsid w:val="00AE1640"/>
    <w:rsid w:val="00AE1769"/>
    <w:rsid w:val="00AE5EC5"/>
    <w:rsid w:val="00AE6984"/>
    <w:rsid w:val="00AE745B"/>
    <w:rsid w:val="00AE7518"/>
    <w:rsid w:val="00AE79F6"/>
    <w:rsid w:val="00AE7AF5"/>
    <w:rsid w:val="00AF15C8"/>
    <w:rsid w:val="00AF16A2"/>
    <w:rsid w:val="00AF2015"/>
    <w:rsid w:val="00AF2B30"/>
    <w:rsid w:val="00AF31B5"/>
    <w:rsid w:val="00AF330C"/>
    <w:rsid w:val="00AF38D7"/>
    <w:rsid w:val="00AF446D"/>
    <w:rsid w:val="00AF619B"/>
    <w:rsid w:val="00AF67B3"/>
    <w:rsid w:val="00B006C6"/>
    <w:rsid w:val="00B00B62"/>
    <w:rsid w:val="00B01404"/>
    <w:rsid w:val="00B025D4"/>
    <w:rsid w:val="00B0505C"/>
    <w:rsid w:val="00B05DCD"/>
    <w:rsid w:val="00B0712D"/>
    <w:rsid w:val="00B141BC"/>
    <w:rsid w:val="00B17862"/>
    <w:rsid w:val="00B17CB6"/>
    <w:rsid w:val="00B21199"/>
    <w:rsid w:val="00B2210B"/>
    <w:rsid w:val="00B22CC8"/>
    <w:rsid w:val="00B23334"/>
    <w:rsid w:val="00B241CD"/>
    <w:rsid w:val="00B24525"/>
    <w:rsid w:val="00B24FEC"/>
    <w:rsid w:val="00B269A9"/>
    <w:rsid w:val="00B27A3D"/>
    <w:rsid w:val="00B27BBA"/>
    <w:rsid w:val="00B30745"/>
    <w:rsid w:val="00B31032"/>
    <w:rsid w:val="00B310B7"/>
    <w:rsid w:val="00B34C6A"/>
    <w:rsid w:val="00B34FB2"/>
    <w:rsid w:val="00B3545E"/>
    <w:rsid w:val="00B37142"/>
    <w:rsid w:val="00B3788E"/>
    <w:rsid w:val="00B37AAD"/>
    <w:rsid w:val="00B37BF0"/>
    <w:rsid w:val="00B37E50"/>
    <w:rsid w:val="00B405A1"/>
    <w:rsid w:val="00B40A5F"/>
    <w:rsid w:val="00B40DEA"/>
    <w:rsid w:val="00B41C44"/>
    <w:rsid w:val="00B41C5B"/>
    <w:rsid w:val="00B420BC"/>
    <w:rsid w:val="00B45C72"/>
    <w:rsid w:val="00B46AE9"/>
    <w:rsid w:val="00B4713F"/>
    <w:rsid w:val="00B47296"/>
    <w:rsid w:val="00B4730B"/>
    <w:rsid w:val="00B50881"/>
    <w:rsid w:val="00B51F98"/>
    <w:rsid w:val="00B53B9E"/>
    <w:rsid w:val="00B55F87"/>
    <w:rsid w:val="00B56E10"/>
    <w:rsid w:val="00B578FA"/>
    <w:rsid w:val="00B60DB7"/>
    <w:rsid w:val="00B6115E"/>
    <w:rsid w:val="00B622B2"/>
    <w:rsid w:val="00B622CA"/>
    <w:rsid w:val="00B624E8"/>
    <w:rsid w:val="00B63BDE"/>
    <w:rsid w:val="00B6498F"/>
    <w:rsid w:val="00B65508"/>
    <w:rsid w:val="00B658A5"/>
    <w:rsid w:val="00B67816"/>
    <w:rsid w:val="00B72A51"/>
    <w:rsid w:val="00B72D2C"/>
    <w:rsid w:val="00B73299"/>
    <w:rsid w:val="00B7449B"/>
    <w:rsid w:val="00B7497C"/>
    <w:rsid w:val="00B749EC"/>
    <w:rsid w:val="00B75D20"/>
    <w:rsid w:val="00B76160"/>
    <w:rsid w:val="00B8089D"/>
    <w:rsid w:val="00B824F4"/>
    <w:rsid w:val="00B83BB3"/>
    <w:rsid w:val="00B83C10"/>
    <w:rsid w:val="00B83CD5"/>
    <w:rsid w:val="00B849B6"/>
    <w:rsid w:val="00B84A45"/>
    <w:rsid w:val="00B85610"/>
    <w:rsid w:val="00B85985"/>
    <w:rsid w:val="00B86F76"/>
    <w:rsid w:val="00B86FD3"/>
    <w:rsid w:val="00B905F5"/>
    <w:rsid w:val="00B93950"/>
    <w:rsid w:val="00B95298"/>
    <w:rsid w:val="00B968DD"/>
    <w:rsid w:val="00BA13F9"/>
    <w:rsid w:val="00BA188B"/>
    <w:rsid w:val="00BA1E78"/>
    <w:rsid w:val="00BA1EFD"/>
    <w:rsid w:val="00BA2981"/>
    <w:rsid w:val="00BA3A59"/>
    <w:rsid w:val="00BA3A5A"/>
    <w:rsid w:val="00BA3A65"/>
    <w:rsid w:val="00BA44C0"/>
    <w:rsid w:val="00BA4781"/>
    <w:rsid w:val="00BA48DF"/>
    <w:rsid w:val="00BA5031"/>
    <w:rsid w:val="00BA5B72"/>
    <w:rsid w:val="00BA7976"/>
    <w:rsid w:val="00BA7B9B"/>
    <w:rsid w:val="00BB04D1"/>
    <w:rsid w:val="00BB110A"/>
    <w:rsid w:val="00BB2BB8"/>
    <w:rsid w:val="00BB3C49"/>
    <w:rsid w:val="00BB3D0A"/>
    <w:rsid w:val="00BB5194"/>
    <w:rsid w:val="00BB54A7"/>
    <w:rsid w:val="00BB6ECB"/>
    <w:rsid w:val="00BB764A"/>
    <w:rsid w:val="00BC0151"/>
    <w:rsid w:val="00BC154A"/>
    <w:rsid w:val="00BC2473"/>
    <w:rsid w:val="00BC4CEB"/>
    <w:rsid w:val="00BD26ED"/>
    <w:rsid w:val="00BD30B2"/>
    <w:rsid w:val="00BD73DD"/>
    <w:rsid w:val="00BD746F"/>
    <w:rsid w:val="00BD7990"/>
    <w:rsid w:val="00BD7CFD"/>
    <w:rsid w:val="00BE029F"/>
    <w:rsid w:val="00BE1009"/>
    <w:rsid w:val="00BE148F"/>
    <w:rsid w:val="00BE2D77"/>
    <w:rsid w:val="00BE3B6A"/>
    <w:rsid w:val="00BE4499"/>
    <w:rsid w:val="00BF2B3D"/>
    <w:rsid w:val="00BF47C9"/>
    <w:rsid w:val="00BF50D9"/>
    <w:rsid w:val="00BF5180"/>
    <w:rsid w:val="00BF5C27"/>
    <w:rsid w:val="00C00229"/>
    <w:rsid w:val="00C00DA2"/>
    <w:rsid w:val="00C00DA8"/>
    <w:rsid w:val="00C0237C"/>
    <w:rsid w:val="00C02AC6"/>
    <w:rsid w:val="00C04B7C"/>
    <w:rsid w:val="00C04BEB"/>
    <w:rsid w:val="00C04D00"/>
    <w:rsid w:val="00C05032"/>
    <w:rsid w:val="00C06A2F"/>
    <w:rsid w:val="00C06A45"/>
    <w:rsid w:val="00C11262"/>
    <w:rsid w:val="00C123F8"/>
    <w:rsid w:val="00C12FF1"/>
    <w:rsid w:val="00C16D8D"/>
    <w:rsid w:val="00C17184"/>
    <w:rsid w:val="00C17185"/>
    <w:rsid w:val="00C20464"/>
    <w:rsid w:val="00C22184"/>
    <w:rsid w:val="00C23C7D"/>
    <w:rsid w:val="00C24651"/>
    <w:rsid w:val="00C24FFB"/>
    <w:rsid w:val="00C250F0"/>
    <w:rsid w:val="00C252D1"/>
    <w:rsid w:val="00C252D5"/>
    <w:rsid w:val="00C253F3"/>
    <w:rsid w:val="00C27D00"/>
    <w:rsid w:val="00C30279"/>
    <w:rsid w:val="00C3616C"/>
    <w:rsid w:val="00C3695A"/>
    <w:rsid w:val="00C37766"/>
    <w:rsid w:val="00C37F05"/>
    <w:rsid w:val="00C405F3"/>
    <w:rsid w:val="00C42068"/>
    <w:rsid w:val="00C42C72"/>
    <w:rsid w:val="00C44300"/>
    <w:rsid w:val="00C4744C"/>
    <w:rsid w:val="00C476C5"/>
    <w:rsid w:val="00C50A60"/>
    <w:rsid w:val="00C52F60"/>
    <w:rsid w:val="00C53017"/>
    <w:rsid w:val="00C54C5D"/>
    <w:rsid w:val="00C55920"/>
    <w:rsid w:val="00C559C9"/>
    <w:rsid w:val="00C57A14"/>
    <w:rsid w:val="00C624D4"/>
    <w:rsid w:val="00C62C81"/>
    <w:rsid w:val="00C63025"/>
    <w:rsid w:val="00C63580"/>
    <w:rsid w:val="00C64E78"/>
    <w:rsid w:val="00C65695"/>
    <w:rsid w:val="00C664C3"/>
    <w:rsid w:val="00C67189"/>
    <w:rsid w:val="00C67463"/>
    <w:rsid w:val="00C71128"/>
    <w:rsid w:val="00C71A59"/>
    <w:rsid w:val="00C72059"/>
    <w:rsid w:val="00C73900"/>
    <w:rsid w:val="00C74318"/>
    <w:rsid w:val="00C774E1"/>
    <w:rsid w:val="00C77F38"/>
    <w:rsid w:val="00C81983"/>
    <w:rsid w:val="00C82734"/>
    <w:rsid w:val="00C83D64"/>
    <w:rsid w:val="00C85F4F"/>
    <w:rsid w:val="00C87452"/>
    <w:rsid w:val="00C8772A"/>
    <w:rsid w:val="00C87815"/>
    <w:rsid w:val="00C9054E"/>
    <w:rsid w:val="00C90E1F"/>
    <w:rsid w:val="00C91003"/>
    <w:rsid w:val="00C91E28"/>
    <w:rsid w:val="00C92161"/>
    <w:rsid w:val="00C93A91"/>
    <w:rsid w:val="00C94DD8"/>
    <w:rsid w:val="00C954D1"/>
    <w:rsid w:val="00C95DAE"/>
    <w:rsid w:val="00C96F7F"/>
    <w:rsid w:val="00CA02A3"/>
    <w:rsid w:val="00CA097C"/>
    <w:rsid w:val="00CA137C"/>
    <w:rsid w:val="00CA20C8"/>
    <w:rsid w:val="00CA3E62"/>
    <w:rsid w:val="00CA6CCE"/>
    <w:rsid w:val="00CB0174"/>
    <w:rsid w:val="00CB147C"/>
    <w:rsid w:val="00CB2F48"/>
    <w:rsid w:val="00CB3E59"/>
    <w:rsid w:val="00CB512A"/>
    <w:rsid w:val="00CB5966"/>
    <w:rsid w:val="00CB59C2"/>
    <w:rsid w:val="00CB7D08"/>
    <w:rsid w:val="00CB7EAB"/>
    <w:rsid w:val="00CC025C"/>
    <w:rsid w:val="00CC08B5"/>
    <w:rsid w:val="00CC2C45"/>
    <w:rsid w:val="00CC33D0"/>
    <w:rsid w:val="00CC4A5F"/>
    <w:rsid w:val="00CC56F8"/>
    <w:rsid w:val="00CC75A5"/>
    <w:rsid w:val="00CC795D"/>
    <w:rsid w:val="00CC7D41"/>
    <w:rsid w:val="00CD083B"/>
    <w:rsid w:val="00CD2004"/>
    <w:rsid w:val="00CD340B"/>
    <w:rsid w:val="00CD4178"/>
    <w:rsid w:val="00CD4C87"/>
    <w:rsid w:val="00CD758F"/>
    <w:rsid w:val="00CE06E3"/>
    <w:rsid w:val="00CE11A3"/>
    <w:rsid w:val="00CE264E"/>
    <w:rsid w:val="00CE556D"/>
    <w:rsid w:val="00CE557E"/>
    <w:rsid w:val="00CF0649"/>
    <w:rsid w:val="00CF0BCD"/>
    <w:rsid w:val="00CF0C7F"/>
    <w:rsid w:val="00CF15A6"/>
    <w:rsid w:val="00CF26E8"/>
    <w:rsid w:val="00CF3A8F"/>
    <w:rsid w:val="00CF403C"/>
    <w:rsid w:val="00CF7C6D"/>
    <w:rsid w:val="00D0171A"/>
    <w:rsid w:val="00D01CBC"/>
    <w:rsid w:val="00D021D4"/>
    <w:rsid w:val="00D02CFC"/>
    <w:rsid w:val="00D039EB"/>
    <w:rsid w:val="00D03B01"/>
    <w:rsid w:val="00D049F1"/>
    <w:rsid w:val="00D05ED7"/>
    <w:rsid w:val="00D10281"/>
    <w:rsid w:val="00D10522"/>
    <w:rsid w:val="00D1197B"/>
    <w:rsid w:val="00D11CF8"/>
    <w:rsid w:val="00D11F1D"/>
    <w:rsid w:val="00D1288C"/>
    <w:rsid w:val="00D12D40"/>
    <w:rsid w:val="00D13163"/>
    <w:rsid w:val="00D13166"/>
    <w:rsid w:val="00D13A3F"/>
    <w:rsid w:val="00D15039"/>
    <w:rsid w:val="00D159E0"/>
    <w:rsid w:val="00D161BF"/>
    <w:rsid w:val="00D20311"/>
    <w:rsid w:val="00D20BED"/>
    <w:rsid w:val="00D215AD"/>
    <w:rsid w:val="00D2197B"/>
    <w:rsid w:val="00D22314"/>
    <w:rsid w:val="00D22547"/>
    <w:rsid w:val="00D24BF5"/>
    <w:rsid w:val="00D25C28"/>
    <w:rsid w:val="00D27EA7"/>
    <w:rsid w:val="00D3146A"/>
    <w:rsid w:val="00D3195A"/>
    <w:rsid w:val="00D319DA"/>
    <w:rsid w:val="00D31E27"/>
    <w:rsid w:val="00D3695A"/>
    <w:rsid w:val="00D37BBF"/>
    <w:rsid w:val="00D37D5F"/>
    <w:rsid w:val="00D40000"/>
    <w:rsid w:val="00D4125A"/>
    <w:rsid w:val="00D41BC8"/>
    <w:rsid w:val="00D42C70"/>
    <w:rsid w:val="00D431D8"/>
    <w:rsid w:val="00D435E6"/>
    <w:rsid w:val="00D4457C"/>
    <w:rsid w:val="00D46753"/>
    <w:rsid w:val="00D505CB"/>
    <w:rsid w:val="00D51252"/>
    <w:rsid w:val="00D52250"/>
    <w:rsid w:val="00D541F1"/>
    <w:rsid w:val="00D556E7"/>
    <w:rsid w:val="00D6164B"/>
    <w:rsid w:val="00D61654"/>
    <w:rsid w:val="00D62F43"/>
    <w:rsid w:val="00D632F4"/>
    <w:rsid w:val="00D64EE3"/>
    <w:rsid w:val="00D65376"/>
    <w:rsid w:val="00D678C9"/>
    <w:rsid w:val="00D67FE9"/>
    <w:rsid w:val="00D70905"/>
    <w:rsid w:val="00D71519"/>
    <w:rsid w:val="00D71DB7"/>
    <w:rsid w:val="00D72E51"/>
    <w:rsid w:val="00D73EFE"/>
    <w:rsid w:val="00D73F27"/>
    <w:rsid w:val="00D76BB9"/>
    <w:rsid w:val="00D76EB5"/>
    <w:rsid w:val="00D77D71"/>
    <w:rsid w:val="00D80544"/>
    <w:rsid w:val="00D818D4"/>
    <w:rsid w:val="00D8430F"/>
    <w:rsid w:val="00D84345"/>
    <w:rsid w:val="00D859A0"/>
    <w:rsid w:val="00D85C2B"/>
    <w:rsid w:val="00D86EDB"/>
    <w:rsid w:val="00D873FA"/>
    <w:rsid w:val="00D87981"/>
    <w:rsid w:val="00D90655"/>
    <w:rsid w:val="00D90BCB"/>
    <w:rsid w:val="00D939E2"/>
    <w:rsid w:val="00D97DD6"/>
    <w:rsid w:val="00DA03DC"/>
    <w:rsid w:val="00DA13EB"/>
    <w:rsid w:val="00DA1DBD"/>
    <w:rsid w:val="00DA223D"/>
    <w:rsid w:val="00DA3152"/>
    <w:rsid w:val="00DA42AF"/>
    <w:rsid w:val="00DA4A18"/>
    <w:rsid w:val="00DA4C87"/>
    <w:rsid w:val="00DA575E"/>
    <w:rsid w:val="00DB0B65"/>
    <w:rsid w:val="00DB21A9"/>
    <w:rsid w:val="00DB246B"/>
    <w:rsid w:val="00DB2DB6"/>
    <w:rsid w:val="00DB5559"/>
    <w:rsid w:val="00DB5B48"/>
    <w:rsid w:val="00DB6559"/>
    <w:rsid w:val="00DB65CD"/>
    <w:rsid w:val="00DB6A61"/>
    <w:rsid w:val="00DB7427"/>
    <w:rsid w:val="00DC2A2F"/>
    <w:rsid w:val="00DC3577"/>
    <w:rsid w:val="00DC4293"/>
    <w:rsid w:val="00DC57BC"/>
    <w:rsid w:val="00DC594A"/>
    <w:rsid w:val="00DC59BB"/>
    <w:rsid w:val="00DC7080"/>
    <w:rsid w:val="00DC7738"/>
    <w:rsid w:val="00DC7A89"/>
    <w:rsid w:val="00DD01D4"/>
    <w:rsid w:val="00DD02DC"/>
    <w:rsid w:val="00DD5162"/>
    <w:rsid w:val="00DD7AE7"/>
    <w:rsid w:val="00DE0836"/>
    <w:rsid w:val="00DE1A07"/>
    <w:rsid w:val="00DE200A"/>
    <w:rsid w:val="00DE2B0B"/>
    <w:rsid w:val="00DE310A"/>
    <w:rsid w:val="00DE3276"/>
    <w:rsid w:val="00DE4B43"/>
    <w:rsid w:val="00DE538B"/>
    <w:rsid w:val="00DE649D"/>
    <w:rsid w:val="00DE7699"/>
    <w:rsid w:val="00DE7D87"/>
    <w:rsid w:val="00DF0044"/>
    <w:rsid w:val="00DF1D61"/>
    <w:rsid w:val="00DF1ECD"/>
    <w:rsid w:val="00DF4BA7"/>
    <w:rsid w:val="00DF4E5E"/>
    <w:rsid w:val="00DF5E3F"/>
    <w:rsid w:val="00DF6291"/>
    <w:rsid w:val="00DF70E4"/>
    <w:rsid w:val="00DF777B"/>
    <w:rsid w:val="00E0159D"/>
    <w:rsid w:val="00E02837"/>
    <w:rsid w:val="00E034F5"/>
    <w:rsid w:val="00E04C8C"/>
    <w:rsid w:val="00E05BAE"/>
    <w:rsid w:val="00E06359"/>
    <w:rsid w:val="00E06F16"/>
    <w:rsid w:val="00E10D82"/>
    <w:rsid w:val="00E11FC1"/>
    <w:rsid w:val="00E1366A"/>
    <w:rsid w:val="00E1634F"/>
    <w:rsid w:val="00E163FE"/>
    <w:rsid w:val="00E168A5"/>
    <w:rsid w:val="00E17F60"/>
    <w:rsid w:val="00E2033E"/>
    <w:rsid w:val="00E2059B"/>
    <w:rsid w:val="00E21CA2"/>
    <w:rsid w:val="00E23D47"/>
    <w:rsid w:val="00E254AA"/>
    <w:rsid w:val="00E2569C"/>
    <w:rsid w:val="00E26F7F"/>
    <w:rsid w:val="00E30075"/>
    <w:rsid w:val="00E324C9"/>
    <w:rsid w:val="00E32766"/>
    <w:rsid w:val="00E3282E"/>
    <w:rsid w:val="00E33061"/>
    <w:rsid w:val="00E33D93"/>
    <w:rsid w:val="00E34B7B"/>
    <w:rsid w:val="00E355AA"/>
    <w:rsid w:val="00E40502"/>
    <w:rsid w:val="00E46CBF"/>
    <w:rsid w:val="00E46E45"/>
    <w:rsid w:val="00E46F66"/>
    <w:rsid w:val="00E4702E"/>
    <w:rsid w:val="00E47328"/>
    <w:rsid w:val="00E47C90"/>
    <w:rsid w:val="00E507DF"/>
    <w:rsid w:val="00E50EBB"/>
    <w:rsid w:val="00E51633"/>
    <w:rsid w:val="00E52A38"/>
    <w:rsid w:val="00E54D37"/>
    <w:rsid w:val="00E5668B"/>
    <w:rsid w:val="00E576E2"/>
    <w:rsid w:val="00E57BC6"/>
    <w:rsid w:val="00E57EDE"/>
    <w:rsid w:val="00E6007E"/>
    <w:rsid w:val="00E616B1"/>
    <w:rsid w:val="00E61E53"/>
    <w:rsid w:val="00E622A5"/>
    <w:rsid w:val="00E62634"/>
    <w:rsid w:val="00E62F4B"/>
    <w:rsid w:val="00E62F5C"/>
    <w:rsid w:val="00E64D8F"/>
    <w:rsid w:val="00E65A07"/>
    <w:rsid w:val="00E6752D"/>
    <w:rsid w:val="00E71684"/>
    <w:rsid w:val="00E71A62"/>
    <w:rsid w:val="00E721C6"/>
    <w:rsid w:val="00E74A9C"/>
    <w:rsid w:val="00E7571C"/>
    <w:rsid w:val="00E76846"/>
    <w:rsid w:val="00E77511"/>
    <w:rsid w:val="00E77755"/>
    <w:rsid w:val="00E82022"/>
    <w:rsid w:val="00E82EAD"/>
    <w:rsid w:val="00E83498"/>
    <w:rsid w:val="00E8432D"/>
    <w:rsid w:val="00E849DF"/>
    <w:rsid w:val="00E84BD7"/>
    <w:rsid w:val="00E87900"/>
    <w:rsid w:val="00E8790F"/>
    <w:rsid w:val="00E87B31"/>
    <w:rsid w:val="00E936A2"/>
    <w:rsid w:val="00E93D6E"/>
    <w:rsid w:val="00E94DE2"/>
    <w:rsid w:val="00E975C0"/>
    <w:rsid w:val="00EA15B5"/>
    <w:rsid w:val="00EA5DA6"/>
    <w:rsid w:val="00EA634E"/>
    <w:rsid w:val="00EB2206"/>
    <w:rsid w:val="00EB2894"/>
    <w:rsid w:val="00EB2970"/>
    <w:rsid w:val="00EB2AA6"/>
    <w:rsid w:val="00EB38FA"/>
    <w:rsid w:val="00EB419A"/>
    <w:rsid w:val="00EB4811"/>
    <w:rsid w:val="00EB5547"/>
    <w:rsid w:val="00EB5652"/>
    <w:rsid w:val="00EC2CD7"/>
    <w:rsid w:val="00EC424E"/>
    <w:rsid w:val="00EC4368"/>
    <w:rsid w:val="00EC4833"/>
    <w:rsid w:val="00EC4E5A"/>
    <w:rsid w:val="00EC5D46"/>
    <w:rsid w:val="00EC7C56"/>
    <w:rsid w:val="00ED247B"/>
    <w:rsid w:val="00ED24BE"/>
    <w:rsid w:val="00ED451E"/>
    <w:rsid w:val="00ED4562"/>
    <w:rsid w:val="00ED592A"/>
    <w:rsid w:val="00ED5C40"/>
    <w:rsid w:val="00ED6890"/>
    <w:rsid w:val="00ED7EBE"/>
    <w:rsid w:val="00EE1ABA"/>
    <w:rsid w:val="00EE1CB8"/>
    <w:rsid w:val="00EE1EB6"/>
    <w:rsid w:val="00EE2662"/>
    <w:rsid w:val="00EE3800"/>
    <w:rsid w:val="00EE3B96"/>
    <w:rsid w:val="00EE3C1F"/>
    <w:rsid w:val="00EE49EB"/>
    <w:rsid w:val="00EE7752"/>
    <w:rsid w:val="00EE7D03"/>
    <w:rsid w:val="00EE7E5B"/>
    <w:rsid w:val="00EF0CB3"/>
    <w:rsid w:val="00EF1A25"/>
    <w:rsid w:val="00EF3B48"/>
    <w:rsid w:val="00EF579E"/>
    <w:rsid w:val="00EF5BDC"/>
    <w:rsid w:val="00EF60F1"/>
    <w:rsid w:val="00F01195"/>
    <w:rsid w:val="00F01C0A"/>
    <w:rsid w:val="00F01EBE"/>
    <w:rsid w:val="00F027D0"/>
    <w:rsid w:val="00F06F82"/>
    <w:rsid w:val="00F074AF"/>
    <w:rsid w:val="00F079AB"/>
    <w:rsid w:val="00F07C90"/>
    <w:rsid w:val="00F10847"/>
    <w:rsid w:val="00F11352"/>
    <w:rsid w:val="00F13DE8"/>
    <w:rsid w:val="00F1483F"/>
    <w:rsid w:val="00F16C43"/>
    <w:rsid w:val="00F17044"/>
    <w:rsid w:val="00F200BB"/>
    <w:rsid w:val="00F201D0"/>
    <w:rsid w:val="00F20A39"/>
    <w:rsid w:val="00F21DE9"/>
    <w:rsid w:val="00F224BF"/>
    <w:rsid w:val="00F22C56"/>
    <w:rsid w:val="00F23970"/>
    <w:rsid w:val="00F24087"/>
    <w:rsid w:val="00F25694"/>
    <w:rsid w:val="00F2670A"/>
    <w:rsid w:val="00F272E5"/>
    <w:rsid w:val="00F30619"/>
    <w:rsid w:val="00F30927"/>
    <w:rsid w:val="00F31085"/>
    <w:rsid w:val="00F31BF3"/>
    <w:rsid w:val="00F33526"/>
    <w:rsid w:val="00F3393A"/>
    <w:rsid w:val="00F3443B"/>
    <w:rsid w:val="00F3643C"/>
    <w:rsid w:val="00F428E0"/>
    <w:rsid w:val="00F438C2"/>
    <w:rsid w:val="00F44450"/>
    <w:rsid w:val="00F44F6C"/>
    <w:rsid w:val="00F4535F"/>
    <w:rsid w:val="00F45422"/>
    <w:rsid w:val="00F457ED"/>
    <w:rsid w:val="00F45847"/>
    <w:rsid w:val="00F474A8"/>
    <w:rsid w:val="00F479B6"/>
    <w:rsid w:val="00F51ED9"/>
    <w:rsid w:val="00F52120"/>
    <w:rsid w:val="00F52A1D"/>
    <w:rsid w:val="00F5331E"/>
    <w:rsid w:val="00F5347E"/>
    <w:rsid w:val="00F546B2"/>
    <w:rsid w:val="00F54CDA"/>
    <w:rsid w:val="00F5518A"/>
    <w:rsid w:val="00F55390"/>
    <w:rsid w:val="00F558F3"/>
    <w:rsid w:val="00F5654E"/>
    <w:rsid w:val="00F574B8"/>
    <w:rsid w:val="00F6163F"/>
    <w:rsid w:val="00F63EFE"/>
    <w:rsid w:val="00F64805"/>
    <w:rsid w:val="00F64D42"/>
    <w:rsid w:val="00F65ED2"/>
    <w:rsid w:val="00F66551"/>
    <w:rsid w:val="00F67320"/>
    <w:rsid w:val="00F6775B"/>
    <w:rsid w:val="00F71515"/>
    <w:rsid w:val="00F7222D"/>
    <w:rsid w:val="00F7309B"/>
    <w:rsid w:val="00F73BE6"/>
    <w:rsid w:val="00F73D65"/>
    <w:rsid w:val="00F73DFF"/>
    <w:rsid w:val="00F73F7D"/>
    <w:rsid w:val="00F73F7E"/>
    <w:rsid w:val="00F75782"/>
    <w:rsid w:val="00F76DB5"/>
    <w:rsid w:val="00F76DC8"/>
    <w:rsid w:val="00F76E21"/>
    <w:rsid w:val="00F77369"/>
    <w:rsid w:val="00F802B1"/>
    <w:rsid w:val="00F80F97"/>
    <w:rsid w:val="00F82E9F"/>
    <w:rsid w:val="00F832B3"/>
    <w:rsid w:val="00F83FE4"/>
    <w:rsid w:val="00F84565"/>
    <w:rsid w:val="00F85129"/>
    <w:rsid w:val="00F85412"/>
    <w:rsid w:val="00F85EF2"/>
    <w:rsid w:val="00F875FC"/>
    <w:rsid w:val="00F87922"/>
    <w:rsid w:val="00F87ADA"/>
    <w:rsid w:val="00F87C6D"/>
    <w:rsid w:val="00F9016A"/>
    <w:rsid w:val="00F9188A"/>
    <w:rsid w:val="00F94160"/>
    <w:rsid w:val="00F96CE9"/>
    <w:rsid w:val="00F96F54"/>
    <w:rsid w:val="00F97CCB"/>
    <w:rsid w:val="00FA04B5"/>
    <w:rsid w:val="00FA1D97"/>
    <w:rsid w:val="00FA2890"/>
    <w:rsid w:val="00FA34E8"/>
    <w:rsid w:val="00FA3558"/>
    <w:rsid w:val="00FA496E"/>
    <w:rsid w:val="00FA4F4C"/>
    <w:rsid w:val="00FA50C6"/>
    <w:rsid w:val="00FA7B2B"/>
    <w:rsid w:val="00FB1A17"/>
    <w:rsid w:val="00FB2B00"/>
    <w:rsid w:val="00FB52B1"/>
    <w:rsid w:val="00FB6646"/>
    <w:rsid w:val="00FB6BA3"/>
    <w:rsid w:val="00FC1056"/>
    <w:rsid w:val="00FC182A"/>
    <w:rsid w:val="00FC2BB0"/>
    <w:rsid w:val="00FC335C"/>
    <w:rsid w:val="00FC75FD"/>
    <w:rsid w:val="00FC7B6D"/>
    <w:rsid w:val="00FD0091"/>
    <w:rsid w:val="00FD0E4F"/>
    <w:rsid w:val="00FD19F4"/>
    <w:rsid w:val="00FD1A4F"/>
    <w:rsid w:val="00FD2395"/>
    <w:rsid w:val="00FD3540"/>
    <w:rsid w:val="00FD7B91"/>
    <w:rsid w:val="00FE1690"/>
    <w:rsid w:val="00FE1A90"/>
    <w:rsid w:val="00FE26D8"/>
    <w:rsid w:val="00FE3462"/>
    <w:rsid w:val="00FE440F"/>
    <w:rsid w:val="00FE4DA1"/>
    <w:rsid w:val="00FE504F"/>
    <w:rsid w:val="00FE6DAF"/>
    <w:rsid w:val="00FE7179"/>
    <w:rsid w:val="00FF10C8"/>
    <w:rsid w:val="00FF2918"/>
    <w:rsid w:val="00FF292E"/>
    <w:rsid w:val="00FF2974"/>
    <w:rsid w:val="00FF2ADA"/>
    <w:rsid w:val="00FF2F6C"/>
    <w:rsid w:val="00FF306B"/>
    <w:rsid w:val="00FF356C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25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styleId="2">
    <w:name w:val="heading 2"/>
    <w:basedOn w:val="a"/>
    <w:next w:val="a"/>
    <w:link w:val="20"/>
    <w:qFormat/>
    <w:rsid w:val="003C1391"/>
    <w:pPr>
      <w:keepNext/>
      <w:widowControl/>
      <w:adjustRightInd/>
      <w:spacing w:line="24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96D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rmal (Web)"/>
    <w:aliases w:val="Обычный (Web)"/>
    <w:basedOn w:val="a"/>
    <w:rsid w:val="00096D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096D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096D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5">
    <w:name w:val="annotation reference"/>
    <w:uiPriority w:val="99"/>
    <w:semiHidden/>
    <w:rsid w:val="00096D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096D25"/>
  </w:style>
  <w:style w:type="paragraph" w:styleId="a8">
    <w:name w:val="annotation subject"/>
    <w:basedOn w:val="a6"/>
    <w:next w:val="a6"/>
    <w:semiHidden/>
    <w:rsid w:val="00096D25"/>
    <w:rPr>
      <w:b/>
      <w:bCs/>
    </w:rPr>
  </w:style>
  <w:style w:type="paragraph" w:styleId="a9">
    <w:name w:val="Balloon Text"/>
    <w:basedOn w:val="a"/>
    <w:semiHidden/>
    <w:rsid w:val="00096D25"/>
    <w:rPr>
      <w:rFonts w:ascii="Tahoma" w:hAnsi="Tahoma" w:cs="Tahoma"/>
      <w:sz w:val="16"/>
      <w:szCs w:val="16"/>
    </w:rPr>
  </w:style>
  <w:style w:type="character" w:styleId="aa">
    <w:name w:val="Hyperlink"/>
    <w:rsid w:val="0026482F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26482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9">
    <w:name w:val="s9"/>
    <w:rsid w:val="0026482F"/>
    <w:rPr>
      <w:b/>
      <w:bCs/>
      <w:i/>
      <w:iCs/>
      <w:color w:val="333399"/>
      <w:u w:val="single"/>
      <w:bdr w:val="none" w:sz="0" w:space="0" w:color="auto" w:frame="1"/>
    </w:rPr>
  </w:style>
  <w:style w:type="paragraph" w:styleId="ab">
    <w:name w:val="List Paragraph"/>
    <w:basedOn w:val="a"/>
    <w:uiPriority w:val="34"/>
    <w:qFormat/>
    <w:rsid w:val="00962B24"/>
    <w:pPr>
      <w:ind w:left="720"/>
      <w:contextualSpacing/>
    </w:pPr>
  </w:style>
  <w:style w:type="character" w:customStyle="1" w:styleId="20">
    <w:name w:val="Заголовок 2 Знак"/>
    <w:link w:val="2"/>
    <w:rsid w:val="003C1391"/>
    <w:rPr>
      <w:b/>
      <w:sz w:val="28"/>
    </w:rPr>
  </w:style>
  <w:style w:type="paragraph" w:styleId="ac">
    <w:name w:val="Body Text"/>
    <w:basedOn w:val="a"/>
    <w:link w:val="ad"/>
    <w:rsid w:val="003C1391"/>
    <w:pPr>
      <w:widowControl/>
      <w:adjustRightInd/>
      <w:spacing w:line="240" w:lineRule="auto"/>
    </w:pPr>
    <w:rPr>
      <w:sz w:val="28"/>
      <w:szCs w:val="28"/>
    </w:rPr>
  </w:style>
  <w:style w:type="character" w:customStyle="1" w:styleId="ad">
    <w:name w:val="Основной текст Знак"/>
    <w:link w:val="ac"/>
    <w:rsid w:val="003C1391"/>
    <w:rPr>
      <w:sz w:val="28"/>
      <w:szCs w:val="28"/>
    </w:rPr>
  </w:style>
  <w:style w:type="paragraph" w:styleId="21">
    <w:name w:val="Body Text Indent 2"/>
    <w:basedOn w:val="a"/>
    <w:link w:val="22"/>
    <w:rsid w:val="003C1391"/>
    <w:pPr>
      <w:widowControl/>
      <w:autoSpaceDE/>
      <w:autoSpaceDN/>
      <w:adjustRightInd/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3C1391"/>
    <w:rPr>
      <w:sz w:val="24"/>
      <w:szCs w:val="24"/>
    </w:rPr>
  </w:style>
  <w:style w:type="paragraph" w:styleId="ae">
    <w:name w:val="Body Text Indent"/>
    <w:basedOn w:val="a"/>
    <w:link w:val="af"/>
    <w:rsid w:val="003C1391"/>
    <w:pPr>
      <w:widowControl/>
      <w:autoSpaceDE/>
      <w:autoSpaceDN/>
      <w:adjustRightInd/>
      <w:spacing w:line="240" w:lineRule="auto"/>
      <w:ind w:firstLine="708"/>
    </w:pPr>
    <w:rPr>
      <w:b/>
      <w:bCs/>
      <w:sz w:val="24"/>
    </w:rPr>
  </w:style>
  <w:style w:type="character" w:customStyle="1" w:styleId="af">
    <w:name w:val="Основной текст с отступом Знак"/>
    <w:link w:val="ae"/>
    <w:rsid w:val="003C1391"/>
    <w:rPr>
      <w:b/>
      <w:bCs/>
      <w:sz w:val="24"/>
    </w:rPr>
  </w:style>
  <w:style w:type="paragraph" w:styleId="3">
    <w:name w:val="Body Text 3"/>
    <w:basedOn w:val="a"/>
    <w:link w:val="30"/>
    <w:rsid w:val="00487645"/>
    <w:pPr>
      <w:widowControl/>
      <w:autoSpaceDE/>
      <w:autoSpaceDN/>
      <w:adjustRightInd/>
      <w:spacing w:after="120" w:line="240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link w:val="3"/>
    <w:rsid w:val="00487645"/>
    <w:rPr>
      <w:sz w:val="16"/>
      <w:szCs w:val="16"/>
    </w:rPr>
  </w:style>
  <w:style w:type="paragraph" w:customStyle="1" w:styleId="CharChar">
    <w:name w:val="Char Char"/>
    <w:basedOn w:val="a"/>
    <w:autoRedefine/>
    <w:rsid w:val="00BD7990"/>
    <w:pPr>
      <w:widowControl/>
      <w:autoSpaceDE/>
      <w:autoSpaceDN/>
      <w:adjustRightInd/>
      <w:spacing w:after="160" w:line="240" w:lineRule="exact"/>
      <w:jc w:val="left"/>
    </w:pPr>
    <w:rPr>
      <w:rFonts w:eastAsia="SimSun"/>
      <w:b/>
      <w:sz w:val="28"/>
      <w:szCs w:val="24"/>
      <w:lang w:val="en-US" w:eastAsia="en-US"/>
    </w:rPr>
  </w:style>
  <w:style w:type="paragraph" w:styleId="af0">
    <w:name w:val="header"/>
    <w:basedOn w:val="a"/>
    <w:link w:val="af1"/>
    <w:rsid w:val="00C16D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16D8D"/>
  </w:style>
  <w:style w:type="paragraph" w:styleId="af2">
    <w:name w:val="footer"/>
    <w:basedOn w:val="a"/>
    <w:link w:val="af3"/>
    <w:uiPriority w:val="99"/>
    <w:rsid w:val="00C16D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16D8D"/>
  </w:style>
  <w:style w:type="paragraph" w:styleId="23">
    <w:name w:val="Body Text 2"/>
    <w:basedOn w:val="a"/>
    <w:link w:val="24"/>
    <w:rsid w:val="00DF62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6291"/>
  </w:style>
  <w:style w:type="character" w:customStyle="1" w:styleId="s20">
    <w:name w:val="s20"/>
    <w:rsid w:val="000650EB"/>
    <w:rPr>
      <w:shd w:val="clear" w:color="auto" w:fill="FFFFFF"/>
    </w:rPr>
  </w:style>
  <w:style w:type="paragraph" w:styleId="31">
    <w:name w:val="Body Text Indent 3"/>
    <w:basedOn w:val="a"/>
    <w:link w:val="32"/>
    <w:rsid w:val="00580C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80C01"/>
    <w:rPr>
      <w:sz w:val="16"/>
      <w:szCs w:val="16"/>
    </w:rPr>
  </w:style>
  <w:style w:type="paragraph" w:customStyle="1" w:styleId="af4">
    <w:name w:val="Знак"/>
    <w:basedOn w:val="a"/>
    <w:autoRedefine/>
    <w:rsid w:val="004C6FAA"/>
    <w:pPr>
      <w:widowControl/>
      <w:autoSpaceDE/>
      <w:autoSpaceDN/>
      <w:adjustRightInd/>
      <w:spacing w:after="160" w:line="240" w:lineRule="exact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pple-style-span">
    <w:name w:val="apple-style-span"/>
    <w:basedOn w:val="a0"/>
    <w:rsid w:val="00170B85"/>
  </w:style>
  <w:style w:type="paragraph" w:styleId="af5">
    <w:name w:val="No Spacing"/>
    <w:uiPriority w:val="1"/>
    <w:qFormat/>
    <w:rsid w:val="00243659"/>
    <w:pPr>
      <w:widowControl w:val="0"/>
      <w:autoSpaceDE w:val="0"/>
      <w:autoSpaceDN w:val="0"/>
      <w:adjustRightInd w:val="0"/>
      <w:jc w:val="both"/>
    </w:pPr>
  </w:style>
  <w:style w:type="character" w:styleId="af6">
    <w:name w:val="Strong"/>
    <w:uiPriority w:val="22"/>
    <w:qFormat/>
    <w:rsid w:val="00B824F4"/>
    <w:rPr>
      <w:b/>
      <w:bCs/>
    </w:rPr>
  </w:style>
  <w:style w:type="character" w:customStyle="1" w:styleId="a7">
    <w:name w:val="Текст примечания Знак"/>
    <w:link w:val="a6"/>
    <w:uiPriority w:val="99"/>
    <w:semiHidden/>
    <w:rsid w:val="001A147F"/>
  </w:style>
  <w:style w:type="table" w:customStyle="1" w:styleId="1">
    <w:name w:val="Сетка таблицы1"/>
    <w:basedOn w:val="a1"/>
    <w:next w:val="a4"/>
    <w:uiPriority w:val="59"/>
    <w:rsid w:val="00466F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uiPriority w:val="59"/>
    <w:rsid w:val="00466F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466F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94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25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styleId="2">
    <w:name w:val="heading 2"/>
    <w:basedOn w:val="a"/>
    <w:next w:val="a"/>
    <w:link w:val="20"/>
    <w:qFormat/>
    <w:rsid w:val="003C1391"/>
    <w:pPr>
      <w:keepNext/>
      <w:widowControl/>
      <w:adjustRightInd/>
      <w:spacing w:line="24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96D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rmal (Web)"/>
    <w:aliases w:val="Обычный (Web)"/>
    <w:basedOn w:val="a"/>
    <w:rsid w:val="00096D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096D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096D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5">
    <w:name w:val="annotation reference"/>
    <w:uiPriority w:val="99"/>
    <w:semiHidden/>
    <w:rsid w:val="00096D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096D25"/>
  </w:style>
  <w:style w:type="paragraph" w:styleId="a8">
    <w:name w:val="annotation subject"/>
    <w:basedOn w:val="a6"/>
    <w:next w:val="a6"/>
    <w:semiHidden/>
    <w:rsid w:val="00096D25"/>
    <w:rPr>
      <w:b/>
      <w:bCs/>
    </w:rPr>
  </w:style>
  <w:style w:type="paragraph" w:styleId="a9">
    <w:name w:val="Balloon Text"/>
    <w:basedOn w:val="a"/>
    <w:semiHidden/>
    <w:rsid w:val="00096D25"/>
    <w:rPr>
      <w:rFonts w:ascii="Tahoma" w:hAnsi="Tahoma" w:cs="Tahoma"/>
      <w:sz w:val="16"/>
      <w:szCs w:val="16"/>
    </w:rPr>
  </w:style>
  <w:style w:type="character" w:styleId="aa">
    <w:name w:val="Hyperlink"/>
    <w:rsid w:val="0026482F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26482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9">
    <w:name w:val="s9"/>
    <w:rsid w:val="0026482F"/>
    <w:rPr>
      <w:b/>
      <w:bCs/>
      <w:i/>
      <w:iCs/>
      <w:color w:val="333399"/>
      <w:u w:val="single"/>
      <w:bdr w:val="none" w:sz="0" w:space="0" w:color="auto" w:frame="1"/>
    </w:rPr>
  </w:style>
  <w:style w:type="paragraph" w:styleId="ab">
    <w:name w:val="List Paragraph"/>
    <w:basedOn w:val="a"/>
    <w:uiPriority w:val="34"/>
    <w:qFormat/>
    <w:rsid w:val="00962B24"/>
    <w:pPr>
      <w:ind w:left="720"/>
      <w:contextualSpacing/>
    </w:pPr>
  </w:style>
  <w:style w:type="character" w:customStyle="1" w:styleId="20">
    <w:name w:val="Заголовок 2 Знак"/>
    <w:link w:val="2"/>
    <w:rsid w:val="003C1391"/>
    <w:rPr>
      <w:b/>
      <w:sz w:val="28"/>
    </w:rPr>
  </w:style>
  <w:style w:type="paragraph" w:styleId="ac">
    <w:name w:val="Body Text"/>
    <w:basedOn w:val="a"/>
    <w:link w:val="ad"/>
    <w:rsid w:val="003C1391"/>
    <w:pPr>
      <w:widowControl/>
      <w:adjustRightInd/>
      <w:spacing w:line="240" w:lineRule="auto"/>
    </w:pPr>
    <w:rPr>
      <w:sz w:val="28"/>
      <w:szCs w:val="28"/>
    </w:rPr>
  </w:style>
  <w:style w:type="character" w:customStyle="1" w:styleId="ad">
    <w:name w:val="Основной текст Знак"/>
    <w:link w:val="ac"/>
    <w:rsid w:val="003C1391"/>
    <w:rPr>
      <w:sz w:val="28"/>
      <w:szCs w:val="28"/>
    </w:rPr>
  </w:style>
  <w:style w:type="paragraph" w:styleId="21">
    <w:name w:val="Body Text Indent 2"/>
    <w:basedOn w:val="a"/>
    <w:link w:val="22"/>
    <w:rsid w:val="003C1391"/>
    <w:pPr>
      <w:widowControl/>
      <w:autoSpaceDE/>
      <w:autoSpaceDN/>
      <w:adjustRightInd/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3C1391"/>
    <w:rPr>
      <w:sz w:val="24"/>
      <w:szCs w:val="24"/>
    </w:rPr>
  </w:style>
  <w:style w:type="paragraph" w:styleId="ae">
    <w:name w:val="Body Text Indent"/>
    <w:basedOn w:val="a"/>
    <w:link w:val="af"/>
    <w:rsid w:val="003C1391"/>
    <w:pPr>
      <w:widowControl/>
      <w:autoSpaceDE/>
      <w:autoSpaceDN/>
      <w:adjustRightInd/>
      <w:spacing w:line="240" w:lineRule="auto"/>
      <w:ind w:firstLine="708"/>
    </w:pPr>
    <w:rPr>
      <w:b/>
      <w:bCs/>
      <w:sz w:val="24"/>
    </w:rPr>
  </w:style>
  <w:style w:type="character" w:customStyle="1" w:styleId="af">
    <w:name w:val="Основной текст с отступом Знак"/>
    <w:link w:val="ae"/>
    <w:rsid w:val="003C1391"/>
    <w:rPr>
      <w:b/>
      <w:bCs/>
      <w:sz w:val="24"/>
    </w:rPr>
  </w:style>
  <w:style w:type="paragraph" w:styleId="3">
    <w:name w:val="Body Text 3"/>
    <w:basedOn w:val="a"/>
    <w:link w:val="30"/>
    <w:rsid w:val="00487645"/>
    <w:pPr>
      <w:widowControl/>
      <w:autoSpaceDE/>
      <w:autoSpaceDN/>
      <w:adjustRightInd/>
      <w:spacing w:after="120" w:line="240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link w:val="3"/>
    <w:rsid w:val="00487645"/>
    <w:rPr>
      <w:sz w:val="16"/>
      <w:szCs w:val="16"/>
    </w:rPr>
  </w:style>
  <w:style w:type="paragraph" w:customStyle="1" w:styleId="CharChar">
    <w:name w:val="Char Char"/>
    <w:basedOn w:val="a"/>
    <w:autoRedefine/>
    <w:rsid w:val="00BD7990"/>
    <w:pPr>
      <w:widowControl/>
      <w:autoSpaceDE/>
      <w:autoSpaceDN/>
      <w:adjustRightInd/>
      <w:spacing w:after="160" w:line="240" w:lineRule="exact"/>
      <w:jc w:val="left"/>
    </w:pPr>
    <w:rPr>
      <w:rFonts w:eastAsia="SimSun"/>
      <w:b/>
      <w:sz w:val="28"/>
      <w:szCs w:val="24"/>
      <w:lang w:val="en-US" w:eastAsia="en-US"/>
    </w:rPr>
  </w:style>
  <w:style w:type="paragraph" w:styleId="af0">
    <w:name w:val="header"/>
    <w:basedOn w:val="a"/>
    <w:link w:val="af1"/>
    <w:rsid w:val="00C16D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16D8D"/>
  </w:style>
  <w:style w:type="paragraph" w:styleId="af2">
    <w:name w:val="footer"/>
    <w:basedOn w:val="a"/>
    <w:link w:val="af3"/>
    <w:uiPriority w:val="99"/>
    <w:rsid w:val="00C16D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16D8D"/>
  </w:style>
  <w:style w:type="paragraph" w:styleId="23">
    <w:name w:val="Body Text 2"/>
    <w:basedOn w:val="a"/>
    <w:link w:val="24"/>
    <w:rsid w:val="00DF62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6291"/>
  </w:style>
  <w:style w:type="character" w:customStyle="1" w:styleId="s20">
    <w:name w:val="s20"/>
    <w:rsid w:val="000650EB"/>
    <w:rPr>
      <w:shd w:val="clear" w:color="auto" w:fill="FFFFFF"/>
    </w:rPr>
  </w:style>
  <w:style w:type="paragraph" w:styleId="31">
    <w:name w:val="Body Text Indent 3"/>
    <w:basedOn w:val="a"/>
    <w:link w:val="32"/>
    <w:rsid w:val="00580C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80C01"/>
    <w:rPr>
      <w:sz w:val="16"/>
      <w:szCs w:val="16"/>
    </w:rPr>
  </w:style>
  <w:style w:type="paragraph" w:customStyle="1" w:styleId="af4">
    <w:name w:val="Знак"/>
    <w:basedOn w:val="a"/>
    <w:autoRedefine/>
    <w:rsid w:val="004C6FAA"/>
    <w:pPr>
      <w:widowControl/>
      <w:autoSpaceDE/>
      <w:autoSpaceDN/>
      <w:adjustRightInd/>
      <w:spacing w:after="160" w:line="240" w:lineRule="exact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pple-style-span">
    <w:name w:val="apple-style-span"/>
    <w:basedOn w:val="a0"/>
    <w:rsid w:val="00170B85"/>
  </w:style>
  <w:style w:type="paragraph" w:styleId="af5">
    <w:name w:val="No Spacing"/>
    <w:uiPriority w:val="1"/>
    <w:qFormat/>
    <w:rsid w:val="00243659"/>
    <w:pPr>
      <w:widowControl w:val="0"/>
      <w:autoSpaceDE w:val="0"/>
      <w:autoSpaceDN w:val="0"/>
      <w:adjustRightInd w:val="0"/>
      <w:jc w:val="both"/>
    </w:pPr>
  </w:style>
  <w:style w:type="character" w:styleId="af6">
    <w:name w:val="Strong"/>
    <w:uiPriority w:val="22"/>
    <w:qFormat/>
    <w:rsid w:val="00B824F4"/>
    <w:rPr>
      <w:b/>
      <w:bCs/>
    </w:rPr>
  </w:style>
  <w:style w:type="character" w:customStyle="1" w:styleId="a7">
    <w:name w:val="Текст примечания Знак"/>
    <w:link w:val="a6"/>
    <w:uiPriority w:val="99"/>
    <w:semiHidden/>
    <w:rsid w:val="001A147F"/>
  </w:style>
  <w:style w:type="table" w:customStyle="1" w:styleId="1">
    <w:name w:val="Сетка таблицы1"/>
    <w:basedOn w:val="a1"/>
    <w:next w:val="a4"/>
    <w:uiPriority w:val="59"/>
    <w:rsid w:val="00466F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uiPriority w:val="59"/>
    <w:rsid w:val="00466F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466F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9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6E75-F814-46D2-9AF5-85CE2DED6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2BCA1-CC12-413E-8BBD-45EC7E35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14635</Words>
  <Characters>83421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лица работодателя</vt:lpstr>
    </vt:vector>
  </TitlesOfParts>
  <Company>АО ММГ</Company>
  <LinksUpToDate>false</LinksUpToDate>
  <CharactersWithSpaces>97861</CharactersWithSpaces>
  <SharedDoc>false</SharedDoc>
  <HLinks>
    <vt:vector size="6" baseType="variant"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jl:1026560.20000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лица работодателя</dc:title>
  <dc:creator>Р_М_Сатенов</dc:creator>
  <cp:lastModifiedBy>Жакенова Еркеш Нурсапаевна</cp:lastModifiedBy>
  <cp:revision>8</cp:revision>
  <cp:lastPrinted>2016-03-15T10:12:00Z</cp:lastPrinted>
  <dcterms:created xsi:type="dcterms:W3CDTF">2016-03-14T13:50:00Z</dcterms:created>
  <dcterms:modified xsi:type="dcterms:W3CDTF">2020-03-20T11:36:00Z</dcterms:modified>
</cp:coreProperties>
</file>